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C8" w:rsidRDefault="00DF6FC8" w:rsidP="00DF6FC8">
      <w:pPr>
        <w:spacing w:after="0"/>
        <w:rPr>
          <w:b/>
          <w:sz w:val="32"/>
          <w:szCs w:val="32"/>
        </w:rPr>
      </w:pPr>
      <w:r w:rsidRPr="00DF6FC8">
        <w:rPr>
          <w:b/>
          <w:sz w:val="32"/>
          <w:szCs w:val="32"/>
        </w:rPr>
        <w:t>Seminář z komplexní fyzické geografie</w:t>
      </w:r>
    </w:p>
    <w:p w:rsidR="00DF6FC8" w:rsidRDefault="00DF6FC8" w:rsidP="00DF6FC8">
      <w:pPr>
        <w:spacing w:after="0"/>
      </w:pPr>
      <w:r w:rsidRPr="00DF6FC8">
        <w:t>jarní semestr  2009</w:t>
      </w:r>
    </w:p>
    <w:p w:rsidR="00DF6FC8" w:rsidRPr="00DF6FC8" w:rsidRDefault="00DF6FC8" w:rsidP="00DF6FC8">
      <w:pPr>
        <w:spacing w:after="0"/>
      </w:pPr>
    </w:p>
    <w:p w:rsidR="00DF6FC8" w:rsidRPr="00DF6FC8" w:rsidRDefault="00DF6FC8" w:rsidP="00DF6FC8">
      <w:pPr>
        <w:spacing w:after="0"/>
        <w:rPr>
          <w:i/>
          <w:sz w:val="20"/>
          <w:szCs w:val="20"/>
        </w:rPr>
      </w:pPr>
      <w:r w:rsidRPr="00DF6FC8">
        <w:rPr>
          <w:i/>
          <w:sz w:val="20"/>
          <w:szCs w:val="20"/>
        </w:rPr>
        <w:t>Seznam cvičení:</w:t>
      </w:r>
    </w:p>
    <w:p w:rsidR="00DF6FC8" w:rsidRPr="00DF6FC8" w:rsidRDefault="00DF6FC8" w:rsidP="00DF6FC8">
      <w:pPr>
        <w:spacing w:after="0" w:line="240" w:lineRule="auto"/>
        <w:rPr>
          <w:sz w:val="20"/>
          <w:szCs w:val="20"/>
        </w:rPr>
      </w:pPr>
      <w:r w:rsidRPr="00DF6FC8">
        <w:rPr>
          <w:sz w:val="20"/>
          <w:szCs w:val="20"/>
        </w:rPr>
        <w:t xml:space="preserve">cvičení č. 1: </w:t>
      </w:r>
      <w:r w:rsidR="00E95526">
        <w:rPr>
          <w:b/>
          <w:sz w:val="20"/>
          <w:szCs w:val="20"/>
        </w:rPr>
        <w:t>Změny a vývoj</w:t>
      </w:r>
      <w:r w:rsidRPr="00DF6FC8">
        <w:rPr>
          <w:b/>
          <w:sz w:val="20"/>
          <w:szCs w:val="20"/>
        </w:rPr>
        <w:t xml:space="preserve"> krajiny</w:t>
      </w:r>
    </w:p>
    <w:p w:rsidR="00DF6FC8" w:rsidRPr="00DF6FC8" w:rsidRDefault="00DF6FC8" w:rsidP="00DF6FC8">
      <w:pPr>
        <w:spacing w:after="0" w:line="240" w:lineRule="auto"/>
        <w:rPr>
          <w:b/>
          <w:sz w:val="20"/>
          <w:szCs w:val="20"/>
        </w:rPr>
      </w:pPr>
      <w:r w:rsidRPr="00DF6FC8">
        <w:rPr>
          <w:sz w:val="20"/>
          <w:szCs w:val="20"/>
        </w:rPr>
        <w:t xml:space="preserve">cvičení č. 2: </w:t>
      </w:r>
      <w:r w:rsidRPr="00DF6FC8">
        <w:rPr>
          <w:b/>
          <w:sz w:val="20"/>
          <w:szCs w:val="20"/>
        </w:rPr>
        <w:t>Znehodnocení environmentálních složek krajiny</w:t>
      </w:r>
    </w:p>
    <w:p w:rsidR="00DF6FC8" w:rsidRPr="00DF6FC8" w:rsidRDefault="00DF6FC8" w:rsidP="00DF6FC8">
      <w:pPr>
        <w:spacing w:after="0" w:line="240" w:lineRule="auto"/>
        <w:rPr>
          <w:sz w:val="20"/>
          <w:szCs w:val="20"/>
        </w:rPr>
      </w:pPr>
      <w:r w:rsidRPr="00DF6FC8">
        <w:rPr>
          <w:sz w:val="20"/>
          <w:szCs w:val="20"/>
        </w:rPr>
        <w:t xml:space="preserve">cvičení č. 3: </w:t>
      </w:r>
      <w:r w:rsidRPr="00DF6FC8">
        <w:rPr>
          <w:b/>
          <w:sz w:val="20"/>
          <w:szCs w:val="20"/>
        </w:rPr>
        <w:t>Přírodní rizika v krajině</w:t>
      </w:r>
    </w:p>
    <w:p w:rsidR="00DF6FC8" w:rsidRPr="00DF6FC8" w:rsidRDefault="00DF6FC8" w:rsidP="00DF6FC8">
      <w:pPr>
        <w:spacing w:after="0" w:line="240" w:lineRule="auto"/>
        <w:rPr>
          <w:sz w:val="20"/>
          <w:szCs w:val="20"/>
        </w:rPr>
      </w:pPr>
      <w:r w:rsidRPr="00DF6FC8">
        <w:rPr>
          <w:sz w:val="20"/>
          <w:szCs w:val="20"/>
        </w:rPr>
        <w:t xml:space="preserve">cvičení č. 4: </w:t>
      </w:r>
      <w:r w:rsidRPr="00DF6FC8">
        <w:rPr>
          <w:b/>
          <w:sz w:val="20"/>
          <w:szCs w:val="20"/>
        </w:rPr>
        <w:t>Krizový management krajiny</w:t>
      </w:r>
    </w:p>
    <w:p w:rsidR="00DF6FC8" w:rsidRDefault="00C515F6" w:rsidP="00DF6FC8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5pt;margin-top:14.9pt;width:447.75pt;height:0;z-index:251658240" o:connectortype="straight"/>
        </w:pict>
      </w:r>
    </w:p>
    <w:p w:rsidR="00DF6FC8" w:rsidRDefault="00DF6FC8" w:rsidP="00DF6FC8">
      <w:pPr>
        <w:spacing w:line="240" w:lineRule="auto"/>
        <w:rPr>
          <w:b/>
          <w:sz w:val="20"/>
          <w:szCs w:val="20"/>
        </w:rPr>
      </w:pPr>
      <w:r w:rsidRPr="000457E5">
        <w:rPr>
          <w:sz w:val="20"/>
          <w:szCs w:val="20"/>
          <w:u w:val="single"/>
        </w:rPr>
        <w:t xml:space="preserve">cvičení č. </w:t>
      </w:r>
      <w:r w:rsidR="005D1BC1">
        <w:rPr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003BF3">
        <w:rPr>
          <w:b/>
          <w:sz w:val="24"/>
          <w:szCs w:val="24"/>
        </w:rPr>
        <w:t>Přírodní rizika v krajině</w:t>
      </w:r>
    </w:p>
    <w:p w:rsidR="00DF6FC8" w:rsidRDefault="00003BF3" w:rsidP="00DF6F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Česká republika je z pohledu přírodních katastrof relativně klidnou zemí. Mnohé z přítomných rizik se projevují s velkou periodicitou, nicméně i u nich lze sledovat konkrétní místní či regionální dopad s různými předpoklady jejich vzniku. Mezi nejvýznamnější potenciálnální rizika patří povodně, skalní řícení a drobné sesuvy, silné větry, sucho a další rizika vázaná na atmosféru.</w:t>
      </w:r>
    </w:p>
    <w:p w:rsidR="00DF6FC8" w:rsidRDefault="00DF6FC8" w:rsidP="00DF6FC8">
      <w:pPr>
        <w:spacing w:after="0" w:line="240" w:lineRule="auto"/>
        <w:rPr>
          <w:sz w:val="20"/>
          <w:szCs w:val="20"/>
        </w:rPr>
      </w:pPr>
    </w:p>
    <w:p w:rsidR="00063459" w:rsidRDefault="00DF6FC8" w:rsidP="00916F59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6F59">
        <w:rPr>
          <w:sz w:val="20"/>
          <w:szCs w:val="20"/>
        </w:rPr>
        <w:t>mapové listy I., II., a III. vojenského mapování</w:t>
      </w:r>
      <w:r w:rsidRPr="00916F59">
        <w:rPr>
          <w:sz w:val="20"/>
          <w:szCs w:val="20"/>
        </w:rPr>
        <w:tab/>
      </w:r>
      <w:hyperlink r:id="rId5" w:history="1">
        <w:r w:rsidR="00063459" w:rsidRPr="00482F89">
          <w:rPr>
            <w:rStyle w:val="Hypertextovodkaz"/>
            <w:sz w:val="20"/>
            <w:szCs w:val="20"/>
          </w:rPr>
          <w:t>http://oldmaps.geolab.cz/</w:t>
        </w:r>
      </w:hyperlink>
    </w:p>
    <w:p w:rsidR="00DF6FC8" w:rsidRPr="00916F59" w:rsidRDefault="00DF6FC8" w:rsidP="00916F59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6F59">
        <w:rPr>
          <w:sz w:val="20"/>
          <w:szCs w:val="20"/>
        </w:rPr>
        <w:t>současný letecký snímek</w:t>
      </w:r>
      <w:r w:rsidRPr="00916F59">
        <w:rPr>
          <w:sz w:val="20"/>
          <w:szCs w:val="20"/>
        </w:rPr>
        <w:tab/>
      </w:r>
      <w:r w:rsidRPr="00916F59">
        <w:rPr>
          <w:sz w:val="20"/>
          <w:szCs w:val="20"/>
        </w:rPr>
        <w:tab/>
      </w:r>
      <w:r w:rsidRPr="00916F59">
        <w:rPr>
          <w:sz w:val="20"/>
          <w:szCs w:val="20"/>
        </w:rPr>
        <w:tab/>
      </w:r>
      <w:r w:rsidRPr="00916F59">
        <w:rPr>
          <w:sz w:val="20"/>
          <w:szCs w:val="20"/>
        </w:rPr>
        <w:tab/>
      </w:r>
      <w:hyperlink r:id="rId6" w:history="1">
        <w:r w:rsidR="00063459" w:rsidRPr="00482F89">
          <w:rPr>
            <w:rStyle w:val="Hypertextovodkaz"/>
            <w:sz w:val="20"/>
            <w:szCs w:val="20"/>
          </w:rPr>
          <w:t>http://www.mapy.cz</w:t>
        </w:r>
      </w:hyperlink>
    </w:p>
    <w:p w:rsidR="00251487" w:rsidRDefault="00C515F6" w:rsidP="0066183D">
      <w:pPr>
        <w:spacing w:after="0" w:line="240" w:lineRule="auto"/>
        <w:ind w:left="4248" w:firstLine="708"/>
      </w:pPr>
      <w:hyperlink r:id="rId7" w:history="1">
        <w:r w:rsidR="00916F59" w:rsidRPr="0066183D">
          <w:rPr>
            <w:rStyle w:val="Hypertextovodkaz"/>
            <w:sz w:val="20"/>
            <w:szCs w:val="20"/>
          </w:rPr>
          <w:t>http://amapy.atlas.cz</w:t>
        </w:r>
      </w:hyperlink>
    </w:p>
    <w:p w:rsidR="00F95E34" w:rsidRPr="0066183D" w:rsidRDefault="00C515F6" w:rsidP="0066183D">
      <w:pPr>
        <w:spacing w:after="0" w:line="240" w:lineRule="auto"/>
        <w:ind w:left="4248" w:firstLine="708"/>
        <w:rPr>
          <w:sz w:val="20"/>
          <w:szCs w:val="20"/>
        </w:rPr>
      </w:pPr>
      <w:hyperlink r:id="rId8" w:history="1">
        <w:r w:rsidR="00F95E34" w:rsidRPr="0066183D">
          <w:rPr>
            <w:rStyle w:val="Hypertextovodkaz"/>
            <w:sz w:val="20"/>
            <w:szCs w:val="20"/>
          </w:rPr>
          <w:t>http://geoportal.cenia.cz</w:t>
        </w:r>
      </w:hyperlink>
    </w:p>
    <w:p w:rsidR="00003BF3" w:rsidRDefault="00C515F6" w:rsidP="0066183D">
      <w:pPr>
        <w:spacing w:after="0" w:line="240" w:lineRule="auto"/>
        <w:ind w:left="4248" w:firstLine="708"/>
      </w:pPr>
      <w:hyperlink r:id="rId9" w:history="1">
        <w:r w:rsidR="00251487" w:rsidRPr="0066183D">
          <w:rPr>
            <w:rStyle w:val="Hypertextovodkaz"/>
            <w:sz w:val="20"/>
            <w:szCs w:val="20"/>
          </w:rPr>
          <w:t>http://www.chmi.cz/uoco/emise.html</w:t>
        </w:r>
      </w:hyperlink>
    </w:p>
    <w:p w:rsidR="003251CA" w:rsidRPr="0066183D" w:rsidRDefault="003251CA" w:rsidP="0066183D">
      <w:pPr>
        <w:spacing w:after="0" w:line="240" w:lineRule="auto"/>
        <w:ind w:left="4248" w:firstLine="708"/>
        <w:rPr>
          <w:sz w:val="20"/>
          <w:szCs w:val="20"/>
        </w:rPr>
      </w:pPr>
      <w:hyperlink r:id="rId10" w:history="1">
        <w:r w:rsidRPr="0066183D">
          <w:rPr>
            <w:rStyle w:val="Hypertextovodkaz"/>
            <w:sz w:val="20"/>
            <w:szCs w:val="20"/>
          </w:rPr>
          <w:t>http://www.izgard.cenia.cz</w:t>
        </w:r>
      </w:hyperlink>
    </w:p>
    <w:p w:rsidR="0066183D" w:rsidRDefault="0066183D" w:rsidP="0066183D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kartografický software OCAD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Pr="0053629E">
          <w:rPr>
            <w:rStyle w:val="Hypertextovodkaz"/>
            <w:sz w:val="20"/>
            <w:szCs w:val="20"/>
          </w:rPr>
          <w:t>http://www.ocad.com/en/downloads.htm</w:t>
        </w:r>
      </w:hyperlink>
    </w:p>
    <w:p w:rsidR="0066183D" w:rsidRPr="0066183D" w:rsidRDefault="0066183D" w:rsidP="0066183D">
      <w:pPr>
        <w:pStyle w:val="Odstavecseseznamem"/>
        <w:tabs>
          <w:tab w:val="left" w:pos="284"/>
        </w:tabs>
        <w:spacing w:after="0" w:line="240" w:lineRule="auto"/>
        <w:rPr>
          <w:sz w:val="20"/>
          <w:szCs w:val="20"/>
        </w:rPr>
      </w:pPr>
    </w:p>
    <w:p w:rsidR="00003BF3" w:rsidRDefault="00003BF3" w:rsidP="00251487">
      <w:pPr>
        <w:pStyle w:val="Odstavecseseznamem"/>
        <w:spacing w:after="0" w:line="240" w:lineRule="auto"/>
        <w:ind w:left="5664"/>
        <w:rPr>
          <w:sz w:val="20"/>
          <w:szCs w:val="20"/>
        </w:rPr>
      </w:pPr>
    </w:p>
    <w:p w:rsidR="00916F59" w:rsidRDefault="00916F59" w:rsidP="00916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Cíle cvičení:</w:t>
      </w:r>
    </w:p>
    <w:p w:rsidR="00916F59" w:rsidRDefault="003251CA" w:rsidP="00916F59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identifikovat potencionální rizika a hazardy</w:t>
      </w:r>
      <w:r w:rsidR="00A83800">
        <w:rPr>
          <w:sz w:val="20"/>
          <w:szCs w:val="20"/>
        </w:rPr>
        <w:t xml:space="preserve"> –vytvořit tematickou mapu</w:t>
      </w:r>
    </w:p>
    <w:p w:rsidR="00916F59" w:rsidRDefault="003251CA" w:rsidP="00916F59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vyhodnotit míru rizika</w:t>
      </w:r>
    </w:p>
    <w:p w:rsidR="00916F59" w:rsidRPr="003251CA" w:rsidRDefault="003251CA" w:rsidP="003251CA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zjistit historický scénář environmentálních rizik</w:t>
      </w:r>
    </w:p>
    <w:p w:rsidR="00916F59" w:rsidRDefault="00916F59" w:rsidP="00916F59">
      <w:pPr>
        <w:spacing w:after="0" w:line="240" w:lineRule="auto"/>
        <w:rPr>
          <w:sz w:val="20"/>
          <w:szCs w:val="20"/>
        </w:rPr>
      </w:pPr>
    </w:p>
    <w:p w:rsidR="00916F59" w:rsidRPr="00F91F01" w:rsidRDefault="00916F59" w:rsidP="00916F59">
      <w:pPr>
        <w:spacing w:after="0" w:line="240" w:lineRule="auto"/>
        <w:rPr>
          <w:b/>
          <w:sz w:val="20"/>
          <w:szCs w:val="20"/>
        </w:rPr>
      </w:pPr>
      <w:r w:rsidRPr="00F91F01">
        <w:rPr>
          <w:b/>
          <w:sz w:val="20"/>
          <w:szCs w:val="20"/>
        </w:rPr>
        <w:t>Úkol č.</w:t>
      </w:r>
      <w:r w:rsidR="00063459" w:rsidRPr="00F91F01">
        <w:rPr>
          <w:b/>
          <w:sz w:val="20"/>
          <w:szCs w:val="20"/>
        </w:rPr>
        <w:t xml:space="preserve"> </w:t>
      </w:r>
      <w:r w:rsidRPr="00F91F01">
        <w:rPr>
          <w:b/>
          <w:sz w:val="20"/>
          <w:szCs w:val="20"/>
        </w:rPr>
        <w:t>1</w:t>
      </w:r>
    </w:p>
    <w:p w:rsidR="00916F59" w:rsidRDefault="00092BDD" w:rsidP="00916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 některém z příslušných mapových serverů najděte ortofoto a jako obrázek jej stáhněte do počítače. Nainstalujte si aplikaci Ocad, založte si v ní nový soubor a exportujte do něj uložené ortofoto. Nezapomeňte si poznamenat měřítko. Do mapy poté zakreslete a do legendy příslušně kategorizujte potenciální environmentální rizika.</w:t>
      </w:r>
    </w:p>
    <w:p w:rsidR="00063459" w:rsidRDefault="00063459" w:rsidP="00916F59">
      <w:pPr>
        <w:spacing w:after="0" w:line="240" w:lineRule="auto"/>
        <w:rPr>
          <w:sz w:val="20"/>
          <w:szCs w:val="20"/>
        </w:rPr>
      </w:pPr>
    </w:p>
    <w:p w:rsidR="00063459" w:rsidRPr="00F91F01" w:rsidRDefault="00063459" w:rsidP="00916F59">
      <w:pPr>
        <w:spacing w:after="0" w:line="240" w:lineRule="auto"/>
        <w:rPr>
          <w:b/>
          <w:sz w:val="20"/>
          <w:szCs w:val="20"/>
        </w:rPr>
      </w:pPr>
      <w:r w:rsidRPr="00F91F01">
        <w:rPr>
          <w:b/>
          <w:sz w:val="20"/>
          <w:szCs w:val="20"/>
        </w:rPr>
        <w:t>Úkol č. 2</w:t>
      </w:r>
    </w:p>
    <w:p w:rsidR="00063459" w:rsidRDefault="00092BDD" w:rsidP="00916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Připravte si textový a tabulkový přehled ekologických havárií</w:t>
      </w:r>
      <w:r w:rsidR="005D1BC1">
        <w:rPr>
          <w:sz w:val="20"/>
          <w:szCs w:val="20"/>
        </w:rPr>
        <w:t>, které v historii proběhly</w:t>
      </w:r>
    </w:p>
    <w:p w:rsidR="00063459" w:rsidRDefault="00063459" w:rsidP="00916F59">
      <w:pPr>
        <w:spacing w:after="0" w:line="240" w:lineRule="auto"/>
        <w:rPr>
          <w:sz w:val="20"/>
          <w:szCs w:val="20"/>
        </w:rPr>
      </w:pPr>
    </w:p>
    <w:p w:rsidR="00DF6FC8" w:rsidRPr="00DF6FC8" w:rsidRDefault="00DF6FC8" w:rsidP="00DF6FC8">
      <w:pPr>
        <w:pStyle w:val="Odstavecseseznamem"/>
        <w:spacing w:after="0" w:line="240" w:lineRule="auto"/>
        <w:ind w:left="5664"/>
        <w:rPr>
          <w:sz w:val="20"/>
          <w:szCs w:val="20"/>
        </w:rPr>
      </w:pPr>
    </w:p>
    <w:sectPr w:rsidR="00DF6FC8" w:rsidRPr="00DF6FC8" w:rsidSect="00DF6F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FCE"/>
    <w:multiLevelType w:val="hybridMultilevel"/>
    <w:tmpl w:val="94E21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2034F"/>
    <w:multiLevelType w:val="hybridMultilevel"/>
    <w:tmpl w:val="4DD65B86"/>
    <w:lvl w:ilvl="0" w:tplc="75C8E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6FC8"/>
    <w:rsid w:val="00003BF3"/>
    <w:rsid w:val="000457E5"/>
    <w:rsid w:val="00063459"/>
    <w:rsid w:val="00092BDD"/>
    <w:rsid w:val="00163F06"/>
    <w:rsid w:val="00251487"/>
    <w:rsid w:val="003251CA"/>
    <w:rsid w:val="005D1BC1"/>
    <w:rsid w:val="0066183D"/>
    <w:rsid w:val="006F3FBE"/>
    <w:rsid w:val="00781F3A"/>
    <w:rsid w:val="00916F59"/>
    <w:rsid w:val="00962708"/>
    <w:rsid w:val="00987F8F"/>
    <w:rsid w:val="00A31DA5"/>
    <w:rsid w:val="00A83800"/>
    <w:rsid w:val="00C425BA"/>
    <w:rsid w:val="00C515F6"/>
    <w:rsid w:val="00CE5B25"/>
    <w:rsid w:val="00DF6FC8"/>
    <w:rsid w:val="00E95526"/>
    <w:rsid w:val="00F91F01"/>
    <w:rsid w:val="00F9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B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F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6FC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6F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cen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mapy.atl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y.cz" TargetMode="External"/><Relationship Id="rId11" Type="http://schemas.openxmlformats.org/officeDocument/2006/relationships/hyperlink" Target="http://www.ocad.com/en/downloads.htm" TargetMode="External"/><Relationship Id="rId5" Type="http://schemas.openxmlformats.org/officeDocument/2006/relationships/hyperlink" Target="http://oldmaps.geolab.cz/" TargetMode="External"/><Relationship Id="rId10" Type="http://schemas.openxmlformats.org/officeDocument/2006/relationships/hyperlink" Target="http://www.izgard.cen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mi.cz/uoco/emise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dcterms:created xsi:type="dcterms:W3CDTF">2009-03-09T08:44:00Z</dcterms:created>
  <dcterms:modified xsi:type="dcterms:W3CDTF">2009-03-09T12:46:00Z</dcterms:modified>
</cp:coreProperties>
</file>