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B9" w:rsidRDefault="007749A9">
      <w:pPr>
        <w:rPr>
          <w:b/>
        </w:rPr>
      </w:pPr>
      <w:r w:rsidRPr="007749A9">
        <w:rPr>
          <w:b/>
        </w:rPr>
        <w:t>Studijní plán</w:t>
      </w:r>
    </w:p>
    <w:p w:rsidR="007749A9" w:rsidRDefault="007749A9">
      <w:r>
        <w:t>22.3.-31.3. Opakování časů a sloves</w:t>
      </w:r>
    </w:p>
    <w:p w:rsidR="007749A9" w:rsidRDefault="007749A9">
      <w:r>
        <w:t>1.4.-15.4. Podmínkové věty, gerundia a infinitivy</w:t>
      </w:r>
    </w:p>
    <w:p w:rsidR="007749A9" w:rsidRDefault="007749A9">
      <w:r>
        <w:t>16.4.-30.4. Modální slovesa</w:t>
      </w:r>
    </w:p>
    <w:p w:rsidR="007749A9" w:rsidRDefault="007749A9">
      <w:r>
        <w:t>1.5-15.5. Předložky a frázová slovesa</w:t>
      </w:r>
    </w:p>
    <w:p w:rsidR="007749A9" w:rsidRPr="007749A9" w:rsidRDefault="007749A9">
      <w:r>
        <w:t>16.5.-21.5 Opakování</w:t>
      </w:r>
    </w:p>
    <w:sectPr w:rsidR="007749A9" w:rsidRPr="007749A9" w:rsidSect="0054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49A9"/>
    <w:rsid w:val="001672B3"/>
    <w:rsid w:val="00190B56"/>
    <w:rsid w:val="00540538"/>
    <w:rsid w:val="0077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2010-03-22T14:48:00Z</dcterms:created>
  <dcterms:modified xsi:type="dcterms:W3CDTF">2010-03-22T14:53:00Z</dcterms:modified>
</cp:coreProperties>
</file>