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"/>
        <w:tblOverlap w:val="never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0"/>
        <w:gridCol w:w="3936"/>
        <w:gridCol w:w="426"/>
        <w:gridCol w:w="4026"/>
      </w:tblGrid>
      <w:tr w:rsidR="00990E5B" w:rsidRPr="00884AED" w:rsidTr="0030061D">
        <w:trPr>
          <w:cantSplit/>
          <w:trHeight w:val="718"/>
        </w:trPr>
        <w:tc>
          <w:tcPr>
            <w:tcW w:w="1786" w:type="dxa"/>
          </w:tcPr>
          <w:p w:rsidR="00990E5B" w:rsidRPr="00884AED" w:rsidRDefault="00990E5B" w:rsidP="0030061D">
            <w:pPr>
              <w:jc w:val="center"/>
              <w:outlineLvl w:val="0"/>
              <w:rPr>
                <w:rFonts w:ascii="Trebuchet MS" w:hAnsi="Trebuchet MS"/>
              </w:rPr>
            </w:pPr>
            <w:r>
              <w:br w:type="page"/>
            </w:r>
          </w:p>
          <w:p w:rsidR="00990E5B" w:rsidRDefault="00990E5B" w:rsidP="0030061D">
            <w:pPr>
              <w:pStyle w:val="Styl6"/>
              <w:framePr w:hSpace="0" w:wrap="auto" w:vAnchor="margin" w:yAlign="inline"/>
              <w:suppressOverlap w:val="0"/>
              <w:outlineLvl w:val="0"/>
            </w:pPr>
            <w:r w:rsidRPr="00AD41EC">
              <w:t>pokus číslo</w:t>
            </w:r>
          </w:p>
          <w:p w:rsidR="00990E5B" w:rsidRPr="00B460E2" w:rsidRDefault="001656F8" w:rsidP="0030061D">
            <w:pPr>
              <w:pStyle w:val="Styl6"/>
              <w:framePr w:hSpace="0" w:wrap="auto" w:vAnchor="margin" w:yAlign="inline"/>
              <w:suppressOverlap w:val="0"/>
              <w:outlineLvl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26" w:type="dxa"/>
            <w:gridSpan w:val="2"/>
          </w:tcPr>
          <w:p w:rsidR="00990E5B" w:rsidRPr="00884AED" w:rsidRDefault="00990E5B" w:rsidP="0030061D">
            <w:pPr>
              <w:jc w:val="center"/>
              <w:outlineLvl w:val="0"/>
              <w:rPr>
                <w:rFonts w:ascii="Trebuchet MS" w:hAnsi="Trebuchet MS"/>
              </w:rPr>
            </w:pPr>
          </w:p>
          <w:p w:rsidR="00990E5B" w:rsidRPr="00884AED" w:rsidRDefault="00990E5B" w:rsidP="0030061D">
            <w:pPr>
              <w:jc w:val="center"/>
              <w:outlineLvl w:val="0"/>
              <w:rPr>
                <w:rFonts w:ascii="Trebuchet MS" w:hAnsi="Trebuchet MS"/>
              </w:rPr>
            </w:pPr>
          </w:p>
          <w:p w:rsidR="00990E5B" w:rsidRPr="002F5571" w:rsidRDefault="00990E5B" w:rsidP="0030061D">
            <w:pPr>
              <w:jc w:val="center"/>
            </w:pPr>
            <w:r>
              <w:rPr>
                <w:rFonts w:ascii="Comic Sans MS" w:hAnsi="Comic Sans MS"/>
                <w:b/>
                <w:sz w:val="28"/>
              </w:rPr>
              <w:t>Neviditelný inkoust</w:t>
            </w:r>
          </w:p>
        </w:tc>
        <w:tc>
          <w:tcPr>
            <w:tcW w:w="4706" w:type="dxa"/>
          </w:tcPr>
          <w:p w:rsidR="00990E5B" w:rsidRPr="00884AED" w:rsidRDefault="00990E5B" w:rsidP="0030061D">
            <w:pPr>
              <w:ind w:left="756"/>
              <w:jc w:val="center"/>
              <w:outlineLvl w:val="0"/>
              <w:rPr>
                <w:rFonts w:ascii="Trebuchet MS" w:hAnsi="Trebuchet MS"/>
              </w:rPr>
            </w:pPr>
          </w:p>
          <w:p w:rsidR="00990E5B" w:rsidRPr="00884AED" w:rsidRDefault="00990E5B" w:rsidP="0030061D">
            <w:pPr>
              <w:outlineLvl w:val="0"/>
              <w:rPr>
                <w:rFonts w:ascii="Arial" w:hAnsi="Arial" w:cs="Arial"/>
              </w:rPr>
            </w:pPr>
            <w:r w:rsidRPr="00884AED">
              <w:rPr>
                <w:rFonts w:ascii="Comic Sans MS" w:hAnsi="Comic Sans MS"/>
                <w:b/>
              </w:rPr>
              <w:t>Forma provedení</w:t>
            </w:r>
            <w:r w:rsidRPr="00884AED">
              <w:rPr>
                <w:rFonts w:ascii="Trebuchet MS" w:hAnsi="Trebuchet MS"/>
                <w:sz w:val="22"/>
                <w:szCs w:val="22"/>
              </w:rPr>
              <w:t xml:space="preserve">: </w:t>
            </w:r>
            <w:r>
              <w:rPr>
                <w:rFonts w:ascii="Trebuchet MS" w:hAnsi="Trebuchet MS"/>
                <w:sz w:val="22"/>
                <w:szCs w:val="22"/>
              </w:rPr>
              <w:t xml:space="preserve">žákovský </w:t>
            </w:r>
            <w:r>
              <w:rPr>
                <w:rFonts w:ascii="Arial" w:hAnsi="Arial" w:cs="Arial"/>
                <w:sz w:val="22"/>
                <w:szCs w:val="22"/>
              </w:rPr>
              <w:t>pokus</w:t>
            </w:r>
          </w:p>
          <w:p w:rsidR="00990E5B" w:rsidRPr="00884AED" w:rsidRDefault="00990E5B" w:rsidP="0030061D">
            <w:pPr>
              <w:outlineLvl w:val="0"/>
            </w:pPr>
            <w:r w:rsidRPr="00884AED">
              <w:rPr>
                <w:rFonts w:ascii="Comic Sans MS" w:hAnsi="Comic Sans MS"/>
                <w:b/>
              </w:rPr>
              <w:t>Časová náročnost:</w:t>
            </w:r>
            <w:r w:rsidRPr="00884AED"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884AED">
              <w:rPr>
                <w:rFonts w:ascii="Arial" w:hAnsi="Arial" w:cs="Arial"/>
                <w:sz w:val="22"/>
                <w:szCs w:val="22"/>
              </w:rPr>
              <w:t>minut</w:t>
            </w:r>
          </w:p>
          <w:p w:rsidR="00990E5B" w:rsidRPr="00884AED" w:rsidRDefault="00990E5B" w:rsidP="0030061D">
            <w:pPr>
              <w:outlineLvl w:val="0"/>
              <w:rPr>
                <w:rFonts w:ascii="Trebuchet MS" w:hAnsi="Trebuchet MS"/>
              </w:rPr>
            </w:pPr>
          </w:p>
        </w:tc>
      </w:tr>
      <w:tr w:rsidR="00040F62" w:rsidRPr="001A50A2" w:rsidTr="0030061D">
        <w:trPr>
          <w:cantSplit/>
          <w:trHeight w:val="576"/>
        </w:trPr>
        <w:tc>
          <w:tcPr>
            <w:tcW w:w="10418" w:type="dxa"/>
            <w:gridSpan w:val="4"/>
          </w:tcPr>
          <w:p w:rsidR="00040F62" w:rsidRDefault="00040F62" w:rsidP="003006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Cíl</w:t>
            </w:r>
            <w:r w:rsidR="00E57837">
              <w:rPr>
                <w:rFonts w:ascii="Comic Sans MS" w:hAnsi="Comic Sans MS"/>
                <w:b/>
              </w:rPr>
              <w:t>e</w:t>
            </w:r>
            <w:r>
              <w:rPr>
                <w:rFonts w:ascii="Comic Sans MS" w:hAnsi="Comic Sans MS"/>
                <w:b/>
              </w:rPr>
              <w:t xml:space="preserve"> pokusu:</w:t>
            </w:r>
          </w:p>
          <w:p w:rsidR="00040F62" w:rsidRDefault="00040F62" w:rsidP="0030061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7837">
              <w:rPr>
                <w:rFonts w:ascii="Arial" w:hAnsi="Arial" w:cs="Arial"/>
              </w:rPr>
              <w:t>Na základě pokusu si žáci</w:t>
            </w:r>
            <w:r w:rsidR="00E57837" w:rsidRPr="00E57837">
              <w:rPr>
                <w:rFonts w:ascii="Arial" w:hAnsi="Arial" w:cs="Arial"/>
              </w:rPr>
              <w:t xml:space="preserve"> vyzkouší praktiky „špionů“, kteří byli nuceni psát své vzkazy a zprávy tajnými inkousty.</w:t>
            </w:r>
          </w:p>
          <w:p w:rsidR="00E57837" w:rsidRDefault="00E57837" w:rsidP="0030061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si prakticky ověří, který základní prvek vzniká při hoření látek organického původu.</w:t>
            </w:r>
          </w:p>
          <w:p w:rsidR="00E57837" w:rsidRPr="00E57837" w:rsidRDefault="00E57837" w:rsidP="0030061D">
            <w:pPr>
              <w:pStyle w:val="Odstavecseseznamem"/>
              <w:rPr>
                <w:rFonts w:ascii="Arial" w:hAnsi="Arial" w:cs="Arial"/>
              </w:rPr>
            </w:pPr>
          </w:p>
        </w:tc>
      </w:tr>
      <w:tr w:rsidR="00990E5B" w:rsidRPr="001A50A2" w:rsidTr="0030061D">
        <w:trPr>
          <w:cantSplit/>
          <w:trHeight w:val="576"/>
        </w:trPr>
        <w:tc>
          <w:tcPr>
            <w:tcW w:w="10418" w:type="dxa"/>
            <w:gridSpan w:val="4"/>
          </w:tcPr>
          <w:p w:rsidR="00990E5B" w:rsidRDefault="00990E5B" w:rsidP="0030061D">
            <w:pPr>
              <w:rPr>
                <w:rFonts w:ascii="Comic Sans MS" w:hAnsi="Comic Sans MS"/>
                <w:b/>
              </w:rPr>
            </w:pPr>
            <w:r w:rsidRPr="00884AED">
              <w:rPr>
                <w:rFonts w:ascii="Comic Sans MS" w:hAnsi="Comic Sans MS"/>
                <w:b/>
              </w:rPr>
              <w:t>Princip:</w:t>
            </w:r>
          </w:p>
          <w:p w:rsidR="00990E5B" w:rsidRPr="00B953BB" w:rsidRDefault="00990E5B" w:rsidP="0030061D">
            <w:pPr>
              <w:jc w:val="both"/>
              <w:rPr>
                <w:rFonts w:ascii="Arial" w:hAnsi="Arial" w:cs="Arial"/>
              </w:rPr>
            </w:pPr>
            <w:r w:rsidRPr="00B953BB">
              <w:rPr>
                <w:rFonts w:ascii="Arial" w:hAnsi="Arial" w:cs="Arial"/>
              </w:rPr>
              <w:t>K objevení tajného nápisu psaného neviditelným inkoustem (mlékem) se používá zahřívání nad plamenem svíčky nebo kahanu. Zhnědnutí písma vznikající působením tepla je způsobeno vznikem uhlíku</w:t>
            </w:r>
            <w:r w:rsidR="00B953BB">
              <w:rPr>
                <w:rFonts w:ascii="Arial" w:hAnsi="Arial" w:cs="Arial"/>
              </w:rPr>
              <w:t>. O</w:t>
            </w:r>
            <w:r w:rsidRPr="00B953BB">
              <w:rPr>
                <w:rFonts w:ascii="Arial" w:hAnsi="Arial" w:cs="Arial"/>
              </w:rPr>
              <w:t>rganick</w:t>
            </w:r>
            <w:r w:rsidR="00B953BB">
              <w:rPr>
                <w:rFonts w:ascii="Arial" w:hAnsi="Arial" w:cs="Arial"/>
              </w:rPr>
              <w:t>é</w:t>
            </w:r>
            <w:r w:rsidRPr="00B953BB">
              <w:rPr>
                <w:rFonts w:ascii="Arial" w:hAnsi="Arial" w:cs="Arial"/>
              </w:rPr>
              <w:t xml:space="preserve"> látk</w:t>
            </w:r>
            <w:r w:rsidR="00B953BB">
              <w:rPr>
                <w:rFonts w:ascii="Arial" w:hAnsi="Arial" w:cs="Arial"/>
              </w:rPr>
              <w:t>y, mezi něž patří i cukry, tuky a bílkoviny obsažené v mléce, obsahují</w:t>
            </w:r>
            <w:r w:rsidRPr="00B953BB">
              <w:rPr>
                <w:rFonts w:ascii="Arial" w:hAnsi="Arial" w:cs="Arial"/>
              </w:rPr>
              <w:t xml:space="preserve"> ve své molekule uhlík</w:t>
            </w:r>
            <w:r w:rsidR="00B953BB">
              <w:rPr>
                <w:rFonts w:ascii="Arial" w:hAnsi="Arial" w:cs="Arial"/>
              </w:rPr>
              <w:t xml:space="preserve">. Ten vzniká i </w:t>
            </w:r>
            <w:r w:rsidRPr="00B953BB">
              <w:rPr>
                <w:rFonts w:ascii="Arial" w:hAnsi="Arial" w:cs="Arial"/>
              </w:rPr>
              <w:t xml:space="preserve">při </w:t>
            </w:r>
            <w:r w:rsidR="00B953BB">
              <w:rPr>
                <w:rFonts w:ascii="Arial" w:hAnsi="Arial" w:cs="Arial"/>
              </w:rPr>
              <w:t>jejich hoření</w:t>
            </w:r>
            <w:r w:rsidRPr="00B953BB">
              <w:rPr>
                <w:rFonts w:ascii="Arial" w:hAnsi="Arial" w:cs="Arial"/>
              </w:rPr>
              <w:t>.</w:t>
            </w:r>
          </w:p>
          <w:p w:rsidR="00990E5B" w:rsidRPr="00B953BB" w:rsidRDefault="00F645D0" w:rsidP="0030061D">
            <w:pPr>
              <w:jc w:val="both"/>
              <w:rPr>
                <w:rFonts w:ascii="Arial" w:hAnsi="Arial" w:cs="Arial"/>
              </w:rPr>
            </w:pPr>
            <w:r w:rsidRPr="00B953BB">
              <w:rPr>
                <w:rFonts w:ascii="Arial" w:hAnsi="Arial" w:cs="Arial"/>
              </w:rPr>
              <w:t>Kravské mléko, které používáme při pokusu</w:t>
            </w:r>
            <w:r w:rsidR="00B953BB">
              <w:rPr>
                <w:rFonts w:ascii="Arial" w:hAnsi="Arial" w:cs="Arial"/>
              </w:rPr>
              <w:t>,</w:t>
            </w:r>
            <w:r w:rsidRPr="00B953BB">
              <w:rPr>
                <w:rFonts w:ascii="Arial" w:hAnsi="Arial" w:cs="Arial"/>
              </w:rPr>
              <w:t xml:space="preserve"> obsahuje cukr laktózu (4,5 - 5 %), </w:t>
            </w:r>
            <w:hyperlink r:id="rId6" w:tooltip="Bílkovina" w:history="1">
              <w:r w:rsidRPr="00B953BB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bílkovin</w:t>
              </w:r>
            </w:hyperlink>
            <w:r w:rsidRPr="00B953BB">
              <w:rPr>
                <w:rFonts w:ascii="Arial" w:hAnsi="Arial" w:cs="Arial"/>
              </w:rPr>
              <w:t>y</w:t>
            </w:r>
            <w:r w:rsidR="00B953BB">
              <w:rPr>
                <w:rFonts w:ascii="Arial" w:hAnsi="Arial" w:cs="Arial"/>
              </w:rPr>
              <w:t xml:space="preserve"> </w:t>
            </w:r>
            <w:r w:rsidRPr="00B953BB">
              <w:rPr>
                <w:rFonts w:ascii="Arial" w:hAnsi="Arial" w:cs="Arial"/>
              </w:rPr>
              <w:t xml:space="preserve">(3,2 - 3,6 %), mléčný </w:t>
            </w:r>
            <w:hyperlink r:id="rId7" w:tooltip="Tuky" w:history="1">
              <w:r w:rsidRPr="00B953BB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tuk</w:t>
              </w:r>
            </w:hyperlink>
            <w:r w:rsidRPr="00B953BB">
              <w:rPr>
                <w:rFonts w:ascii="Arial" w:hAnsi="Arial" w:cs="Arial"/>
              </w:rPr>
              <w:t xml:space="preserve"> (3,5 % -  9,0 %) </w:t>
            </w:r>
            <w:r w:rsidR="00B953BB" w:rsidRPr="00B953BB">
              <w:rPr>
                <w:rFonts w:ascii="Arial" w:hAnsi="Arial" w:cs="Arial"/>
              </w:rPr>
              <w:t xml:space="preserve">a </w:t>
            </w:r>
            <w:r w:rsidR="005B5F1C">
              <w:rPr>
                <w:rFonts w:ascii="Arial" w:hAnsi="Arial" w:cs="Arial"/>
              </w:rPr>
              <w:t xml:space="preserve">také </w:t>
            </w:r>
            <w:r w:rsidRPr="00B953BB">
              <w:rPr>
                <w:rFonts w:ascii="Arial" w:hAnsi="Arial" w:cs="Arial"/>
              </w:rPr>
              <w:t xml:space="preserve">tukuprostou sušinu a asi 88 % </w:t>
            </w:r>
            <w:hyperlink r:id="rId8" w:tooltip="Voda" w:history="1">
              <w:r w:rsidRPr="00B953BB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vody</w:t>
              </w:r>
            </w:hyperlink>
            <w:r w:rsidRPr="00B953BB">
              <w:rPr>
                <w:rFonts w:ascii="Arial" w:hAnsi="Arial" w:cs="Arial"/>
              </w:rPr>
              <w:t xml:space="preserve">. </w:t>
            </w:r>
          </w:p>
          <w:p w:rsidR="00990E5B" w:rsidRPr="001A50A2" w:rsidRDefault="009E1595" w:rsidP="0030061D">
            <w:pPr>
              <w:jc w:val="both"/>
              <w:rPr>
                <w:rFonts w:ascii="Arial" w:hAnsi="Arial"/>
              </w:rPr>
            </w:pPr>
            <w:r w:rsidRPr="009E159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5.45pt;margin-top:45.9pt;width:138.3pt;height:23.45pt;z-index:251660288" stroked="f">
                  <v:textbox inset="0,0,0,0">
                    <w:txbxContent>
                      <w:p w:rsidR="005118F0" w:rsidRPr="005118F0" w:rsidRDefault="009E1595" w:rsidP="005118F0">
                        <w:pPr>
                          <w:pStyle w:val="Titulek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  <w:hyperlink r:id="rId9" w:history="1">
                          <w:r w:rsidR="005118F0" w:rsidRPr="00714687">
                            <w:rPr>
                              <w:rStyle w:val="Hypertextovodkaz"/>
                              <w:rFonts w:ascii="Arial" w:hAnsi="Arial" w:cs="Arial"/>
                              <w:sz w:val="16"/>
                              <w:szCs w:val="16"/>
                            </w:rPr>
                            <w:t>www.ceskenoviny.cz/.../402248&amp;id_seznam=6992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w:r>
            <w:r w:rsidR="005118F0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4622800</wp:posOffset>
                  </wp:positionH>
                  <wp:positionV relativeFrom="margin">
                    <wp:posOffset>87630</wp:posOffset>
                  </wp:positionV>
                  <wp:extent cx="1756410" cy="1732915"/>
                  <wp:effectExtent l="19050" t="0" r="0" b="0"/>
                  <wp:wrapSquare wrapText="bothSides"/>
                  <wp:docPr id="1" name="obrázek 1" descr="Mléko, sklenice. - ilustrační fot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éko, sklenice. - ilustrační fot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10" cy="173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0E5B" w:rsidRPr="00884AED" w:rsidTr="0030061D">
        <w:trPr>
          <w:cantSplit/>
          <w:trHeight w:val="563"/>
        </w:trPr>
        <w:tc>
          <w:tcPr>
            <w:tcW w:w="10418" w:type="dxa"/>
            <w:gridSpan w:val="4"/>
          </w:tcPr>
          <w:p w:rsidR="00990E5B" w:rsidRDefault="00990E5B" w:rsidP="003006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Comic Sans MS" w:hAnsi="Comic Sans MS"/>
                <w:b/>
              </w:rPr>
              <w:t>Pomůcky</w:t>
            </w:r>
            <w:r w:rsidRPr="00884AED">
              <w:rPr>
                <w:rFonts w:ascii="Comic Sans MS" w:hAnsi="Comic Sans MS" w:cs="Arial"/>
                <w:b/>
              </w:rPr>
              <w:t>:</w:t>
            </w:r>
          </w:p>
          <w:p w:rsidR="00990E5B" w:rsidRPr="00B460E2" w:rsidRDefault="00990E5B" w:rsidP="0030061D">
            <w:pPr>
              <w:jc w:val="both"/>
              <w:rPr>
                <w:rFonts w:ascii="Arial" w:hAnsi="Arial" w:cs="Arial"/>
              </w:rPr>
            </w:pPr>
            <w:r w:rsidRPr="00B460E2">
              <w:rPr>
                <w:rFonts w:ascii="Arial" w:hAnsi="Arial" w:cs="Arial"/>
              </w:rPr>
              <w:t xml:space="preserve">savý papír nebo filtrační papír do kávovaru, špejle, sklenice od přesnídávky, </w:t>
            </w:r>
            <w:r w:rsidR="00E57837">
              <w:rPr>
                <w:rFonts w:ascii="Arial" w:hAnsi="Arial" w:cs="Arial"/>
              </w:rPr>
              <w:t xml:space="preserve">čajová </w:t>
            </w:r>
            <w:r w:rsidRPr="00B460E2">
              <w:rPr>
                <w:rFonts w:ascii="Arial" w:hAnsi="Arial" w:cs="Arial"/>
              </w:rPr>
              <w:t>svíčka (kalíšek)</w:t>
            </w:r>
            <w:r w:rsidR="00E57837">
              <w:rPr>
                <w:rFonts w:ascii="Arial" w:hAnsi="Arial" w:cs="Arial"/>
              </w:rPr>
              <w:t>, keramická miska s vodou</w:t>
            </w:r>
          </w:p>
          <w:p w:rsidR="00990E5B" w:rsidRPr="00884AED" w:rsidRDefault="00990E5B" w:rsidP="0030061D">
            <w:pPr>
              <w:jc w:val="both"/>
              <w:rPr>
                <w:rFonts w:ascii="Trebuchet MS" w:hAnsi="Trebuchet MS"/>
              </w:rPr>
            </w:pPr>
          </w:p>
        </w:tc>
      </w:tr>
      <w:tr w:rsidR="00990E5B" w:rsidRPr="00884AED" w:rsidTr="0030061D">
        <w:trPr>
          <w:cantSplit/>
          <w:trHeight w:val="641"/>
        </w:trPr>
        <w:tc>
          <w:tcPr>
            <w:tcW w:w="10418" w:type="dxa"/>
            <w:gridSpan w:val="4"/>
            <w:tcBorders>
              <w:right w:val="single" w:sz="4" w:space="0" w:color="auto"/>
            </w:tcBorders>
          </w:tcPr>
          <w:p w:rsidR="00990E5B" w:rsidRDefault="00990E5B" w:rsidP="0030061D">
            <w:pPr>
              <w:jc w:val="both"/>
            </w:pPr>
            <w:r w:rsidRPr="00884AED">
              <w:rPr>
                <w:rFonts w:ascii="Comic Sans MS" w:hAnsi="Comic Sans MS"/>
                <w:b/>
              </w:rPr>
              <w:t>Chemikálie:</w:t>
            </w:r>
          </w:p>
          <w:p w:rsidR="00990E5B" w:rsidRDefault="005B5F1C" w:rsidP="003006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kravské </w:t>
            </w:r>
            <w:r w:rsidRPr="005B5F1C">
              <w:rPr>
                <w:rFonts w:ascii="Arial" w:hAnsi="Arial" w:cs="Arial"/>
              </w:rPr>
              <w:t>mléko</w:t>
            </w:r>
          </w:p>
          <w:p w:rsidR="002A2C78" w:rsidRPr="005B5F1C" w:rsidRDefault="002A2C78" w:rsidP="0030061D">
            <w:pPr>
              <w:jc w:val="both"/>
              <w:rPr>
                <w:rFonts w:ascii="Arial" w:hAnsi="Arial" w:cs="Arial"/>
              </w:rPr>
            </w:pPr>
          </w:p>
        </w:tc>
      </w:tr>
      <w:tr w:rsidR="00990E5B" w:rsidRPr="00EC43FE" w:rsidTr="0030061D">
        <w:trPr>
          <w:cantSplit/>
          <w:trHeight w:val="2161"/>
        </w:trPr>
        <w:tc>
          <w:tcPr>
            <w:tcW w:w="10418" w:type="dxa"/>
            <w:gridSpan w:val="4"/>
          </w:tcPr>
          <w:p w:rsidR="00990E5B" w:rsidRPr="00884AED" w:rsidRDefault="00990E5B" w:rsidP="0030061D">
            <w:pPr>
              <w:jc w:val="both"/>
              <w:rPr>
                <w:rFonts w:ascii="Comic Sans MS" w:hAnsi="Comic Sans MS"/>
                <w:b/>
              </w:rPr>
            </w:pPr>
            <w:r w:rsidRPr="00884AED">
              <w:rPr>
                <w:rFonts w:ascii="Comic Sans MS" w:hAnsi="Comic Sans MS"/>
                <w:b/>
              </w:rPr>
              <w:t>Pracovní postup:</w:t>
            </w:r>
          </w:p>
          <w:p w:rsidR="00990E5B" w:rsidRDefault="00990E5B" w:rsidP="0030061D">
            <w:pPr>
              <w:numPr>
                <w:ilvl w:val="0"/>
                <w:numId w:val="1"/>
              </w:numPr>
              <w:tabs>
                <w:tab w:val="num" w:pos="290"/>
              </w:tabs>
              <w:ind w:left="290" w:hanging="2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Připravíme si pomůcky.</w:t>
            </w:r>
          </w:p>
          <w:p w:rsidR="00990E5B" w:rsidRDefault="005B5F1C" w:rsidP="0030061D">
            <w:pPr>
              <w:numPr>
                <w:ilvl w:val="0"/>
                <w:numId w:val="1"/>
              </w:numPr>
              <w:tabs>
                <w:tab w:val="num" w:pos="290"/>
              </w:tabs>
              <w:ind w:left="290" w:hanging="2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 d</w:t>
            </w:r>
            <w:r w:rsidR="00990E5B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poloviny </w:t>
            </w:r>
            <w:r w:rsidR="00990E5B">
              <w:rPr>
                <w:rFonts w:ascii="Arial" w:hAnsi="Arial" w:cs="Arial"/>
              </w:rPr>
              <w:t xml:space="preserve">skleničky </w:t>
            </w:r>
            <w:r>
              <w:rPr>
                <w:rFonts w:ascii="Arial" w:hAnsi="Arial" w:cs="Arial"/>
              </w:rPr>
              <w:t>nalijeme mléko</w:t>
            </w:r>
            <w:r w:rsidR="00990E5B">
              <w:rPr>
                <w:rFonts w:ascii="Arial" w:hAnsi="Arial" w:cs="Arial"/>
              </w:rPr>
              <w:t>.</w:t>
            </w:r>
          </w:p>
          <w:p w:rsidR="00990E5B" w:rsidRDefault="00990E5B" w:rsidP="0030061D">
            <w:pPr>
              <w:numPr>
                <w:ilvl w:val="0"/>
                <w:numId w:val="1"/>
              </w:numPr>
              <w:tabs>
                <w:tab w:val="num" w:pos="290"/>
              </w:tabs>
              <w:ind w:left="290" w:hanging="2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přichystaný filtrační nebo sa</w:t>
            </w:r>
            <w:r w:rsidR="005B5F1C">
              <w:rPr>
                <w:rFonts w:ascii="Arial" w:hAnsi="Arial" w:cs="Arial"/>
              </w:rPr>
              <w:t>vý papír napíšeme pomocí špejle namáčené v mléku</w:t>
            </w:r>
            <w:r>
              <w:rPr>
                <w:rFonts w:ascii="Arial" w:hAnsi="Arial" w:cs="Arial"/>
              </w:rPr>
              <w:t xml:space="preserve"> text a</w:t>
            </w:r>
            <w:r w:rsidR="005B5F1C">
              <w:rPr>
                <w:rFonts w:ascii="Arial" w:hAnsi="Arial" w:cs="Arial"/>
              </w:rPr>
              <w:t xml:space="preserve"> papír necháme </w:t>
            </w:r>
            <w:r>
              <w:rPr>
                <w:rFonts w:ascii="Arial" w:hAnsi="Arial" w:cs="Arial"/>
              </w:rPr>
              <w:t>uschnout.</w:t>
            </w:r>
          </w:p>
          <w:p w:rsidR="00990E5B" w:rsidRDefault="00990E5B" w:rsidP="0030061D">
            <w:pPr>
              <w:numPr>
                <w:ilvl w:val="0"/>
                <w:numId w:val="1"/>
              </w:numPr>
              <w:tabs>
                <w:tab w:val="num" w:pos="290"/>
              </w:tabs>
              <w:ind w:left="290" w:hanging="2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Vysušený papír opatrně nahříváme nad svíčkou.</w:t>
            </w:r>
          </w:p>
          <w:p w:rsidR="00990E5B" w:rsidRPr="00760CFA" w:rsidRDefault="00990E5B" w:rsidP="0030061D">
            <w:pPr>
              <w:numPr>
                <w:ilvl w:val="0"/>
                <w:numId w:val="1"/>
              </w:numPr>
              <w:tabs>
                <w:tab w:val="clear" w:pos="540"/>
                <w:tab w:val="num" w:pos="290"/>
              </w:tabs>
              <w:ind w:left="290" w:hanging="2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Pozorujeme, co se s tajným písmem děje.</w:t>
            </w:r>
          </w:p>
          <w:p w:rsidR="00990E5B" w:rsidRDefault="00990E5B" w:rsidP="0030061D">
            <w:pPr>
              <w:rPr>
                <w:rFonts w:ascii="Trebuchet MS" w:hAnsi="Trebuchet MS"/>
              </w:rPr>
            </w:pPr>
          </w:p>
          <w:p w:rsidR="00990E5B" w:rsidRPr="00EC43FE" w:rsidRDefault="00990E5B" w:rsidP="0030061D">
            <w:pPr>
              <w:rPr>
                <w:rFonts w:ascii="Trebuchet MS" w:hAnsi="Trebuchet MS"/>
              </w:rPr>
            </w:pPr>
          </w:p>
        </w:tc>
      </w:tr>
      <w:tr w:rsidR="008D00BF" w:rsidRPr="00EC43FE" w:rsidTr="0030061D">
        <w:trPr>
          <w:cantSplit/>
          <w:trHeight w:val="1264"/>
        </w:trPr>
        <w:tc>
          <w:tcPr>
            <w:tcW w:w="10418" w:type="dxa"/>
            <w:gridSpan w:val="4"/>
          </w:tcPr>
          <w:p w:rsidR="008D00BF" w:rsidRDefault="008D00BF" w:rsidP="0030061D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Bezpečnost práce:</w:t>
            </w:r>
          </w:p>
          <w:p w:rsidR="00E57837" w:rsidRDefault="008D00BF" w:rsidP="0030061D">
            <w:pPr>
              <w:jc w:val="both"/>
              <w:rPr>
                <w:rFonts w:ascii="Arial" w:hAnsi="Arial" w:cs="Arial"/>
              </w:rPr>
            </w:pPr>
            <w:r w:rsidRPr="008D00BF">
              <w:rPr>
                <w:rFonts w:ascii="Arial" w:hAnsi="Arial" w:cs="Arial"/>
              </w:rPr>
              <w:t>Při provádění tohoto pokusu</w:t>
            </w:r>
            <w:r w:rsidR="00E57837">
              <w:rPr>
                <w:rFonts w:ascii="Arial" w:hAnsi="Arial" w:cs="Arial"/>
              </w:rPr>
              <w:t xml:space="preserve"> je nutné dbát na ochranu žáků před popálením od svíčky. </w:t>
            </w:r>
          </w:p>
          <w:p w:rsidR="008D00BF" w:rsidRPr="008D00BF" w:rsidRDefault="00E57837" w:rsidP="003006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dojde ke vzplanutí papíru, je nutné jej okamžitě vložit do keramické misky s vodou.</w:t>
            </w:r>
          </w:p>
        </w:tc>
      </w:tr>
      <w:tr w:rsidR="00990E5B" w:rsidRPr="00EC43FE" w:rsidTr="0030061D">
        <w:trPr>
          <w:cantSplit/>
          <w:trHeight w:val="1230"/>
        </w:trPr>
        <w:tc>
          <w:tcPr>
            <w:tcW w:w="10418" w:type="dxa"/>
            <w:gridSpan w:val="4"/>
          </w:tcPr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Pozorování</w:t>
            </w:r>
            <w:r w:rsidRPr="00884AED">
              <w:rPr>
                <w:rFonts w:ascii="Comic Sans MS" w:hAnsi="Comic Sans MS"/>
                <w:b/>
              </w:rPr>
              <w:t>:</w:t>
            </w:r>
          </w:p>
          <w:p w:rsidR="00990E5B" w:rsidRPr="00B460E2" w:rsidRDefault="00990E5B" w:rsidP="0030061D">
            <w:pPr>
              <w:rPr>
                <w:rFonts w:ascii="Arial" w:hAnsi="Arial" w:cs="Arial"/>
              </w:rPr>
            </w:pPr>
            <w:r w:rsidRPr="00B460E2">
              <w:rPr>
                <w:rFonts w:ascii="Arial" w:hAnsi="Arial" w:cs="Arial"/>
              </w:rPr>
              <w:t>Po zahřívání papíru s</w:t>
            </w:r>
            <w:r w:rsidR="005B5F1C">
              <w:rPr>
                <w:rFonts w:ascii="Arial" w:hAnsi="Arial" w:cs="Arial"/>
              </w:rPr>
              <w:t> tajným vzkazem</w:t>
            </w:r>
            <w:r w:rsidRPr="00B460E2">
              <w:rPr>
                <w:rFonts w:ascii="Arial" w:hAnsi="Arial" w:cs="Arial"/>
              </w:rPr>
              <w:t xml:space="preserve"> se objeví </w:t>
            </w:r>
            <w:r w:rsidR="005B5F1C">
              <w:rPr>
                <w:rFonts w:ascii="Arial" w:hAnsi="Arial" w:cs="Arial"/>
              </w:rPr>
              <w:t xml:space="preserve">hnědě </w:t>
            </w:r>
            <w:r w:rsidR="005B5F1C" w:rsidRPr="00B460E2">
              <w:rPr>
                <w:rFonts w:ascii="Arial" w:hAnsi="Arial" w:cs="Arial"/>
              </w:rPr>
              <w:t>napsaný text</w:t>
            </w:r>
            <w:r w:rsidR="005B5F1C">
              <w:rPr>
                <w:rFonts w:ascii="Arial" w:hAnsi="Arial" w:cs="Arial"/>
              </w:rPr>
              <w:t>.</w:t>
            </w:r>
          </w:p>
          <w:p w:rsidR="00990E5B" w:rsidRDefault="00990E5B" w:rsidP="0030061D">
            <w:pPr>
              <w:rPr>
                <w:rFonts w:ascii="Trebuchet MS" w:hAnsi="Trebuchet MS"/>
              </w:rPr>
            </w:pPr>
          </w:p>
          <w:p w:rsidR="002A2C78" w:rsidRDefault="002A2C78" w:rsidP="0030061D">
            <w:pPr>
              <w:rPr>
                <w:rFonts w:ascii="Trebuchet MS" w:hAnsi="Trebuchet MS"/>
              </w:rPr>
            </w:pPr>
          </w:p>
          <w:p w:rsidR="002A2C78" w:rsidRDefault="002A2C78" w:rsidP="0030061D">
            <w:pPr>
              <w:rPr>
                <w:rFonts w:ascii="Trebuchet MS" w:hAnsi="Trebuchet MS"/>
              </w:rPr>
            </w:pPr>
          </w:p>
          <w:p w:rsidR="002A2C78" w:rsidRDefault="002A2C78" w:rsidP="0030061D">
            <w:pPr>
              <w:rPr>
                <w:rFonts w:ascii="Trebuchet MS" w:hAnsi="Trebuchet MS"/>
              </w:rPr>
            </w:pPr>
          </w:p>
          <w:p w:rsidR="002A2C78" w:rsidRDefault="002A2C78" w:rsidP="0030061D">
            <w:pPr>
              <w:rPr>
                <w:rFonts w:ascii="Trebuchet MS" w:hAnsi="Trebuchet MS"/>
              </w:rPr>
            </w:pPr>
          </w:p>
          <w:p w:rsidR="002A2C78" w:rsidRDefault="002A2C78" w:rsidP="0030061D">
            <w:pPr>
              <w:rPr>
                <w:rFonts w:ascii="Trebuchet MS" w:hAnsi="Trebuchet MS"/>
              </w:rPr>
            </w:pPr>
          </w:p>
          <w:p w:rsidR="002A2C78" w:rsidRDefault="002A2C78" w:rsidP="0030061D">
            <w:pPr>
              <w:rPr>
                <w:rFonts w:ascii="Trebuchet MS" w:hAnsi="Trebuchet MS"/>
              </w:rPr>
            </w:pPr>
          </w:p>
          <w:p w:rsidR="002A2C78" w:rsidRDefault="002A2C78" w:rsidP="0030061D">
            <w:pPr>
              <w:rPr>
                <w:rFonts w:ascii="Trebuchet MS" w:hAnsi="Trebuchet MS"/>
              </w:rPr>
            </w:pPr>
          </w:p>
          <w:p w:rsidR="002A2C78" w:rsidRDefault="002A2C78" w:rsidP="0030061D">
            <w:pPr>
              <w:rPr>
                <w:rFonts w:ascii="Trebuchet MS" w:hAnsi="Trebuchet MS"/>
              </w:rPr>
            </w:pPr>
          </w:p>
          <w:p w:rsidR="002A2C78" w:rsidRPr="00043161" w:rsidRDefault="002A2C78" w:rsidP="0030061D">
            <w:pPr>
              <w:rPr>
                <w:rFonts w:ascii="Trebuchet MS" w:hAnsi="Trebuchet MS"/>
              </w:rPr>
            </w:pPr>
          </w:p>
        </w:tc>
      </w:tr>
      <w:tr w:rsidR="00990E5B" w:rsidRPr="00BC786E" w:rsidTr="0030061D">
        <w:trPr>
          <w:cantSplit/>
          <w:trHeight w:val="2872"/>
        </w:trPr>
        <w:tc>
          <w:tcPr>
            <w:tcW w:w="5209" w:type="dxa"/>
            <w:gridSpan w:val="2"/>
            <w:tcBorders>
              <w:bottom w:val="single" w:sz="4" w:space="0" w:color="auto"/>
            </w:tcBorders>
          </w:tcPr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  <w:r w:rsidRPr="00884AED">
              <w:rPr>
                <w:rFonts w:ascii="Comic Sans MS" w:hAnsi="Comic Sans MS"/>
                <w:b/>
              </w:rPr>
              <w:lastRenderedPageBreak/>
              <w:t>Obrázek:</w:t>
            </w:r>
          </w:p>
          <w:p w:rsidR="00990E5B" w:rsidRDefault="00627822" w:rsidP="0030061D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3679939" cy="2243470"/>
                  <wp:effectExtent l="19050" t="0" r="0" b="0"/>
                  <wp:docPr id="2" name="Obrázek 1" descr="mli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liko.JPG"/>
                          <pic:cNvPicPr/>
                        </pic:nvPicPr>
                        <pic:blipFill>
                          <a:blip r:embed="rId12" cstate="print">
                            <a:lum contrast="-10000"/>
                          </a:blip>
                          <a:srcRect r="10407" b="10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379" cy="224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990E5B" w:rsidRPr="00C57A60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5209" w:type="dxa"/>
            <w:gridSpan w:val="2"/>
            <w:tcBorders>
              <w:bottom w:val="single" w:sz="4" w:space="0" w:color="auto"/>
            </w:tcBorders>
          </w:tcPr>
          <w:p w:rsidR="00990E5B" w:rsidRDefault="00990E5B" w:rsidP="0030061D">
            <w:pPr>
              <w:rPr>
                <w:rFonts w:ascii="Arial" w:hAnsi="Arial" w:cs="Arial"/>
              </w:rPr>
            </w:pPr>
            <w:r w:rsidRPr="00917FEE">
              <w:rPr>
                <w:rFonts w:ascii="Comic Sans MS" w:hAnsi="Comic Sans MS" w:cs="Arial"/>
                <w:b/>
              </w:rPr>
              <w:t>Pozorování žáků</w:t>
            </w:r>
            <w:r>
              <w:rPr>
                <w:rFonts w:ascii="Comic Sans MS" w:hAnsi="Comic Sans MS" w:cs="Arial"/>
                <w:b/>
              </w:rPr>
              <w:t>:</w:t>
            </w: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Pr="00BC786E" w:rsidRDefault="00990E5B" w:rsidP="0030061D">
            <w:pPr>
              <w:jc w:val="both"/>
              <w:rPr>
                <w:rFonts w:ascii="Arial" w:hAnsi="Arial" w:cs="Arial"/>
              </w:rPr>
            </w:pPr>
          </w:p>
        </w:tc>
      </w:tr>
      <w:tr w:rsidR="00990E5B" w:rsidRPr="00884AED" w:rsidTr="0030061D">
        <w:trPr>
          <w:cantSplit/>
          <w:trHeight w:val="1785"/>
        </w:trPr>
        <w:tc>
          <w:tcPr>
            <w:tcW w:w="10418" w:type="dxa"/>
            <w:gridSpan w:val="4"/>
          </w:tcPr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Otázky</w:t>
            </w:r>
            <w:r w:rsidRPr="00884AED">
              <w:rPr>
                <w:rFonts w:ascii="Comic Sans MS" w:hAnsi="Comic Sans MS"/>
                <w:b/>
              </w:rPr>
              <w:t>:</w:t>
            </w:r>
          </w:p>
          <w:p w:rsidR="00990E5B" w:rsidRPr="00472205" w:rsidRDefault="00990E5B" w:rsidP="0030061D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line="360" w:lineRule="auto"/>
              <w:ind w:left="290" w:hanging="290"/>
              <w:jc w:val="both"/>
              <w:rPr>
                <w:rFonts w:ascii="Arial" w:hAnsi="Arial" w:cs="Arial"/>
              </w:rPr>
            </w:pPr>
            <w:r w:rsidRPr="00472205">
              <w:rPr>
                <w:rFonts w:ascii="Arial" w:hAnsi="Arial" w:cs="Arial"/>
              </w:rPr>
              <w:t>Proč při zahřívání organických látek vzniká uhlík?</w:t>
            </w:r>
          </w:p>
          <w:p w:rsidR="00990E5B" w:rsidRPr="00472205" w:rsidRDefault="00472205" w:rsidP="0030061D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line="360" w:lineRule="auto"/>
              <w:ind w:left="290" w:hanging="2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Proč je dobré zařadit do jídelníčku mléko a mléčné výrobky</w:t>
            </w:r>
            <w:r w:rsidR="00990E5B" w:rsidRPr="00472205">
              <w:rPr>
                <w:rFonts w:ascii="Arial" w:hAnsi="Arial" w:cs="Arial"/>
              </w:rPr>
              <w:t>?</w:t>
            </w:r>
          </w:p>
          <w:p w:rsidR="00990E5B" w:rsidRPr="00040F62" w:rsidRDefault="00472205" w:rsidP="0030061D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line="360" w:lineRule="auto"/>
              <w:ind w:left="290" w:hanging="2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 čemu se dříve používaly tajné inkousty</w:t>
            </w:r>
            <w:r w:rsidR="00990E5B" w:rsidRPr="00472205">
              <w:rPr>
                <w:rFonts w:ascii="Arial" w:hAnsi="Arial" w:cs="Arial"/>
              </w:rPr>
              <w:t>?</w:t>
            </w:r>
          </w:p>
          <w:p w:rsidR="00990E5B" w:rsidRPr="00884AED" w:rsidRDefault="00990E5B" w:rsidP="0030061D">
            <w:pPr>
              <w:jc w:val="both"/>
              <w:rPr>
                <w:rFonts w:ascii="Trebuchet MS" w:hAnsi="Trebuchet MS"/>
              </w:rPr>
            </w:pPr>
          </w:p>
        </w:tc>
      </w:tr>
      <w:tr w:rsidR="00990E5B" w:rsidRPr="00884AED" w:rsidTr="0030061D">
        <w:trPr>
          <w:cantSplit/>
          <w:trHeight w:val="165"/>
        </w:trPr>
        <w:tc>
          <w:tcPr>
            <w:tcW w:w="10418" w:type="dxa"/>
            <w:gridSpan w:val="4"/>
          </w:tcPr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Odpovědi na otázky:</w:t>
            </w:r>
          </w:p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2A2C78" w:rsidRDefault="002A2C78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2A2C78" w:rsidRDefault="002A2C78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2A2C78" w:rsidRDefault="002A2C78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990E5B" w:rsidRPr="0052018D" w:rsidTr="0030061D">
        <w:trPr>
          <w:cantSplit/>
          <w:trHeight w:val="1357"/>
        </w:trPr>
        <w:tc>
          <w:tcPr>
            <w:tcW w:w="10418" w:type="dxa"/>
            <w:gridSpan w:val="4"/>
            <w:tcBorders>
              <w:bottom w:val="single" w:sz="4" w:space="0" w:color="auto"/>
            </w:tcBorders>
          </w:tcPr>
          <w:p w:rsidR="00990E5B" w:rsidRDefault="00990E5B" w:rsidP="0030061D">
            <w:pPr>
              <w:jc w:val="both"/>
              <w:rPr>
                <w:rFonts w:ascii="Comic Sans MS" w:hAnsi="Comic Sans MS"/>
                <w:b/>
              </w:rPr>
            </w:pPr>
            <w:r w:rsidRPr="00884AED">
              <w:rPr>
                <w:rFonts w:ascii="Comic Sans MS" w:hAnsi="Comic Sans MS"/>
                <w:b/>
              </w:rPr>
              <w:t>Zařazení do RVP:</w:t>
            </w:r>
          </w:p>
          <w:p w:rsidR="00990E5B" w:rsidRPr="00D7277B" w:rsidRDefault="00990E5B" w:rsidP="0030061D">
            <w:pPr>
              <w:jc w:val="both"/>
              <w:rPr>
                <w:rFonts w:ascii="Arial" w:hAnsi="Arial" w:cs="Arial"/>
              </w:rPr>
            </w:pPr>
            <w:r w:rsidRPr="00D7277B">
              <w:rPr>
                <w:rFonts w:ascii="Arial" w:hAnsi="Arial" w:cs="Arial"/>
              </w:rPr>
              <w:t>Člověk a jeho svět</w:t>
            </w:r>
          </w:p>
          <w:p w:rsidR="00990E5B" w:rsidRPr="00D7277B" w:rsidRDefault="00990E5B" w:rsidP="0030061D">
            <w:pPr>
              <w:jc w:val="both"/>
              <w:rPr>
                <w:rFonts w:ascii="Arial" w:hAnsi="Arial" w:cs="Arial"/>
              </w:rPr>
            </w:pPr>
            <w:r w:rsidRPr="00D7277B">
              <w:rPr>
                <w:rFonts w:ascii="Arial" w:hAnsi="Arial" w:cs="Arial"/>
              </w:rPr>
              <w:t>Člověk a příroda (chemie)</w:t>
            </w: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  <w:r w:rsidRPr="00B460E2">
              <w:rPr>
                <w:rFonts w:ascii="Arial" w:hAnsi="Arial" w:cs="Arial"/>
              </w:rPr>
              <w:t>Přírodní látky – zdroje, vlastnosti a příklady funkcí bílkovin, tuků, sacharidů a vitamínů v lidském těle.</w:t>
            </w: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2A2C78" w:rsidRDefault="002A2C78" w:rsidP="0030061D">
            <w:pPr>
              <w:jc w:val="both"/>
              <w:rPr>
                <w:rFonts w:ascii="Arial" w:hAnsi="Arial" w:cs="Arial"/>
              </w:rPr>
            </w:pPr>
          </w:p>
          <w:p w:rsidR="002A2C78" w:rsidRDefault="002A2C78" w:rsidP="0030061D">
            <w:pPr>
              <w:jc w:val="both"/>
              <w:rPr>
                <w:rFonts w:ascii="Arial" w:hAnsi="Arial" w:cs="Arial"/>
              </w:rPr>
            </w:pPr>
          </w:p>
          <w:p w:rsidR="00990E5B" w:rsidRDefault="00990E5B" w:rsidP="0030061D">
            <w:pPr>
              <w:jc w:val="both"/>
              <w:rPr>
                <w:rFonts w:ascii="Arial" w:hAnsi="Arial" w:cs="Arial"/>
              </w:rPr>
            </w:pPr>
          </w:p>
          <w:p w:rsidR="00990E5B" w:rsidRPr="00B460E2" w:rsidRDefault="00990E5B" w:rsidP="0030061D">
            <w:pPr>
              <w:jc w:val="both"/>
              <w:rPr>
                <w:rFonts w:ascii="Arial" w:hAnsi="Arial" w:cs="Arial"/>
              </w:rPr>
            </w:pPr>
          </w:p>
        </w:tc>
      </w:tr>
    </w:tbl>
    <w:p w:rsidR="00C8692B" w:rsidRDefault="00C8692B" w:rsidP="0030061D"/>
    <w:sectPr w:rsidR="00C8692B" w:rsidSect="00BE5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406C"/>
    <w:multiLevelType w:val="hybridMultilevel"/>
    <w:tmpl w:val="0B02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A1532"/>
    <w:multiLevelType w:val="hybridMultilevel"/>
    <w:tmpl w:val="CB04CD56"/>
    <w:lvl w:ilvl="0" w:tplc="D3003E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A9A6669"/>
    <w:multiLevelType w:val="hybridMultilevel"/>
    <w:tmpl w:val="47BC7ABC"/>
    <w:lvl w:ilvl="0" w:tplc="129E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68582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90E5B"/>
    <w:rsid w:val="00040F62"/>
    <w:rsid w:val="000E3E9B"/>
    <w:rsid w:val="001656F8"/>
    <w:rsid w:val="001E4F41"/>
    <w:rsid w:val="00286CE9"/>
    <w:rsid w:val="002A2C78"/>
    <w:rsid w:val="002B5673"/>
    <w:rsid w:val="002E0D32"/>
    <w:rsid w:val="0030061D"/>
    <w:rsid w:val="00354E70"/>
    <w:rsid w:val="00385D3E"/>
    <w:rsid w:val="004214F8"/>
    <w:rsid w:val="00472205"/>
    <w:rsid w:val="005118F0"/>
    <w:rsid w:val="00514049"/>
    <w:rsid w:val="005252C2"/>
    <w:rsid w:val="00574E4E"/>
    <w:rsid w:val="00584221"/>
    <w:rsid w:val="005B5F1C"/>
    <w:rsid w:val="00627822"/>
    <w:rsid w:val="00656A19"/>
    <w:rsid w:val="006B0AC2"/>
    <w:rsid w:val="006D069A"/>
    <w:rsid w:val="00756225"/>
    <w:rsid w:val="00820FAF"/>
    <w:rsid w:val="008504F0"/>
    <w:rsid w:val="00897706"/>
    <w:rsid w:val="008B10C6"/>
    <w:rsid w:val="008C45A0"/>
    <w:rsid w:val="008D00BF"/>
    <w:rsid w:val="008F48E8"/>
    <w:rsid w:val="009448A8"/>
    <w:rsid w:val="009827E6"/>
    <w:rsid w:val="00990E5B"/>
    <w:rsid w:val="00996630"/>
    <w:rsid w:val="009E1595"/>
    <w:rsid w:val="00A65C0C"/>
    <w:rsid w:val="00A8289B"/>
    <w:rsid w:val="00AC04F7"/>
    <w:rsid w:val="00B11DD6"/>
    <w:rsid w:val="00B31F33"/>
    <w:rsid w:val="00B34BFE"/>
    <w:rsid w:val="00B64D87"/>
    <w:rsid w:val="00B953BB"/>
    <w:rsid w:val="00BE5053"/>
    <w:rsid w:val="00C007CD"/>
    <w:rsid w:val="00C23F5C"/>
    <w:rsid w:val="00C8692B"/>
    <w:rsid w:val="00CE19A4"/>
    <w:rsid w:val="00D0007F"/>
    <w:rsid w:val="00D15CD6"/>
    <w:rsid w:val="00D41E9D"/>
    <w:rsid w:val="00DB78D9"/>
    <w:rsid w:val="00E57837"/>
    <w:rsid w:val="00EA6497"/>
    <w:rsid w:val="00ED7320"/>
    <w:rsid w:val="00F53172"/>
    <w:rsid w:val="00F6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6">
    <w:name w:val="Styl6"/>
    <w:basedOn w:val="Normln"/>
    <w:link w:val="Styl6Char"/>
    <w:rsid w:val="00990E5B"/>
    <w:pPr>
      <w:framePr w:hSpace="142" w:wrap="around" w:vAnchor="text" w:hAnchor="text" w:y="1"/>
      <w:suppressOverlap/>
      <w:jc w:val="center"/>
    </w:pPr>
    <w:rPr>
      <w:rFonts w:ascii="Comic Sans MS" w:hAnsi="Comic Sans MS"/>
      <w:b/>
    </w:rPr>
  </w:style>
  <w:style w:type="character" w:customStyle="1" w:styleId="Styl6Char">
    <w:name w:val="Styl6 Char"/>
    <w:basedOn w:val="Standardnpsmoodstavce"/>
    <w:link w:val="Styl6"/>
    <w:rsid w:val="00990E5B"/>
    <w:rPr>
      <w:rFonts w:ascii="Comic Sans MS" w:eastAsia="Times New Roman" w:hAnsi="Comic Sans MS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45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8F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5118F0"/>
    <w:pPr>
      <w:spacing w:after="200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7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Vo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s.wikipedia.org/wiki/Tuky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B%C3%ADlkovina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ceskenoviny.cz/zpravy/index_img.php?id=647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kenoviny.cz/.../402248&amp;id_seznam=69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1EFA-1595-4384-BC2C-19122271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Pluckova</dc:creator>
  <cp:keywords/>
  <dc:description/>
  <cp:lastModifiedBy>Irena Plucková</cp:lastModifiedBy>
  <cp:revision>14</cp:revision>
  <dcterms:created xsi:type="dcterms:W3CDTF">2010-02-27T15:20:00Z</dcterms:created>
  <dcterms:modified xsi:type="dcterms:W3CDTF">2010-03-02T10:46:00Z</dcterms:modified>
</cp:coreProperties>
</file>