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8F" w:rsidRDefault="00D816F6">
      <w:pPr>
        <w:rPr>
          <w:b/>
          <w:bCs/>
          <w:sz w:val="36"/>
          <w:szCs w:val="36"/>
        </w:rPr>
      </w:pPr>
      <w:r>
        <w:t xml:space="preserve">Témata k seminární práci - </w:t>
      </w:r>
      <w:r>
        <w:rPr>
          <w:b/>
          <w:bCs/>
          <w:sz w:val="36"/>
          <w:szCs w:val="36"/>
        </w:rPr>
        <w:t>Aktuální problémy podpory zdraví</w:t>
      </w:r>
    </w:p>
    <w:p w:rsidR="00D816F6" w:rsidRDefault="00D816F6">
      <w:pPr>
        <w:rPr>
          <w:b/>
          <w:bCs/>
          <w:sz w:val="36"/>
          <w:szCs w:val="36"/>
        </w:rPr>
      </w:pPr>
    </w:p>
    <w:p w:rsidR="00D816F6" w:rsidRDefault="00D816F6" w:rsidP="00D816F6">
      <w:pPr>
        <w:pStyle w:val="Odstavecseseznamem"/>
        <w:numPr>
          <w:ilvl w:val="0"/>
          <w:numId w:val="1"/>
        </w:numPr>
      </w:pPr>
      <w:r>
        <w:t>Člověk jako ochránce a současně jako největší škůdce životního prostředí</w:t>
      </w:r>
    </w:p>
    <w:p w:rsidR="00D816F6" w:rsidRDefault="00D816F6" w:rsidP="00D816F6">
      <w:pPr>
        <w:pStyle w:val="Odstavecseseznamem"/>
        <w:numPr>
          <w:ilvl w:val="0"/>
          <w:numId w:val="1"/>
        </w:numPr>
      </w:pPr>
      <w:r>
        <w:t>Klonování - historie</w:t>
      </w:r>
    </w:p>
    <w:p w:rsidR="00D816F6" w:rsidRDefault="00D816F6" w:rsidP="00D816F6">
      <w:pPr>
        <w:pStyle w:val="Odstavecseseznamem"/>
        <w:numPr>
          <w:ilvl w:val="0"/>
          <w:numId w:val="1"/>
        </w:numPr>
      </w:pPr>
      <w:r>
        <w:t>Klonování člověka +</w:t>
      </w:r>
      <w:proofErr w:type="gramStart"/>
      <w:r>
        <w:t>osobní  úvaha</w:t>
      </w:r>
      <w:proofErr w:type="gramEnd"/>
      <w:r>
        <w:t xml:space="preserve"> na téma</w:t>
      </w:r>
    </w:p>
    <w:p w:rsidR="00D816F6" w:rsidRDefault="00D816F6" w:rsidP="00D816F6">
      <w:pPr>
        <w:pStyle w:val="Odstavecseseznamem"/>
        <w:numPr>
          <w:ilvl w:val="0"/>
          <w:numId w:val="1"/>
        </w:numPr>
      </w:pPr>
      <w:r>
        <w:t>Příčiny stárnutí a smrti. Úmrtnost v ČR.</w:t>
      </w:r>
    </w:p>
    <w:p w:rsidR="00D816F6" w:rsidRDefault="00D816F6" w:rsidP="00D816F6">
      <w:pPr>
        <w:pStyle w:val="Odstavecseseznamem"/>
        <w:numPr>
          <w:ilvl w:val="0"/>
          <w:numId w:val="1"/>
        </w:numPr>
      </w:pPr>
      <w:r>
        <w:t>Genetika v potravinářství</w:t>
      </w:r>
    </w:p>
    <w:p w:rsidR="00D816F6" w:rsidRDefault="00D816F6" w:rsidP="00D816F6">
      <w:pPr>
        <w:pStyle w:val="Odstavecseseznamem"/>
        <w:numPr>
          <w:ilvl w:val="0"/>
          <w:numId w:val="1"/>
        </w:numPr>
      </w:pPr>
      <w:r>
        <w:t>Genetika v kosmetickém průmyslu</w:t>
      </w:r>
    </w:p>
    <w:p w:rsidR="00D816F6" w:rsidRDefault="00D816F6" w:rsidP="00D816F6">
      <w:pPr>
        <w:pStyle w:val="Odstavecseseznamem"/>
        <w:numPr>
          <w:ilvl w:val="0"/>
          <w:numId w:val="1"/>
        </w:numPr>
      </w:pPr>
      <w:r>
        <w:t>Aktuální poznatky o HIV infekci</w:t>
      </w:r>
    </w:p>
    <w:p w:rsidR="00D816F6" w:rsidRDefault="00D816F6" w:rsidP="00D816F6">
      <w:pPr>
        <w:pStyle w:val="Odstavecseseznamem"/>
        <w:numPr>
          <w:ilvl w:val="0"/>
          <w:numId w:val="1"/>
        </w:numPr>
      </w:pPr>
      <w:proofErr w:type="gramStart"/>
      <w:r>
        <w:t>Epidemie ( Zpracování</w:t>
      </w:r>
      <w:proofErr w:type="gramEnd"/>
      <w:r>
        <w:t xml:space="preserve"> tématu jedné současné nebo minulé epidemie – vznik, průběh, </w:t>
      </w:r>
      <w:r w:rsidR="00CF306F">
        <w:t xml:space="preserve">   </w:t>
      </w:r>
      <w:r>
        <w:t>dopady na jednotlivce a společnost, léčba, příp. prevence)</w:t>
      </w:r>
    </w:p>
    <w:p w:rsidR="00D816F6" w:rsidRDefault="00D816F6" w:rsidP="00D816F6">
      <w:pPr>
        <w:pStyle w:val="Odstavecseseznamem"/>
        <w:numPr>
          <w:ilvl w:val="0"/>
          <w:numId w:val="1"/>
        </w:numPr>
      </w:pPr>
      <w:proofErr w:type="spellStart"/>
      <w:r>
        <w:t>Bioterorismus</w:t>
      </w:r>
      <w:proofErr w:type="spellEnd"/>
    </w:p>
    <w:p w:rsidR="00D816F6" w:rsidRDefault="00D816F6" w:rsidP="00D816F6">
      <w:pPr>
        <w:pStyle w:val="Odstavecseseznamem"/>
        <w:numPr>
          <w:ilvl w:val="0"/>
          <w:numId w:val="1"/>
        </w:numPr>
      </w:pPr>
      <w:r>
        <w:t>Biologické zbraně</w:t>
      </w:r>
    </w:p>
    <w:p w:rsidR="00D816F6" w:rsidRPr="00D816F6" w:rsidRDefault="00D816F6" w:rsidP="00D816F6">
      <w:pPr>
        <w:pStyle w:val="Odstavecseseznamem"/>
        <w:numPr>
          <w:ilvl w:val="0"/>
          <w:numId w:val="1"/>
        </w:numPr>
      </w:pPr>
      <w:r w:rsidRPr="00D816F6">
        <w:rPr>
          <w:rFonts w:ascii="Arial CE" w:hAnsi="Arial CE" w:cs="Arial CE"/>
          <w:color w:val="000000"/>
          <w:sz w:val="20"/>
          <w:szCs w:val="20"/>
        </w:rPr>
        <w:t xml:space="preserve">Kardiovaskulární choroby </w:t>
      </w:r>
    </w:p>
    <w:p w:rsidR="00D816F6" w:rsidRDefault="00D816F6" w:rsidP="00D816F6">
      <w:pPr>
        <w:pStyle w:val="Odstavecseseznamem"/>
        <w:numPr>
          <w:ilvl w:val="0"/>
          <w:numId w:val="1"/>
        </w:numPr>
      </w:pPr>
      <w:r>
        <w:t>Nádorová onemocnění</w:t>
      </w:r>
    </w:p>
    <w:p w:rsidR="00CF306F" w:rsidRDefault="00CF306F" w:rsidP="00D816F6">
      <w:pPr>
        <w:pStyle w:val="Odstavecseseznamem"/>
        <w:numPr>
          <w:ilvl w:val="0"/>
          <w:numId w:val="1"/>
        </w:numPr>
      </w:pPr>
      <w:r>
        <w:t>Viry a nádory</w:t>
      </w:r>
    </w:p>
    <w:p w:rsidR="00D816F6" w:rsidRDefault="00D816F6" w:rsidP="00D816F6">
      <w:pPr>
        <w:pStyle w:val="Odstavecseseznamem"/>
        <w:numPr>
          <w:ilvl w:val="0"/>
          <w:numId w:val="1"/>
        </w:numPr>
      </w:pPr>
      <w:r>
        <w:t>Obezita</w:t>
      </w:r>
    </w:p>
    <w:p w:rsidR="00D816F6" w:rsidRDefault="00D816F6" w:rsidP="00D816F6">
      <w:pPr>
        <w:pStyle w:val="Odstavecseseznamem"/>
        <w:numPr>
          <w:ilvl w:val="0"/>
          <w:numId w:val="1"/>
        </w:numPr>
      </w:pPr>
      <w:r>
        <w:t>Osteoporóza</w:t>
      </w:r>
    </w:p>
    <w:p w:rsidR="00D816F6" w:rsidRDefault="00D816F6" w:rsidP="00D816F6">
      <w:pPr>
        <w:pStyle w:val="Odstavecseseznamem"/>
        <w:numPr>
          <w:ilvl w:val="0"/>
          <w:numId w:val="1"/>
        </w:numPr>
      </w:pPr>
      <w:r>
        <w:t>Hygiena ústní dutiny a zubní kaz</w:t>
      </w:r>
    </w:p>
    <w:p w:rsidR="00D816F6" w:rsidRDefault="00D816F6" w:rsidP="00D816F6">
      <w:pPr>
        <w:pStyle w:val="Odstavecseseznamem"/>
        <w:numPr>
          <w:ilvl w:val="0"/>
          <w:numId w:val="1"/>
        </w:numPr>
      </w:pPr>
      <w:r>
        <w:t>Prevence infekčních onemocnění v ČR</w:t>
      </w:r>
    </w:p>
    <w:p w:rsidR="00CF306F" w:rsidRDefault="00D816F6" w:rsidP="00CF306F">
      <w:pPr>
        <w:pStyle w:val="Odstavecseseznamem"/>
        <w:numPr>
          <w:ilvl w:val="0"/>
          <w:numId w:val="1"/>
        </w:numPr>
      </w:pPr>
      <w:r>
        <w:t>Prevence neinfekčních onemocnění v</w:t>
      </w:r>
      <w:r w:rsidR="00CF306F">
        <w:t> </w:t>
      </w:r>
      <w:r>
        <w:t>ČR</w:t>
      </w:r>
    </w:p>
    <w:p w:rsidR="00D816F6" w:rsidRDefault="00CF306F" w:rsidP="00D816F6">
      <w:pPr>
        <w:pStyle w:val="Odstavecseseznamem"/>
        <w:numPr>
          <w:ilvl w:val="0"/>
          <w:numId w:val="1"/>
        </w:numPr>
      </w:pPr>
      <w:r>
        <w:t>Světová zdravotnická organizace – aktuality</w:t>
      </w:r>
    </w:p>
    <w:p w:rsidR="00CF306F" w:rsidRDefault="00CF306F" w:rsidP="00D816F6">
      <w:pPr>
        <w:pStyle w:val="Odstavecseseznamem"/>
        <w:numPr>
          <w:ilvl w:val="0"/>
          <w:numId w:val="1"/>
        </w:numPr>
      </w:pPr>
      <w:r>
        <w:t>Ochrana veřejného zdraví – aktuální témata</w:t>
      </w:r>
    </w:p>
    <w:sectPr w:rsidR="00CF306F" w:rsidSect="001B5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5A5"/>
    <w:multiLevelType w:val="hybridMultilevel"/>
    <w:tmpl w:val="4A46D492"/>
    <w:lvl w:ilvl="0" w:tplc="A912C424">
      <w:start w:val="1"/>
      <w:numFmt w:val="decimal"/>
      <w:lvlText w:val="%1.)"/>
      <w:lvlJc w:val="left"/>
      <w:pPr>
        <w:ind w:left="735" w:hanging="375"/>
      </w:pPr>
      <w:rPr>
        <w:rFonts w:hint="default"/>
        <w:b/>
        <w:sz w:val="3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16F6"/>
    <w:rsid w:val="001B5E8F"/>
    <w:rsid w:val="00CF306F"/>
    <w:rsid w:val="00D8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E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6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Janinka</dc:creator>
  <cp:lastModifiedBy>Janinka</cp:lastModifiedBy>
  <cp:revision>1</cp:revision>
  <dcterms:created xsi:type="dcterms:W3CDTF">2011-02-22T14:56:00Z</dcterms:created>
  <dcterms:modified xsi:type="dcterms:W3CDTF">2011-02-22T15:11:00Z</dcterms:modified>
</cp:coreProperties>
</file>