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63" w:rsidRDefault="000F2B63" w:rsidP="000F2B63">
      <w:pPr>
        <w:pStyle w:val="Nadpis1"/>
      </w:pPr>
      <w:proofErr w:type="spellStart"/>
      <w:r>
        <w:t>Credit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A2BK_UVDI – </w:t>
      </w:r>
      <w:proofErr w:type="spellStart"/>
      <w:r>
        <w:t>spring</w:t>
      </w:r>
      <w:proofErr w:type="spellEnd"/>
      <w:r>
        <w:t xml:space="preserve"> 2011</w:t>
      </w:r>
      <w:r w:rsidR="00F973B5">
        <w:t xml:space="preserve"> (colloquy)</w:t>
      </w:r>
      <w:r>
        <w:t xml:space="preserve"> </w:t>
      </w:r>
    </w:p>
    <w:p w:rsidR="000F2B63" w:rsidRDefault="000F2B63" w:rsidP="000F2B63"/>
    <w:p w:rsidR="000F2B63" w:rsidRDefault="000F2B63" w:rsidP="000F2B6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 Full active participation in lessons is expected.</w:t>
      </w:r>
    </w:p>
    <w:p w:rsidR="000F2B63" w:rsidRDefault="000F2B63" w:rsidP="000F2B6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 Oral examining based on: a) materials in the IS – A2BK_UVDI – </w:t>
      </w:r>
      <w:proofErr w:type="spellStart"/>
      <w:r>
        <w:rPr>
          <w:sz w:val="22"/>
          <w:szCs w:val="22"/>
          <w:lang w:val="en-GB"/>
        </w:rPr>
        <w:t>studijní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materiály</w:t>
      </w:r>
      <w:proofErr w:type="spellEnd"/>
      <w:r>
        <w:rPr>
          <w:sz w:val="22"/>
          <w:szCs w:val="22"/>
          <w:lang w:val="en-GB"/>
        </w:rPr>
        <w:t>.</w:t>
      </w:r>
    </w:p>
    <w:p w:rsidR="000F2B63" w:rsidRDefault="000F2B63" w:rsidP="000F2B63">
      <w:pPr>
        <w:rPr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                                   b) </w:t>
      </w:r>
      <w:r>
        <w:rPr>
          <w:szCs w:val="22"/>
          <w:lang w:val="en-GB"/>
        </w:rPr>
        <w:t xml:space="preserve">HARMER, J.: </w:t>
      </w:r>
      <w:r>
        <w:rPr>
          <w:i/>
          <w:iCs/>
          <w:szCs w:val="22"/>
          <w:lang w:val="en-GB"/>
        </w:rPr>
        <w:t xml:space="preserve">How to Teach English, </w:t>
      </w:r>
      <w:r>
        <w:rPr>
          <w:szCs w:val="22"/>
          <w:lang w:val="en-GB"/>
        </w:rPr>
        <w:t xml:space="preserve">Longman, chapters: 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Learners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Teachers                             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reading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writing 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speaking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listening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3 Written test based on </w:t>
      </w:r>
      <w:r>
        <w:rPr>
          <w:sz w:val="22"/>
          <w:szCs w:val="22"/>
          <w:lang w:val="en-GB"/>
        </w:rPr>
        <w:t xml:space="preserve"> </w:t>
      </w:r>
      <w:r>
        <w:rPr>
          <w:szCs w:val="22"/>
          <w:lang w:val="en-GB"/>
        </w:rPr>
        <w:t xml:space="preserve">HARMER, J.: </w:t>
      </w:r>
      <w:r>
        <w:rPr>
          <w:i/>
          <w:iCs/>
          <w:szCs w:val="22"/>
          <w:lang w:val="en-GB"/>
        </w:rPr>
        <w:t xml:space="preserve">How to Teach English, </w:t>
      </w:r>
      <w:r>
        <w:rPr>
          <w:szCs w:val="22"/>
          <w:lang w:val="en-GB"/>
        </w:rPr>
        <w:t xml:space="preserve">Longman, chapters: 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Learners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Teachers                             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reading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writing 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speaking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Teaching listening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 xml:space="preserve">                                             </w:t>
      </w:r>
      <w:r>
        <w:rPr>
          <w:lang w:val="en-GB"/>
        </w:rPr>
        <w:t>Describing learning and teaching</w:t>
      </w:r>
    </w:p>
    <w:p w:rsidR="000F2B63" w:rsidRDefault="000F2B63" w:rsidP="000F2B63">
      <w:pPr>
        <w:rPr>
          <w:szCs w:val="22"/>
          <w:lang w:val="en-GB"/>
        </w:rPr>
      </w:pPr>
      <w:r>
        <w:rPr>
          <w:szCs w:val="22"/>
          <w:lang w:val="en-GB"/>
        </w:rPr>
        <w:t>Discount:</w:t>
      </w:r>
    </w:p>
    <w:p w:rsidR="000F2B63" w:rsidRDefault="000F2B63" w:rsidP="000F2B63">
      <w:pPr>
        <w:rPr>
          <w:color w:val="000000"/>
        </w:rPr>
      </w:pP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absent</w:t>
      </w:r>
      <w:proofErr w:type="spellEnd"/>
      <w:r>
        <w:rPr>
          <w:color w:val="000000"/>
        </w:rPr>
        <w:t xml:space="preserve"> more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once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seminars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write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test..</w:t>
      </w:r>
    </w:p>
    <w:p w:rsidR="000F2B63" w:rsidRDefault="000F2B63" w:rsidP="000F2B63">
      <w:pPr>
        <w:rPr>
          <w:szCs w:val="22"/>
          <w:lang w:val="en-GB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does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depend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reasons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absence.</w:t>
      </w:r>
    </w:p>
    <w:p w:rsidR="000F2B63" w:rsidRDefault="000F2B63" w:rsidP="000F2B63"/>
    <w:p w:rsidR="00260587" w:rsidRDefault="00260587"/>
    <w:sectPr w:rsidR="00260587" w:rsidSect="0026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2B63"/>
    <w:rsid w:val="000F2B63"/>
    <w:rsid w:val="00260587"/>
    <w:rsid w:val="006C1EF9"/>
    <w:rsid w:val="00F9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2B6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2B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4</cp:revision>
  <dcterms:created xsi:type="dcterms:W3CDTF">2012-02-09T07:54:00Z</dcterms:created>
  <dcterms:modified xsi:type="dcterms:W3CDTF">2012-02-09T07:59:00Z</dcterms:modified>
</cp:coreProperties>
</file>