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C8" w:rsidRDefault="00E87165" w:rsidP="00E87165">
      <w:pPr>
        <w:pStyle w:val="Nadpis1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ИЛЬФ – ПЕТРОВ</w:t>
      </w:r>
    </w:p>
    <w:p w:rsidR="00E87165" w:rsidRDefault="00E87165" w:rsidP="00E87165">
      <w:pPr>
        <w:rPr>
          <w:lang w:val="ru-RU"/>
        </w:rPr>
      </w:pPr>
    </w:p>
    <w:p w:rsidR="00E87165" w:rsidRDefault="00E72380" w:rsidP="00E87165">
      <w:pPr>
        <w:pStyle w:val="Nadpis2"/>
        <w:rPr>
          <w:lang w:val="ru-RU"/>
        </w:rPr>
      </w:pPr>
      <w:r>
        <w:rPr>
          <w:lang w:val="ru-RU"/>
        </w:rPr>
        <w:t>Илья Арнольдович Ильф:</w:t>
      </w:r>
    </w:p>
    <w:p w:rsidR="00E72380" w:rsidRDefault="00E72380" w:rsidP="00E72380">
      <w:pPr>
        <w:spacing w:after="60" w:line="240" w:lineRule="auto"/>
        <w:rPr>
          <w:lang w:val="ru-RU"/>
        </w:rPr>
      </w:pPr>
      <w:r>
        <w:rPr>
          <w:lang w:val="ru-RU"/>
        </w:rPr>
        <w:t xml:space="preserve"> - собственное имя Иехииел-Лейб Арьевич Фа</w:t>
      </w:r>
      <w:r w:rsidRPr="00E72380">
        <w:rPr>
          <w:lang w:val="ru-RU"/>
        </w:rPr>
        <w:t>йнзильберг</w:t>
      </w:r>
    </w:p>
    <w:p w:rsidR="00E72380" w:rsidRDefault="00E72380" w:rsidP="00E72380">
      <w:pPr>
        <w:spacing w:after="60" w:line="240" w:lineRule="auto"/>
        <w:rPr>
          <w:lang w:val="ru-RU"/>
        </w:rPr>
      </w:pPr>
      <w:r>
        <w:rPr>
          <w:lang w:val="ru-RU"/>
        </w:rPr>
        <w:t xml:space="preserve"> - 3 октявря 1897 в Одессе – 13 апреля 1937 в Москве</w:t>
      </w:r>
    </w:p>
    <w:p w:rsidR="00E72380" w:rsidRDefault="00E72380" w:rsidP="006D51E9">
      <w:pPr>
        <w:spacing w:after="60" w:line="240" w:lineRule="auto"/>
        <w:jc w:val="both"/>
        <w:rPr>
          <w:lang w:val="ru-RU"/>
        </w:rPr>
      </w:pPr>
      <w:r>
        <w:rPr>
          <w:lang w:val="ru-RU"/>
        </w:rPr>
        <w:t xml:space="preserve"> Работал бухгалтером, журналистом, редактором. Был членом Одесского союза поєтов. В 1923 приехал в Москву и стал сотрудником газеты «Гудок», где он встретился с Петровым. </w:t>
      </w:r>
      <w:r w:rsidR="006A2528">
        <w:rPr>
          <w:lang w:val="ru-RU"/>
        </w:rPr>
        <w:t>В 1928 был Ильф уволен из газеты и вместе с Петровым начали сотрудничать в журнале «Чудак». Ильф писал материалы юмористического и сатирического характера, в основном фельетоны. В 1930-е годы Ильф начал увлекаться фотографией, после его смерти была опубликована книга с его фотографиями. Умер от туберкулеза.</w:t>
      </w:r>
    </w:p>
    <w:p w:rsidR="006A2528" w:rsidRDefault="006A2528" w:rsidP="00E72380">
      <w:pPr>
        <w:spacing w:after="60" w:line="240" w:lineRule="auto"/>
        <w:rPr>
          <w:lang w:val="ru-RU"/>
        </w:rPr>
      </w:pPr>
    </w:p>
    <w:p w:rsidR="006A2528" w:rsidRDefault="006A2528" w:rsidP="006A2528">
      <w:pPr>
        <w:pStyle w:val="Nadpis2"/>
        <w:rPr>
          <w:lang w:val="ru-RU"/>
        </w:rPr>
      </w:pPr>
      <w:r>
        <w:rPr>
          <w:lang w:val="ru-RU"/>
        </w:rPr>
        <w:t>Евгений Петрович Петров:</w:t>
      </w:r>
    </w:p>
    <w:p w:rsidR="006A2528" w:rsidRDefault="006A2528" w:rsidP="006D51E9">
      <w:pPr>
        <w:spacing w:after="60" w:line="240" w:lineRule="auto"/>
        <w:rPr>
          <w:lang w:val="ru-RU"/>
        </w:rPr>
      </w:pPr>
      <w:r>
        <w:rPr>
          <w:lang w:val="ru-RU"/>
        </w:rPr>
        <w:t xml:space="preserve"> - собственное имя Евгений Петрович Катаев</w:t>
      </w:r>
    </w:p>
    <w:p w:rsidR="006A2528" w:rsidRDefault="006A2528" w:rsidP="006D51E9">
      <w:pPr>
        <w:spacing w:after="60" w:line="240" w:lineRule="auto"/>
        <w:rPr>
          <w:lang w:val="ru-RU"/>
        </w:rPr>
      </w:pPr>
      <w:r>
        <w:rPr>
          <w:lang w:val="ru-RU"/>
        </w:rPr>
        <w:t xml:space="preserve"> - 30 ноября 1902 в Одессе – 2 июля 1942 в Ростовской области</w:t>
      </w:r>
    </w:p>
    <w:p w:rsidR="006A2528" w:rsidRDefault="006A2528" w:rsidP="006D51E9">
      <w:pPr>
        <w:jc w:val="both"/>
        <w:rPr>
          <w:lang w:val="ru-RU"/>
        </w:rPr>
      </w:pPr>
      <w:r>
        <w:rPr>
          <w:lang w:val="ru-RU"/>
        </w:rPr>
        <w:t xml:space="preserve">Работал корреспондентом Украинского телеграфного агентства, милиционером, прозаиком и журналистом. В 1923 Петров приехал в Москву и стал сотрудником журнала «Красный перец». В 1926 начал работать в газете «Гудок», где познакомился с Ильфом. </w:t>
      </w:r>
      <w:r w:rsidR="006D51E9">
        <w:rPr>
          <w:lang w:val="ru-RU"/>
        </w:rPr>
        <w:t xml:space="preserve">Творческое сотрудничество прервала в 1937 смерть Ильфа. В 1939 Петров вступил в Коммунистическую партию Советского Союза. Он опубликовал некоторые записки Ильфа в произведении «Мой друг Ильф». В 1939-1942 гг. Петров работал над произведением «Путешествие в страну коммунизма», в котором </w:t>
      </w:r>
      <w:r w:rsidR="009835EA">
        <w:rPr>
          <w:lang w:val="ru-RU"/>
        </w:rPr>
        <w:t>описывал СССР в 1963 г. Во время</w:t>
      </w:r>
      <w:r w:rsidR="006D51E9">
        <w:rPr>
          <w:lang w:val="ru-RU"/>
        </w:rPr>
        <w:t xml:space="preserve"> Великой Отечественной войны Петров стал фронтовым корреспондентом. Самолет, на котором он возвращался из Севастополя в Москву, был сбит немцами на территории Росто</w:t>
      </w:r>
      <w:r w:rsidR="009835EA">
        <w:rPr>
          <w:lang w:val="ru-RU"/>
        </w:rPr>
        <w:t>вской области, близ села Маньков</w:t>
      </w:r>
      <w:r w:rsidR="006D51E9">
        <w:rPr>
          <w:lang w:val="ru-RU"/>
        </w:rPr>
        <w:t>о. На месте падения самолета установлен памятник.</w:t>
      </w:r>
    </w:p>
    <w:p w:rsidR="006D51E9" w:rsidRDefault="006D51E9" w:rsidP="006A2528">
      <w:pPr>
        <w:rPr>
          <w:lang w:val="ru-RU"/>
        </w:rPr>
      </w:pPr>
    </w:p>
    <w:p w:rsidR="006D51E9" w:rsidRDefault="006D51E9" w:rsidP="006D51E9">
      <w:pPr>
        <w:pStyle w:val="Nadpis2"/>
        <w:rPr>
          <w:lang w:val="ru-RU"/>
        </w:rPr>
      </w:pPr>
      <w:r>
        <w:rPr>
          <w:lang w:val="ru-RU"/>
        </w:rPr>
        <w:t>Творческое сотрудничество:</w:t>
      </w:r>
    </w:p>
    <w:p w:rsidR="006D51E9" w:rsidRDefault="00CD6B52" w:rsidP="006D51E9">
      <w:pPr>
        <w:rPr>
          <w:lang w:val="ru-RU"/>
        </w:rPr>
      </w:pPr>
      <w:r>
        <w:rPr>
          <w:lang w:val="ru-RU"/>
        </w:rPr>
        <w:t>Сотрудничество началось в 1927.</w:t>
      </w:r>
    </w:p>
    <w:p w:rsidR="00CD6B52" w:rsidRDefault="00CD6B52" w:rsidP="006D51E9">
      <w:pPr>
        <w:rPr>
          <w:lang w:val="ru-RU"/>
        </w:rPr>
      </w:pPr>
      <w:r>
        <w:rPr>
          <w:lang w:val="ru-RU"/>
        </w:rPr>
        <w:t xml:space="preserve">роман «Двенадцать стульев»: 1928, остросатирический роман-фельетон, сюжет </w:t>
      </w:r>
      <w:r w:rsidR="009835EA">
        <w:rPr>
          <w:lang w:val="ru-RU"/>
        </w:rPr>
        <w:t>предложен братом Петрова. Главны</w:t>
      </w:r>
      <w:r>
        <w:rPr>
          <w:lang w:val="ru-RU"/>
        </w:rPr>
        <w:t>м героем Остап Бендер – великий комбинатор. Остап Бендер занимается поиском сокровищ мадам Петуховой, а именно бриллиантов, спрятанных в одном из 12 стульев гарнитура мастера Гамбса.</w:t>
      </w:r>
    </w:p>
    <w:p w:rsidR="00CD6B52" w:rsidRDefault="009835EA" w:rsidP="006D51E9">
      <w:pPr>
        <w:rPr>
          <w:lang w:val="ru-RU"/>
        </w:rPr>
      </w:pPr>
      <w:r>
        <w:rPr>
          <w:lang w:val="ru-RU"/>
        </w:rPr>
        <w:t>роман «Золото</w:t>
      </w:r>
      <w:r w:rsidR="00CD6B52">
        <w:rPr>
          <w:lang w:val="ru-RU"/>
        </w:rPr>
        <w:t>й теленок»: 1931, продолжение романа «Двенадцать стульев». Остап Бендер хочет отобрать у одного миллионера деньги.</w:t>
      </w:r>
    </w:p>
    <w:p w:rsidR="00CD6B52" w:rsidRDefault="00CD6B52" w:rsidP="006D51E9">
      <w:pPr>
        <w:rPr>
          <w:lang w:val="ru-RU"/>
        </w:rPr>
      </w:pPr>
      <w:r>
        <w:rPr>
          <w:lang w:val="ru-RU"/>
        </w:rPr>
        <w:t xml:space="preserve">новелла «Необыкновенные истории из жизни города Колоколамска: </w:t>
      </w:r>
      <w:r w:rsidR="008763F1">
        <w:rPr>
          <w:lang w:val="ru-RU"/>
        </w:rPr>
        <w:t>1928</w:t>
      </w:r>
    </w:p>
    <w:p w:rsidR="008763F1" w:rsidRDefault="008763F1" w:rsidP="006D51E9">
      <w:pPr>
        <w:rPr>
          <w:lang w:val="ru-RU"/>
        </w:rPr>
      </w:pPr>
      <w:r>
        <w:rPr>
          <w:lang w:val="ru-RU"/>
        </w:rPr>
        <w:t>фантастическая повес</w:t>
      </w:r>
      <w:r w:rsidR="009835EA">
        <w:rPr>
          <w:lang w:val="ru-RU"/>
        </w:rPr>
        <w:t>ть «Светлая личность»: єкранизац</w:t>
      </w:r>
      <w:r>
        <w:rPr>
          <w:lang w:val="ru-RU"/>
        </w:rPr>
        <w:t>ия</w:t>
      </w:r>
    </w:p>
    <w:p w:rsidR="008763F1" w:rsidRDefault="008763F1" w:rsidP="006D51E9">
      <w:pPr>
        <w:rPr>
          <w:lang w:val="ru-RU"/>
        </w:rPr>
      </w:pPr>
      <w:r>
        <w:rPr>
          <w:lang w:val="ru-RU"/>
        </w:rPr>
        <w:lastRenderedPageBreak/>
        <w:t xml:space="preserve">повесть «1001 день, или новая Шахерезада»: 1929, цикл новелл, обљединенных общим сюжетом. </w:t>
      </w:r>
    </w:p>
    <w:p w:rsidR="008763F1" w:rsidRPr="006D51E9" w:rsidRDefault="008763F1" w:rsidP="006D51E9">
      <w:pPr>
        <w:rPr>
          <w:lang w:val="ru-RU"/>
        </w:rPr>
      </w:pPr>
      <w:r>
        <w:rPr>
          <w:lang w:val="ru-RU"/>
        </w:rPr>
        <w:t xml:space="preserve">повесть </w:t>
      </w:r>
      <w:r w:rsidR="009835EA">
        <w:rPr>
          <w:lang w:val="ru-RU"/>
        </w:rPr>
        <w:t>«Одноєтажная Америка»: 1937, оба</w:t>
      </w:r>
      <w:r>
        <w:rPr>
          <w:lang w:val="ru-RU"/>
        </w:rPr>
        <w:t xml:space="preserve"> автора и супружеская пара Адамс из Ню Йорка пересекли Америку от Атлантики до Тихого океана и обратно в течение двух месяцев. Они описывают Америку и жизнь обычных людей.</w:t>
      </w:r>
    </w:p>
    <w:sectPr w:rsidR="008763F1" w:rsidRPr="006D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65"/>
    <w:rsid w:val="000D4EC4"/>
    <w:rsid w:val="006A2528"/>
    <w:rsid w:val="006D51E9"/>
    <w:rsid w:val="008763F1"/>
    <w:rsid w:val="009835EA"/>
    <w:rsid w:val="00C15572"/>
    <w:rsid w:val="00CD6B52"/>
    <w:rsid w:val="00E72380"/>
    <w:rsid w:val="00E87165"/>
    <w:rsid w:val="00F4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7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7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87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7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7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87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Šilinger Karel</dc:creator>
  <cp:lastModifiedBy>Malenova</cp:lastModifiedBy>
  <cp:revision>2</cp:revision>
  <dcterms:created xsi:type="dcterms:W3CDTF">2013-04-24T07:00:00Z</dcterms:created>
  <dcterms:modified xsi:type="dcterms:W3CDTF">2013-04-24T07:00:00Z</dcterms:modified>
</cp:coreProperties>
</file>