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70"/>
        <w:gridCol w:w="4618"/>
      </w:tblGrid>
      <w:tr w:rsidR="003E05B1" w:rsidTr="009E180C">
        <w:tc>
          <w:tcPr>
            <w:tcW w:w="5303" w:type="dxa"/>
          </w:tcPr>
          <w:p w:rsidR="003E05B1" w:rsidRPr="008A57C8" w:rsidRDefault="003E05B1" w:rsidP="009E180C">
            <w:pPr>
              <w:rPr>
                <w:b/>
              </w:rPr>
            </w:pPr>
            <w:r w:rsidRPr="008A57C8">
              <w:rPr>
                <w:b/>
              </w:rPr>
              <w:t>Politická strana</w:t>
            </w:r>
          </w:p>
        </w:tc>
        <w:tc>
          <w:tcPr>
            <w:tcW w:w="5303" w:type="dxa"/>
          </w:tcPr>
          <w:p w:rsidR="003E05B1" w:rsidRPr="008A57C8" w:rsidRDefault="003E05B1" w:rsidP="009E180C">
            <w:pPr>
              <w:rPr>
                <w:b/>
              </w:rPr>
            </w:pPr>
            <w:r w:rsidRPr="008A57C8">
              <w:rPr>
                <w:b/>
              </w:rPr>
              <w:t>% výsledky voleb z roku 2010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ODS</w:t>
            </w:r>
          </w:p>
        </w:tc>
        <w:tc>
          <w:tcPr>
            <w:tcW w:w="5303" w:type="dxa"/>
          </w:tcPr>
          <w:p w:rsidR="003E05B1" w:rsidRDefault="003E05B1" w:rsidP="009E180C">
            <w:r>
              <w:t>20,22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ČSSD</w:t>
            </w:r>
          </w:p>
        </w:tc>
        <w:tc>
          <w:tcPr>
            <w:tcW w:w="5303" w:type="dxa"/>
          </w:tcPr>
          <w:p w:rsidR="003E05B1" w:rsidRDefault="003E05B1" w:rsidP="009E180C">
            <w:r>
              <w:t>22,08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KSČM</w:t>
            </w:r>
          </w:p>
        </w:tc>
        <w:tc>
          <w:tcPr>
            <w:tcW w:w="5303" w:type="dxa"/>
          </w:tcPr>
          <w:p w:rsidR="003E05B1" w:rsidRDefault="003E05B1" w:rsidP="009E180C">
            <w:r>
              <w:t>11,27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TOP09</w:t>
            </w:r>
          </w:p>
        </w:tc>
        <w:tc>
          <w:tcPr>
            <w:tcW w:w="5303" w:type="dxa"/>
          </w:tcPr>
          <w:p w:rsidR="003E05B1" w:rsidRDefault="003E05B1" w:rsidP="009E180C">
            <w:r>
              <w:t>16,7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KDU-ČSL</w:t>
            </w:r>
          </w:p>
        </w:tc>
        <w:tc>
          <w:tcPr>
            <w:tcW w:w="5303" w:type="dxa"/>
          </w:tcPr>
          <w:p w:rsidR="003E05B1" w:rsidRDefault="003E05B1" w:rsidP="009E180C">
            <w:r>
              <w:t>4,39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VV</w:t>
            </w:r>
          </w:p>
        </w:tc>
        <w:tc>
          <w:tcPr>
            <w:tcW w:w="5303" w:type="dxa"/>
          </w:tcPr>
          <w:p w:rsidR="003E05B1" w:rsidRDefault="003E05B1" w:rsidP="009E180C">
            <w:r>
              <w:t>10,88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ZEMANOVCI</w:t>
            </w:r>
          </w:p>
        </w:tc>
        <w:tc>
          <w:tcPr>
            <w:tcW w:w="5303" w:type="dxa"/>
          </w:tcPr>
          <w:p w:rsidR="003E05B1" w:rsidRDefault="003E05B1" w:rsidP="009E180C">
            <w:r>
              <w:t>4,33</w:t>
            </w:r>
          </w:p>
        </w:tc>
      </w:tr>
    </w:tbl>
    <w:p w:rsidR="00A82558" w:rsidRDefault="00A82558"/>
    <w:tbl>
      <w:tblPr>
        <w:tblStyle w:val="Mkatabulky"/>
        <w:tblW w:w="0" w:type="auto"/>
        <w:tblLook w:val="04A0"/>
      </w:tblPr>
      <w:tblGrid>
        <w:gridCol w:w="4670"/>
        <w:gridCol w:w="4618"/>
      </w:tblGrid>
      <w:tr w:rsidR="003E05B1" w:rsidTr="009E180C">
        <w:tc>
          <w:tcPr>
            <w:tcW w:w="5303" w:type="dxa"/>
          </w:tcPr>
          <w:p w:rsidR="003E05B1" w:rsidRPr="008A57C8" w:rsidRDefault="003E05B1" w:rsidP="009E180C">
            <w:pPr>
              <w:rPr>
                <w:b/>
              </w:rPr>
            </w:pPr>
            <w:r w:rsidRPr="008A57C8">
              <w:rPr>
                <w:b/>
              </w:rPr>
              <w:t>Politická strana</w:t>
            </w:r>
          </w:p>
        </w:tc>
        <w:tc>
          <w:tcPr>
            <w:tcW w:w="5303" w:type="dxa"/>
          </w:tcPr>
          <w:p w:rsidR="003E05B1" w:rsidRPr="008A57C8" w:rsidRDefault="003E05B1" w:rsidP="009E180C">
            <w:pPr>
              <w:rPr>
                <w:b/>
              </w:rPr>
            </w:pPr>
            <w:r w:rsidRPr="008A57C8">
              <w:rPr>
                <w:b/>
              </w:rPr>
              <w:t>% výsledky voleb z roku 2010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ODS</w:t>
            </w:r>
          </w:p>
        </w:tc>
        <w:tc>
          <w:tcPr>
            <w:tcW w:w="5303" w:type="dxa"/>
          </w:tcPr>
          <w:p w:rsidR="003E05B1" w:rsidRDefault="003E05B1" w:rsidP="009E180C">
            <w:r>
              <w:t>20,22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ČSSD</w:t>
            </w:r>
          </w:p>
        </w:tc>
        <w:tc>
          <w:tcPr>
            <w:tcW w:w="5303" w:type="dxa"/>
          </w:tcPr>
          <w:p w:rsidR="003E05B1" w:rsidRDefault="003E05B1" w:rsidP="009E180C">
            <w:r>
              <w:t>22,08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KSČM</w:t>
            </w:r>
          </w:p>
        </w:tc>
        <w:tc>
          <w:tcPr>
            <w:tcW w:w="5303" w:type="dxa"/>
          </w:tcPr>
          <w:p w:rsidR="003E05B1" w:rsidRDefault="003E05B1" w:rsidP="009E180C">
            <w:r>
              <w:t>11,27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TOP09</w:t>
            </w:r>
          </w:p>
        </w:tc>
        <w:tc>
          <w:tcPr>
            <w:tcW w:w="5303" w:type="dxa"/>
          </w:tcPr>
          <w:p w:rsidR="003E05B1" w:rsidRDefault="003E05B1" w:rsidP="009E180C">
            <w:r>
              <w:t>16,7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KDU-ČSL</w:t>
            </w:r>
          </w:p>
        </w:tc>
        <w:tc>
          <w:tcPr>
            <w:tcW w:w="5303" w:type="dxa"/>
          </w:tcPr>
          <w:p w:rsidR="003E05B1" w:rsidRDefault="003E05B1" w:rsidP="009E180C">
            <w:r>
              <w:t>4,39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VV</w:t>
            </w:r>
          </w:p>
        </w:tc>
        <w:tc>
          <w:tcPr>
            <w:tcW w:w="5303" w:type="dxa"/>
          </w:tcPr>
          <w:p w:rsidR="003E05B1" w:rsidRDefault="003E05B1" w:rsidP="009E180C">
            <w:r>
              <w:t>10,88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ZEMANOVCI</w:t>
            </w:r>
          </w:p>
        </w:tc>
        <w:tc>
          <w:tcPr>
            <w:tcW w:w="5303" w:type="dxa"/>
          </w:tcPr>
          <w:p w:rsidR="003E05B1" w:rsidRDefault="003E05B1" w:rsidP="009E180C">
            <w:r>
              <w:t>4,33</w:t>
            </w:r>
          </w:p>
        </w:tc>
      </w:tr>
    </w:tbl>
    <w:p w:rsidR="003E05B1" w:rsidRDefault="003E05B1"/>
    <w:tbl>
      <w:tblPr>
        <w:tblStyle w:val="Mkatabulky"/>
        <w:tblW w:w="0" w:type="auto"/>
        <w:tblLook w:val="04A0"/>
      </w:tblPr>
      <w:tblGrid>
        <w:gridCol w:w="4670"/>
        <w:gridCol w:w="4618"/>
      </w:tblGrid>
      <w:tr w:rsidR="003E05B1" w:rsidTr="009E180C">
        <w:tc>
          <w:tcPr>
            <w:tcW w:w="5303" w:type="dxa"/>
          </w:tcPr>
          <w:p w:rsidR="003E05B1" w:rsidRPr="008A57C8" w:rsidRDefault="003E05B1" w:rsidP="009E180C">
            <w:pPr>
              <w:rPr>
                <w:b/>
              </w:rPr>
            </w:pPr>
            <w:r w:rsidRPr="008A57C8">
              <w:rPr>
                <w:b/>
              </w:rPr>
              <w:t>Politická strana</w:t>
            </w:r>
          </w:p>
        </w:tc>
        <w:tc>
          <w:tcPr>
            <w:tcW w:w="5303" w:type="dxa"/>
          </w:tcPr>
          <w:p w:rsidR="003E05B1" w:rsidRPr="008A57C8" w:rsidRDefault="003E05B1" w:rsidP="009E180C">
            <w:pPr>
              <w:rPr>
                <w:b/>
              </w:rPr>
            </w:pPr>
            <w:r w:rsidRPr="008A57C8">
              <w:rPr>
                <w:b/>
              </w:rPr>
              <w:t>% výsledky voleb z roku 2010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ODS</w:t>
            </w:r>
          </w:p>
        </w:tc>
        <w:tc>
          <w:tcPr>
            <w:tcW w:w="5303" w:type="dxa"/>
          </w:tcPr>
          <w:p w:rsidR="003E05B1" w:rsidRDefault="003E05B1" w:rsidP="009E180C">
            <w:r>
              <w:t>20,22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ČSSD</w:t>
            </w:r>
          </w:p>
        </w:tc>
        <w:tc>
          <w:tcPr>
            <w:tcW w:w="5303" w:type="dxa"/>
          </w:tcPr>
          <w:p w:rsidR="003E05B1" w:rsidRDefault="003E05B1" w:rsidP="009E180C">
            <w:r>
              <w:t>22,08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KSČM</w:t>
            </w:r>
          </w:p>
        </w:tc>
        <w:tc>
          <w:tcPr>
            <w:tcW w:w="5303" w:type="dxa"/>
          </w:tcPr>
          <w:p w:rsidR="003E05B1" w:rsidRDefault="003E05B1" w:rsidP="009E180C">
            <w:r>
              <w:t>11,27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TOP09</w:t>
            </w:r>
          </w:p>
        </w:tc>
        <w:tc>
          <w:tcPr>
            <w:tcW w:w="5303" w:type="dxa"/>
          </w:tcPr>
          <w:p w:rsidR="003E05B1" w:rsidRDefault="003E05B1" w:rsidP="009E180C">
            <w:r>
              <w:t>16,7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KDU-ČSL</w:t>
            </w:r>
          </w:p>
        </w:tc>
        <w:tc>
          <w:tcPr>
            <w:tcW w:w="5303" w:type="dxa"/>
          </w:tcPr>
          <w:p w:rsidR="003E05B1" w:rsidRDefault="003E05B1" w:rsidP="009E180C">
            <w:r>
              <w:t>4,39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VV</w:t>
            </w:r>
          </w:p>
        </w:tc>
        <w:tc>
          <w:tcPr>
            <w:tcW w:w="5303" w:type="dxa"/>
          </w:tcPr>
          <w:p w:rsidR="003E05B1" w:rsidRDefault="003E05B1" w:rsidP="009E180C">
            <w:r>
              <w:t>10,88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ZEMANOVCI</w:t>
            </w:r>
          </w:p>
        </w:tc>
        <w:tc>
          <w:tcPr>
            <w:tcW w:w="5303" w:type="dxa"/>
          </w:tcPr>
          <w:p w:rsidR="003E05B1" w:rsidRDefault="003E05B1" w:rsidP="009E180C">
            <w:r>
              <w:t>4,33</w:t>
            </w:r>
          </w:p>
        </w:tc>
      </w:tr>
    </w:tbl>
    <w:p w:rsidR="003E05B1" w:rsidRDefault="003E05B1"/>
    <w:tbl>
      <w:tblPr>
        <w:tblStyle w:val="Mkatabulky"/>
        <w:tblW w:w="0" w:type="auto"/>
        <w:tblLook w:val="04A0"/>
      </w:tblPr>
      <w:tblGrid>
        <w:gridCol w:w="4670"/>
        <w:gridCol w:w="4618"/>
      </w:tblGrid>
      <w:tr w:rsidR="003E05B1" w:rsidTr="009E180C">
        <w:tc>
          <w:tcPr>
            <w:tcW w:w="5303" w:type="dxa"/>
          </w:tcPr>
          <w:p w:rsidR="003E05B1" w:rsidRPr="008A57C8" w:rsidRDefault="003E05B1" w:rsidP="009E180C">
            <w:pPr>
              <w:rPr>
                <w:b/>
              </w:rPr>
            </w:pPr>
            <w:r w:rsidRPr="008A57C8">
              <w:rPr>
                <w:b/>
              </w:rPr>
              <w:t>Politická strana</w:t>
            </w:r>
          </w:p>
        </w:tc>
        <w:tc>
          <w:tcPr>
            <w:tcW w:w="5303" w:type="dxa"/>
          </w:tcPr>
          <w:p w:rsidR="003E05B1" w:rsidRPr="008A57C8" w:rsidRDefault="003E05B1" w:rsidP="009E180C">
            <w:pPr>
              <w:rPr>
                <w:b/>
              </w:rPr>
            </w:pPr>
            <w:r w:rsidRPr="008A57C8">
              <w:rPr>
                <w:b/>
              </w:rPr>
              <w:t>% výsledky voleb z roku 2010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ODS</w:t>
            </w:r>
          </w:p>
        </w:tc>
        <w:tc>
          <w:tcPr>
            <w:tcW w:w="5303" w:type="dxa"/>
          </w:tcPr>
          <w:p w:rsidR="003E05B1" w:rsidRDefault="003E05B1" w:rsidP="009E180C">
            <w:r>
              <w:t>20,22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ČSSD</w:t>
            </w:r>
          </w:p>
        </w:tc>
        <w:tc>
          <w:tcPr>
            <w:tcW w:w="5303" w:type="dxa"/>
          </w:tcPr>
          <w:p w:rsidR="003E05B1" w:rsidRDefault="003E05B1" w:rsidP="009E180C">
            <w:r>
              <w:t>22,08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KSČM</w:t>
            </w:r>
          </w:p>
        </w:tc>
        <w:tc>
          <w:tcPr>
            <w:tcW w:w="5303" w:type="dxa"/>
          </w:tcPr>
          <w:p w:rsidR="003E05B1" w:rsidRDefault="003E05B1" w:rsidP="009E180C">
            <w:r>
              <w:t>11,27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TOP09</w:t>
            </w:r>
          </w:p>
        </w:tc>
        <w:tc>
          <w:tcPr>
            <w:tcW w:w="5303" w:type="dxa"/>
          </w:tcPr>
          <w:p w:rsidR="003E05B1" w:rsidRDefault="003E05B1" w:rsidP="009E180C">
            <w:r>
              <w:t>16,7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KDU-ČSL</w:t>
            </w:r>
          </w:p>
        </w:tc>
        <w:tc>
          <w:tcPr>
            <w:tcW w:w="5303" w:type="dxa"/>
          </w:tcPr>
          <w:p w:rsidR="003E05B1" w:rsidRDefault="003E05B1" w:rsidP="009E180C">
            <w:r>
              <w:t>4,39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VV</w:t>
            </w:r>
          </w:p>
        </w:tc>
        <w:tc>
          <w:tcPr>
            <w:tcW w:w="5303" w:type="dxa"/>
          </w:tcPr>
          <w:p w:rsidR="003E05B1" w:rsidRDefault="003E05B1" w:rsidP="009E180C">
            <w:r>
              <w:t>10,88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ZEMANOVCI</w:t>
            </w:r>
          </w:p>
        </w:tc>
        <w:tc>
          <w:tcPr>
            <w:tcW w:w="5303" w:type="dxa"/>
          </w:tcPr>
          <w:p w:rsidR="003E05B1" w:rsidRDefault="003E05B1" w:rsidP="009E180C">
            <w:r>
              <w:t>4,33</w:t>
            </w:r>
          </w:p>
        </w:tc>
      </w:tr>
    </w:tbl>
    <w:p w:rsidR="003E05B1" w:rsidRDefault="003E05B1"/>
    <w:tbl>
      <w:tblPr>
        <w:tblStyle w:val="Mkatabulky"/>
        <w:tblW w:w="0" w:type="auto"/>
        <w:tblLook w:val="04A0"/>
      </w:tblPr>
      <w:tblGrid>
        <w:gridCol w:w="4670"/>
        <w:gridCol w:w="4618"/>
      </w:tblGrid>
      <w:tr w:rsidR="003E05B1" w:rsidTr="009E180C">
        <w:tc>
          <w:tcPr>
            <w:tcW w:w="5303" w:type="dxa"/>
          </w:tcPr>
          <w:p w:rsidR="003E05B1" w:rsidRPr="008A57C8" w:rsidRDefault="003E05B1" w:rsidP="009E180C">
            <w:pPr>
              <w:rPr>
                <w:b/>
              </w:rPr>
            </w:pPr>
            <w:r w:rsidRPr="008A57C8">
              <w:rPr>
                <w:b/>
              </w:rPr>
              <w:t>Politická strana</w:t>
            </w:r>
          </w:p>
        </w:tc>
        <w:tc>
          <w:tcPr>
            <w:tcW w:w="5303" w:type="dxa"/>
          </w:tcPr>
          <w:p w:rsidR="003E05B1" w:rsidRPr="008A57C8" w:rsidRDefault="003E05B1" w:rsidP="009E180C">
            <w:pPr>
              <w:rPr>
                <w:b/>
              </w:rPr>
            </w:pPr>
            <w:r w:rsidRPr="008A57C8">
              <w:rPr>
                <w:b/>
              </w:rPr>
              <w:t>% výsledky voleb z roku 2010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ODS</w:t>
            </w:r>
          </w:p>
        </w:tc>
        <w:tc>
          <w:tcPr>
            <w:tcW w:w="5303" w:type="dxa"/>
          </w:tcPr>
          <w:p w:rsidR="003E05B1" w:rsidRDefault="003E05B1" w:rsidP="009E180C">
            <w:r>
              <w:t>20,22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ČSSD</w:t>
            </w:r>
          </w:p>
        </w:tc>
        <w:tc>
          <w:tcPr>
            <w:tcW w:w="5303" w:type="dxa"/>
          </w:tcPr>
          <w:p w:rsidR="003E05B1" w:rsidRDefault="003E05B1" w:rsidP="009E180C">
            <w:r>
              <w:t>22,08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KSČM</w:t>
            </w:r>
          </w:p>
        </w:tc>
        <w:tc>
          <w:tcPr>
            <w:tcW w:w="5303" w:type="dxa"/>
          </w:tcPr>
          <w:p w:rsidR="003E05B1" w:rsidRDefault="003E05B1" w:rsidP="009E180C">
            <w:r>
              <w:t>11,27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TOP09</w:t>
            </w:r>
          </w:p>
        </w:tc>
        <w:tc>
          <w:tcPr>
            <w:tcW w:w="5303" w:type="dxa"/>
          </w:tcPr>
          <w:p w:rsidR="003E05B1" w:rsidRDefault="003E05B1" w:rsidP="009E180C">
            <w:r>
              <w:t>16,7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KDU-ČSL</w:t>
            </w:r>
          </w:p>
        </w:tc>
        <w:tc>
          <w:tcPr>
            <w:tcW w:w="5303" w:type="dxa"/>
          </w:tcPr>
          <w:p w:rsidR="003E05B1" w:rsidRDefault="003E05B1" w:rsidP="009E180C">
            <w:r>
              <w:t>4,39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VV</w:t>
            </w:r>
          </w:p>
        </w:tc>
        <w:tc>
          <w:tcPr>
            <w:tcW w:w="5303" w:type="dxa"/>
          </w:tcPr>
          <w:p w:rsidR="003E05B1" w:rsidRDefault="003E05B1" w:rsidP="009E180C">
            <w:r>
              <w:t>10,88</w:t>
            </w:r>
          </w:p>
        </w:tc>
      </w:tr>
      <w:tr w:rsidR="003E05B1" w:rsidTr="009E180C">
        <w:tc>
          <w:tcPr>
            <w:tcW w:w="5303" w:type="dxa"/>
          </w:tcPr>
          <w:p w:rsidR="003E05B1" w:rsidRDefault="003E05B1" w:rsidP="009E180C">
            <w:r>
              <w:t>ZEMANOVCI</w:t>
            </w:r>
          </w:p>
        </w:tc>
        <w:tc>
          <w:tcPr>
            <w:tcW w:w="5303" w:type="dxa"/>
          </w:tcPr>
          <w:p w:rsidR="003E05B1" w:rsidRDefault="003E05B1" w:rsidP="009E180C">
            <w:r>
              <w:t>4,33</w:t>
            </w:r>
          </w:p>
        </w:tc>
      </w:tr>
    </w:tbl>
    <w:p w:rsidR="003E05B1" w:rsidRDefault="003E05B1"/>
    <w:sectPr w:rsidR="003E05B1" w:rsidSect="00A8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5B1"/>
    <w:rsid w:val="003E05B1"/>
    <w:rsid w:val="003E33B0"/>
    <w:rsid w:val="00A82558"/>
    <w:rsid w:val="00FE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578</Characters>
  <Application>Microsoft Office Word</Application>
  <DocSecurity>0</DocSecurity>
  <Lines>4</Lines>
  <Paragraphs>1</Paragraphs>
  <ScaleCrop>false</ScaleCrop>
  <Company>Pedagogicka fakulta MU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cp:lastPrinted>2013-04-15T05:32:00Z</cp:lastPrinted>
  <dcterms:created xsi:type="dcterms:W3CDTF">2013-04-15T05:31:00Z</dcterms:created>
  <dcterms:modified xsi:type="dcterms:W3CDTF">2013-04-15T05:32:00Z</dcterms:modified>
</cp:coreProperties>
</file>