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90" w:rsidRDefault="00A57990" w:rsidP="00A57990">
      <w:pPr>
        <w:rPr>
          <w:i/>
        </w:rPr>
      </w:pPr>
    </w:p>
    <w:p w:rsidR="00A57990" w:rsidRPr="00A57990" w:rsidRDefault="00A57990" w:rsidP="00A57990">
      <w:pPr>
        <w:pStyle w:val="Nadpis3"/>
        <w:rPr>
          <w:szCs w:val="24"/>
          <w:lang w:val="cs-CZ"/>
        </w:rPr>
      </w:pPr>
      <w:r w:rsidRPr="00A57990">
        <w:rPr>
          <w:szCs w:val="24"/>
          <w:lang w:val="cs-CZ"/>
        </w:rPr>
        <w:t xml:space="preserve">Vážení studenti, </w:t>
      </w:r>
    </w:p>
    <w:p w:rsidR="00A57990" w:rsidRPr="00A57990" w:rsidRDefault="00A57990" w:rsidP="00A57990">
      <w:pPr>
        <w:pStyle w:val="Nadpis3"/>
        <w:rPr>
          <w:szCs w:val="24"/>
          <w:lang w:val="cs-CZ"/>
        </w:rPr>
      </w:pPr>
      <w:r w:rsidRPr="00A57990">
        <w:rPr>
          <w:szCs w:val="24"/>
          <w:lang w:val="cs-CZ"/>
        </w:rPr>
        <w:t xml:space="preserve">Vypracujte, prosím, a přineste si na </w:t>
      </w:r>
      <w:r>
        <w:rPr>
          <w:szCs w:val="24"/>
          <w:lang w:val="cs-CZ"/>
        </w:rPr>
        <w:t xml:space="preserve">naši </w:t>
      </w:r>
      <w:r w:rsidRPr="00A57990">
        <w:rPr>
          <w:szCs w:val="24"/>
          <w:lang w:val="cs-CZ"/>
        </w:rPr>
        <w:t>2. konzultaci k předmětu RZS</w:t>
      </w:r>
      <w:r>
        <w:rPr>
          <w:szCs w:val="24"/>
          <w:lang w:val="cs-CZ"/>
        </w:rPr>
        <w:t xml:space="preserve">2 </w:t>
      </w:r>
      <w:r w:rsidRPr="00A57990">
        <w:rPr>
          <w:szCs w:val="24"/>
          <w:lang w:val="cs-CZ"/>
        </w:rPr>
        <w:t>tyto úkoly:</w:t>
      </w:r>
    </w:p>
    <w:p w:rsidR="00A57990" w:rsidRPr="00A57990" w:rsidRDefault="00A57990" w:rsidP="00A57990">
      <w:pPr>
        <w:pStyle w:val="Nadpis3"/>
        <w:numPr>
          <w:ilvl w:val="0"/>
          <w:numId w:val="2"/>
        </w:numPr>
        <w:rPr>
          <w:szCs w:val="24"/>
          <w:lang w:val="cs-CZ"/>
        </w:rPr>
      </w:pPr>
      <w:r w:rsidRPr="00A57990">
        <w:rPr>
          <w:szCs w:val="24"/>
          <w:lang w:val="cs-CZ"/>
        </w:rPr>
        <w:t>písemně cv. 12b na str. 165 a cv. 14 A+B na str. 166.</w:t>
      </w:r>
    </w:p>
    <w:p w:rsidR="00A57990" w:rsidRPr="00A57990" w:rsidRDefault="00A57990" w:rsidP="00A579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57990">
        <w:rPr>
          <w:b/>
          <w:sz w:val="24"/>
          <w:szCs w:val="24"/>
        </w:rPr>
        <w:t>Naučte se slovní zásobu a fráze L 16 na str. 171-173.</w:t>
      </w:r>
    </w:p>
    <w:p w:rsidR="00A57990" w:rsidRPr="00A57990" w:rsidRDefault="00A57990" w:rsidP="00A57990">
      <w:pPr>
        <w:pStyle w:val="Nadpis3"/>
        <w:rPr>
          <w:szCs w:val="24"/>
          <w:lang w:val="cs-CZ"/>
        </w:rPr>
      </w:pPr>
      <w:r w:rsidRPr="00A57990">
        <w:rPr>
          <w:szCs w:val="24"/>
          <w:lang w:val="cs-CZ"/>
        </w:rPr>
        <w:t xml:space="preserve">(Nebo paginace dle Vašeho aktuálního vydání učebnice Ruština nejen pro samouky). </w:t>
      </w:r>
    </w:p>
    <w:p w:rsidR="00A57990" w:rsidRPr="00A57990" w:rsidRDefault="00A57990" w:rsidP="00A57990">
      <w:pPr>
        <w:pStyle w:val="Nadpis3"/>
        <w:rPr>
          <w:szCs w:val="24"/>
          <w:lang w:val="cs-CZ"/>
        </w:rPr>
      </w:pPr>
      <w:r w:rsidRPr="00A57990">
        <w:rPr>
          <w:szCs w:val="24"/>
          <w:lang w:val="cs-CZ"/>
        </w:rPr>
        <w:t>Předem Vám děkuji a těším se na naši spolupráci</w:t>
      </w:r>
      <w:r>
        <w:rPr>
          <w:szCs w:val="24"/>
          <w:lang w:val="cs-CZ"/>
        </w:rPr>
        <w:t xml:space="preserve"> a setkání ve výuce</w:t>
      </w:r>
      <w:r w:rsidRPr="00A57990">
        <w:rPr>
          <w:szCs w:val="24"/>
          <w:lang w:val="cs-CZ"/>
        </w:rPr>
        <w:t>.</w:t>
      </w:r>
    </w:p>
    <w:p w:rsidR="00A57990" w:rsidRPr="00A57990" w:rsidRDefault="00A57990" w:rsidP="00A57990">
      <w:pPr>
        <w:pStyle w:val="Nadpis3"/>
        <w:rPr>
          <w:szCs w:val="24"/>
          <w:lang w:val="cs-CZ"/>
        </w:rPr>
      </w:pPr>
      <w:r>
        <w:rPr>
          <w:szCs w:val="24"/>
          <w:lang w:val="cs-CZ"/>
        </w:rPr>
        <w:t xml:space="preserve">Srdečně, </w:t>
      </w:r>
      <w:bookmarkStart w:id="0" w:name="_GoBack"/>
      <w:bookmarkEnd w:id="0"/>
      <w:r w:rsidRPr="00A57990">
        <w:rPr>
          <w:szCs w:val="24"/>
          <w:lang w:val="cs-CZ"/>
        </w:rPr>
        <w:t>Renée Grenarová</w:t>
      </w:r>
      <w:r w:rsidRPr="00A57990">
        <w:rPr>
          <w:szCs w:val="24"/>
          <w:lang w:val="cs-CZ"/>
        </w:rPr>
        <w:t xml:space="preserve"> </w:t>
      </w:r>
    </w:p>
    <w:p w:rsidR="003240D0" w:rsidRDefault="003240D0"/>
    <w:sectPr w:rsidR="0032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37CD"/>
    <w:multiLevelType w:val="hybridMultilevel"/>
    <w:tmpl w:val="0E483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4251"/>
    <w:multiLevelType w:val="singleLevel"/>
    <w:tmpl w:val="2C80B254"/>
    <w:lvl w:ilvl="0">
      <w:start w:val="1"/>
      <w:numFmt w:val="upperLetter"/>
      <w:pStyle w:val="Nadpis1"/>
      <w:lvlText w:val="%1)"/>
      <w:lvlJc w:val="left"/>
      <w:pPr>
        <w:tabs>
          <w:tab w:val="num" w:pos="1428"/>
        </w:tabs>
        <w:ind w:left="1428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F2"/>
    <w:rsid w:val="003240D0"/>
    <w:rsid w:val="005500F2"/>
    <w:rsid w:val="00A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990"/>
    <w:pPr>
      <w:keepNext/>
      <w:numPr>
        <w:numId w:val="1"/>
      </w:numPr>
      <w:outlineLvl w:val="0"/>
    </w:pPr>
    <w:rPr>
      <w:b/>
      <w:i/>
      <w:sz w:val="24"/>
      <w:lang w:val="ru-RU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7990"/>
    <w:pPr>
      <w:keepNext/>
      <w:outlineLvl w:val="2"/>
    </w:pPr>
    <w:rPr>
      <w:b/>
      <w:sz w:val="24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990"/>
    <w:rPr>
      <w:rFonts w:ascii="Times New Roman" w:eastAsia="Times New Roman" w:hAnsi="Times New Roman" w:cs="Times New Roman"/>
      <w:b/>
      <w:i/>
      <w:sz w:val="24"/>
      <w:szCs w:val="20"/>
      <w:lang w:val="ru-RU" w:eastAsia="cs-CZ"/>
    </w:rPr>
  </w:style>
  <w:style w:type="character" w:customStyle="1" w:styleId="Nadpis3Char">
    <w:name w:val="Nadpis 3 Char"/>
    <w:basedOn w:val="Standardnpsmoodstavce"/>
    <w:link w:val="Nadpis3"/>
    <w:semiHidden/>
    <w:rsid w:val="00A57990"/>
    <w:rPr>
      <w:rFonts w:ascii="Times New Roman" w:eastAsia="Times New Roman" w:hAnsi="Times New Roman" w:cs="Times New Roman"/>
      <w:b/>
      <w:sz w:val="24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A5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7990"/>
    <w:pPr>
      <w:keepNext/>
      <w:numPr>
        <w:numId w:val="1"/>
      </w:numPr>
      <w:outlineLvl w:val="0"/>
    </w:pPr>
    <w:rPr>
      <w:b/>
      <w:i/>
      <w:sz w:val="24"/>
      <w:lang w:val="ru-RU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7990"/>
    <w:pPr>
      <w:keepNext/>
      <w:outlineLvl w:val="2"/>
    </w:pPr>
    <w:rPr>
      <w:b/>
      <w:sz w:val="24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7990"/>
    <w:rPr>
      <w:rFonts w:ascii="Times New Roman" w:eastAsia="Times New Roman" w:hAnsi="Times New Roman" w:cs="Times New Roman"/>
      <w:b/>
      <w:i/>
      <w:sz w:val="24"/>
      <w:szCs w:val="20"/>
      <w:lang w:val="ru-RU" w:eastAsia="cs-CZ"/>
    </w:rPr>
  </w:style>
  <w:style w:type="character" w:customStyle="1" w:styleId="Nadpis3Char">
    <w:name w:val="Nadpis 3 Char"/>
    <w:basedOn w:val="Standardnpsmoodstavce"/>
    <w:link w:val="Nadpis3"/>
    <w:semiHidden/>
    <w:rsid w:val="00A57990"/>
    <w:rPr>
      <w:rFonts w:ascii="Times New Roman" w:eastAsia="Times New Roman" w:hAnsi="Times New Roman" w:cs="Times New Roman"/>
      <w:b/>
      <w:sz w:val="24"/>
      <w:szCs w:val="20"/>
      <w:lang w:val="ru-RU" w:eastAsia="cs-CZ"/>
    </w:rPr>
  </w:style>
  <w:style w:type="paragraph" w:styleId="Odstavecseseznamem">
    <w:name w:val="List Paragraph"/>
    <w:basedOn w:val="Normln"/>
    <w:uiPriority w:val="34"/>
    <w:qFormat/>
    <w:rsid w:val="00A5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332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FSC</dc:creator>
  <cp:keywords/>
  <dc:description/>
  <cp:lastModifiedBy>Renée FSC</cp:lastModifiedBy>
  <cp:revision>2</cp:revision>
  <dcterms:created xsi:type="dcterms:W3CDTF">2014-03-03T15:21:00Z</dcterms:created>
  <dcterms:modified xsi:type="dcterms:W3CDTF">2014-03-03T15:29:00Z</dcterms:modified>
</cp:coreProperties>
</file>