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E9" w:rsidRPr="00EE1C98" w:rsidRDefault="00AF16E9" w:rsidP="006110E7">
      <w:pPr>
        <w:pBdr>
          <w:bottom w:val="single" w:sz="4" w:space="1" w:color="auto"/>
        </w:pBdr>
        <w:spacing w:line="360" w:lineRule="auto"/>
        <w:jc w:val="both"/>
        <w:rPr>
          <w:sz w:val="24"/>
          <w:szCs w:val="24"/>
        </w:rPr>
      </w:pPr>
      <w:r w:rsidRPr="00EE1C98">
        <w:rPr>
          <w:b/>
          <w:sz w:val="24"/>
          <w:szCs w:val="24"/>
        </w:rPr>
        <w:t>Předmět:</w:t>
      </w:r>
      <w:r w:rsidRPr="00EE1C98">
        <w:rPr>
          <w:sz w:val="24"/>
          <w:szCs w:val="24"/>
        </w:rPr>
        <w:t xml:space="preserve"> SP7MP_MTO2 Metodologie 2</w:t>
      </w:r>
    </w:p>
    <w:p w:rsidR="00AF16E9" w:rsidRPr="00EE1C98" w:rsidRDefault="00AF16E9" w:rsidP="006110E7">
      <w:pPr>
        <w:pBdr>
          <w:bottom w:val="single" w:sz="4" w:space="1" w:color="auto"/>
        </w:pBdr>
        <w:spacing w:line="360" w:lineRule="auto"/>
        <w:jc w:val="both"/>
        <w:rPr>
          <w:sz w:val="24"/>
          <w:szCs w:val="24"/>
        </w:rPr>
      </w:pPr>
      <w:r w:rsidRPr="00EE1C98">
        <w:rPr>
          <w:b/>
          <w:sz w:val="24"/>
          <w:szCs w:val="24"/>
        </w:rPr>
        <w:t>Jméno a příjmení</w:t>
      </w:r>
      <w:r w:rsidRPr="00EE1C98">
        <w:rPr>
          <w:sz w:val="24"/>
          <w:szCs w:val="24"/>
        </w:rPr>
        <w:t>: Hana Káňová</w:t>
      </w:r>
    </w:p>
    <w:p w:rsidR="00AF16E9" w:rsidRPr="00EE1C98" w:rsidRDefault="00AF16E9" w:rsidP="006110E7">
      <w:pPr>
        <w:pBdr>
          <w:bottom w:val="single" w:sz="4" w:space="1" w:color="auto"/>
        </w:pBdr>
        <w:spacing w:line="360" w:lineRule="auto"/>
        <w:jc w:val="both"/>
        <w:rPr>
          <w:sz w:val="24"/>
          <w:szCs w:val="24"/>
        </w:rPr>
      </w:pPr>
      <w:r w:rsidRPr="00EE1C98">
        <w:rPr>
          <w:b/>
          <w:sz w:val="24"/>
          <w:szCs w:val="24"/>
        </w:rPr>
        <w:t>UČO</w:t>
      </w:r>
      <w:r w:rsidRPr="00EE1C98">
        <w:rPr>
          <w:sz w:val="24"/>
          <w:szCs w:val="24"/>
        </w:rPr>
        <w:t>: 371863, Jarní semestr 2014</w:t>
      </w:r>
    </w:p>
    <w:p w:rsidR="00AF16E9" w:rsidRDefault="00AF16E9" w:rsidP="006110E7">
      <w:pPr>
        <w:pBdr>
          <w:bottom w:val="single" w:sz="4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E1C98">
        <w:rPr>
          <w:b/>
          <w:sz w:val="24"/>
          <w:szCs w:val="24"/>
        </w:rPr>
        <w:t>VARIANTA: B</w:t>
      </w:r>
    </w:p>
    <w:p w:rsidR="00EE1C98" w:rsidRDefault="00EE1C98" w:rsidP="006110E7">
      <w:pPr>
        <w:pBdr>
          <w:bottom w:val="single" w:sz="4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EE1C98" w:rsidRDefault="00EE1C98" w:rsidP="00EE1C98">
      <w:pPr>
        <w:pBdr>
          <w:bottom w:val="single" w:sz="4" w:space="1" w:color="auto"/>
        </w:pBdr>
        <w:spacing w:line="360" w:lineRule="auto"/>
        <w:jc w:val="center"/>
        <w:rPr>
          <w:b/>
          <w:sz w:val="28"/>
          <w:szCs w:val="24"/>
        </w:rPr>
      </w:pPr>
      <w:r w:rsidRPr="00EE1C98">
        <w:rPr>
          <w:b/>
          <w:sz w:val="28"/>
          <w:szCs w:val="24"/>
        </w:rPr>
        <w:t>Závěrečný výzkumný projekt</w:t>
      </w:r>
    </w:p>
    <w:p w:rsidR="00EE1C98" w:rsidRPr="00EE1C98" w:rsidRDefault="00EE1C98" w:rsidP="00EE1C98">
      <w:pPr>
        <w:pBdr>
          <w:bottom w:val="single" w:sz="4" w:space="1" w:color="auto"/>
        </w:pBdr>
        <w:spacing w:line="360" w:lineRule="auto"/>
        <w:jc w:val="center"/>
        <w:rPr>
          <w:b/>
          <w:sz w:val="28"/>
          <w:szCs w:val="24"/>
        </w:rPr>
      </w:pPr>
    </w:p>
    <w:p w:rsidR="00940652" w:rsidRPr="007A2A97" w:rsidRDefault="00940652" w:rsidP="006110E7">
      <w:pPr>
        <w:pBdr>
          <w:bottom w:val="single" w:sz="4" w:space="1" w:color="auto"/>
        </w:pBdr>
        <w:spacing w:line="360" w:lineRule="auto"/>
        <w:jc w:val="both"/>
        <w:rPr>
          <w:i/>
          <w:sz w:val="24"/>
          <w:szCs w:val="24"/>
        </w:rPr>
      </w:pPr>
      <w:r w:rsidRPr="007A2A97">
        <w:rPr>
          <w:i/>
          <w:sz w:val="24"/>
          <w:szCs w:val="24"/>
        </w:rPr>
        <w:t xml:space="preserve">1) Téma, problém otázka, úvod a cíle výzkumu. </w:t>
      </w:r>
    </w:p>
    <w:p w:rsidR="00940652" w:rsidRPr="007A2A97" w:rsidRDefault="00940652" w:rsidP="006110E7">
      <w:pPr>
        <w:spacing w:line="360" w:lineRule="auto"/>
        <w:jc w:val="both"/>
        <w:rPr>
          <w:sz w:val="24"/>
          <w:szCs w:val="24"/>
        </w:rPr>
      </w:pPr>
      <w:r w:rsidRPr="007A2A97">
        <w:rPr>
          <w:b/>
          <w:sz w:val="24"/>
          <w:szCs w:val="24"/>
        </w:rPr>
        <w:t>Téma</w:t>
      </w:r>
      <w:r w:rsidR="00B05547" w:rsidRPr="007A2A97">
        <w:rPr>
          <w:sz w:val="24"/>
          <w:szCs w:val="24"/>
        </w:rPr>
        <w:t>:</w:t>
      </w:r>
      <w:r w:rsidRPr="007A2A97">
        <w:rPr>
          <w:sz w:val="24"/>
          <w:szCs w:val="24"/>
        </w:rPr>
        <w:t xml:space="preserve"> Zdravotní gramotnost speciálních pedagogů</w:t>
      </w:r>
    </w:p>
    <w:p w:rsidR="00940652" w:rsidRPr="007A2A97" w:rsidRDefault="00940652" w:rsidP="006110E7">
      <w:pPr>
        <w:spacing w:line="360" w:lineRule="auto"/>
        <w:jc w:val="both"/>
        <w:rPr>
          <w:sz w:val="24"/>
          <w:szCs w:val="24"/>
        </w:rPr>
      </w:pPr>
      <w:r w:rsidRPr="007A2A97">
        <w:rPr>
          <w:b/>
          <w:sz w:val="24"/>
          <w:szCs w:val="24"/>
        </w:rPr>
        <w:t>Problém</w:t>
      </w:r>
      <w:r w:rsidR="00B05547" w:rsidRPr="007A2A97">
        <w:rPr>
          <w:b/>
          <w:sz w:val="24"/>
          <w:szCs w:val="24"/>
        </w:rPr>
        <w:t xml:space="preserve">: </w:t>
      </w:r>
      <w:r w:rsidRPr="007A2A97">
        <w:rPr>
          <w:sz w:val="24"/>
          <w:szCs w:val="24"/>
        </w:rPr>
        <w:t xml:space="preserve">Zdravotní gramotnost speciálních pedagogů v základních školách </w:t>
      </w:r>
      <w:r w:rsidR="00564AD6">
        <w:rPr>
          <w:sz w:val="24"/>
          <w:szCs w:val="24"/>
        </w:rPr>
        <w:t>speciálních v Jihomoravském kraji</w:t>
      </w:r>
    </w:p>
    <w:p w:rsidR="00940652" w:rsidRPr="007A2A97" w:rsidRDefault="00940652" w:rsidP="006110E7">
      <w:pPr>
        <w:spacing w:line="360" w:lineRule="auto"/>
        <w:jc w:val="both"/>
        <w:rPr>
          <w:sz w:val="24"/>
          <w:szCs w:val="24"/>
        </w:rPr>
      </w:pPr>
      <w:r w:rsidRPr="007A2A97">
        <w:rPr>
          <w:b/>
          <w:sz w:val="24"/>
          <w:szCs w:val="24"/>
        </w:rPr>
        <w:t>Otázka</w:t>
      </w:r>
      <w:r w:rsidR="00B05547" w:rsidRPr="007A2A97">
        <w:rPr>
          <w:sz w:val="24"/>
          <w:szCs w:val="24"/>
        </w:rPr>
        <w:t>:</w:t>
      </w:r>
      <w:r w:rsidRPr="007A2A97">
        <w:rPr>
          <w:sz w:val="24"/>
          <w:szCs w:val="24"/>
        </w:rPr>
        <w:t xml:space="preserve"> Jaká je úroveň zdravotní gramotnosti speciálních pedagogů pracujících s</w:t>
      </w:r>
      <w:r w:rsidR="00564AD6">
        <w:rPr>
          <w:sz w:val="24"/>
          <w:szCs w:val="24"/>
        </w:rPr>
        <w:t>e zdravotně</w:t>
      </w:r>
      <w:r w:rsidRPr="007A2A97">
        <w:rPr>
          <w:sz w:val="24"/>
          <w:szCs w:val="24"/>
        </w:rPr>
        <w:t> těžce postiženými žáky?</w:t>
      </w:r>
    </w:p>
    <w:p w:rsidR="00940652" w:rsidRPr="007A2A97" w:rsidRDefault="00940652" w:rsidP="006110E7">
      <w:pPr>
        <w:spacing w:line="360" w:lineRule="auto"/>
        <w:jc w:val="both"/>
        <w:rPr>
          <w:b/>
          <w:sz w:val="24"/>
          <w:szCs w:val="24"/>
        </w:rPr>
      </w:pPr>
      <w:r w:rsidRPr="007A2A97">
        <w:rPr>
          <w:b/>
          <w:sz w:val="24"/>
          <w:szCs w:val="24"/>
        </w:rPr>
        <w:t xml:space="preserve">Úvod </w:t>
      </w:r>
    </w:p>
    <w:p w:rsidR="00940652" w:rsidRPr="007A2A97" w:rsidRDefault="00940652" w:rsidP="006110E7">
      <w:p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t xml:space="preserve">Zdravotní gramotnost je celosvětovým aktuálním tématem, </w:t>
      </w:r>
      <w:commentRangeStart w:id="0"/>
      <w:r w:rsidRPr="007A2A97">
        <w:rPr>
          <w:sz w:val="24"/>
          <w:szCs w:val="24"/>
        </w:rPr>
        <w:t xml:space="preserve">které zasahuje do všech aspektů života člověka. </w:t>
      </w:r>
      <w:commentRangeEnd w:id="0"/>
      <w:r w:rsidR="00316B25">
        <w:rPr>
          <w:rStyle w:val="Odkaznakoment"/>
        </w:rPr>
        <w:commentReference w:id="0"/>
      </w:r>
      <w:r w:rsidRPr="007A2A97">
        <w:rPr>
          <w:sz w:val="24"/>
          <w:szCs w:val="24"/>
        </w:rPr>
        <w:t xml:space="preserve">Především v profesi jako speciální pedagog hraje zdravotní gramotnost důležitou roli. </w:t>
      </w:r>
      <w:commentRangeStart w:id="1"/>
      <w:r w:rsidRPr="007A2A97">
        <w:rPr>
          <w:sz w:val="24"/>
          <w:szCs w:val="24"/>
        </w:rPr>
        <w:t xml:space="preserve">Je bezesporu, že každý pedagog by měl být schopen poskytnout první pomoc, zvláště pak speciální pedagog, který má ve třídě žáky se zdravotním postižením, ke kterému se vážou i další zdravotní problémy. Speciální pedagog by měl plně rozumět diagnóze žáka, přizpůsobit tomu výuku v závislosti na vývoji zdravotního stavu žáka a především mu v případě zhoršení a komplikací poskytnout okamžitou a účinnou pomoc. Cílem práce bude tedy zjistit, jak se speciální pedagogové v praxi s touto úlohou </w:t>
      </w:r>
      <w:proofErr w:type="spellStart"/>
      <w:r w:rsidRPr="007A2A97">
        <w:rPr>
          <w:sz w:val="24"/>
          <w:szCs w:val="24"/>
        </w:rPr>
        <w:t>dokáží</w:t>
      </w:r>
      <w:proofErr w:type="spellEnd"/>
      <w:r w:rsidRPr="007A2A97">
        <w:rPr>
          <w:sz w:val="24"/>
          <w:szCs w:val="24"/>
        </w:rPr>
        <w:t xml:space="preserve"> vypořádat.</w:t>
      </w:r>
      <w:commentRangeEnd w:id="1"/>
      <w:r w:rsidR="00316B25">
        <w:rPr>
          <w:rStyle w:val="Odkaznakoment"/>
        </w:rPr>
        <w:commentReference w:id="1"/>
      </w:r>
    </w:p>
    <w:p w:rsidR="00940652" w:rsidRPr="007A2A97" w:rsidRDefault="00940652" w:rsidP="006110E7">
      <w:p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t xml:space="preserve">Výzkumy z nedávné doby upozorňují na skutečnost, že čeští pedagogové nejsou dostatečně proškoleni v první pomoci. Například Česká společnost podpory zdraví provedla reprezentativní šetření mezi učiteli základních škol z celé České republiky, které se zaměřilo </w:t>
      </w:r>
      <w:r w:rsidRPr="007A2A97">
        <w:rPr>
          <w:sz w:val="24"/>
          <w:szCs w:val="24"/>
        </w:rPr>
        <w:lastRenderedPageBreak/>
        <w:t>na jejich schopnost poskytnout první pomoc žákům v případě, že u nich dojde k náhlé zástavě srdce. Dotazovaných bylo celkem 300 učitelů. Výsledky ukázaly, že třetina respondentů by patrně vůbec nezahájila resuscitaci, u dalších z nich není jisté, že by při oživování postupovali správně. (Kučera, 2007)</w:t>
      </w:r>
    </w:p>
    <w:p w:rsidR="00940652" w:rsidRPr="007A2A97" w:rsidRDefault="00940652" w:rsidP="006110E7">
      <w:p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t xml:space="preserve">Výsledky diplomové práce by měly nastínit </w:t>
      </w:r>
      <w:r w:rsidR="00AF16E9" w:rsidRPr="007A2A97">
        <w:rPr>
          <w:sz w:val="24"/>
          <w:szCs w:val="24"/>
        </w:rPr>
        <w:t>aktuální</w:t>
      </w:r>
      <w:r w:rsidR="00564AD6">
        <w:rPr>
          <w:sz w:val="24"/>
          <w:szCs w:val="24"/>
        </w:rPr>
        <w:t xml:space="preserve"> situaci</w:t>
      </w:r>
      <w:r w:rsidRPr="007A2A97">
        <w:rPr>
          <w:sz w:val="24"/>
          <w:szCs w:val="24"/>
        </w:rPr>
        <w:t xml:space="preserve"> mezi speciálními pedagogy, kteří jsou v základních školách</w:t>
      </w:r>
      <w:r w:rsidR="00564AD6">
        <w:rPr>
          <w:sz w:val="24"/>
          <w:szCs w:val="24"/>
        </w:rPr>
        <w:t xml:space="preserve"> speciálních</w:t>
      </w:r>
      <w:r w:rsidRPr="007A2A97">
        <w:rPr>
          <w:sz w:val="24"/>
          <w:szCs w:val="24"/>
        </w:rPr>
        <w:t xml:space="preserve"> každodenně v kontaktu s těžce zdravotně postiženými žáky v Jihomoravském kraji.  Zajímá nás, zda bude zdravotní gramotnost speciálních pedagogů rozdílná v závislosti na věku, pohlaví, dosaženém vzdělání a dalšího vzdělávání. Důležitým výstupem práce by také mohly být zkušenosti pedagogů z praxe, s jakými diagnózami se nejčastěji setkávají a co jim činní největší obtíže. </w:t>
      </w:r>
    </w:p>
    <w:p w:rsidR="00940652" w:rsidRPr="007A2A97" w:rsidRDefault="00940652" w:rsidP="006110E7">
      <w:p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t xml:space="preserve">Přínosem práce by </w:t>
      </w:r>
      <w:r w:rsidR="00564AD6">
        <w:rPr>
          <w:sz w:val="24"/>
          <w:szCs w:val="24"/>
        </w:rPr>
        <w:t>měly být</w:t>
      </w:r>
      <w:r w:rsidRPr="007A2A97">
        <w:rPr>
          <w:sz w:val="24"/>
          <w:szCs w:val="24"/>
        </w:rPr>
        <w:t xml:space="preserve"> poznatky o aktuálním stavu </w:t>
      </w:r>
      <w:r w:rsidR="00AF16E9" w:rsidRPr="007A2A97">
        <w:rPr>
          <w:sz w:val="24"/>
          <w:szCs w:val="24"/>
        </w:rPr>
        <w:t xml:space="preserve">zdravotní gramotnosti </w:t>
      </w:r>
      <w:r w:rsidR="00564AD6">
        <w:rPr>
          <w:sz w:val="24"/>
          <w:szCs w:val="24"/>
        </w:rPr>
        <w:t>speciálních pedagogů</w:t>
      </w:r>
      <w:r w:rsidRPr="007A2A97">
        <w:rPr>
          <w:sz w:val="24"/>
          <w:szCs w:val="24"/>
        </w:rPr>
        <w:t>, a případné navrhnutí proškolení současných speciálních pedagogů v první nemoci či posílení výuky zdravotní gramotnost</w:t>
      </w:r>
      <w:r w:rsidR="00564AD6">
        <w:rPr>
          <w:sz w:val="24"/>
          <w:szCs w:val="24"/>
        </w:rPr>
        <w:t>i</w:t>
      </w:r>
      <w:r w:rsidRPr="007A2A97">
        <w:rPr>
          <w:sz w:val="24"/>
          <w:szCs w:val="24"/>
        </w:rPr>
        <w:t xml:space="preserve"> v přípravě budoucích speciálních pedagogů na pedagogických </w:t>
      </w:r>
      <w:commentRangeStart w:id="2"/>
      <w:r w:rsidRPr="007A2A97">
        <w:rPr>
          <w:sz w:val="24"/>
          <w:szCs w:val="24"/>
        </w:rPr>
        <w:t>fakultách</w:t>
      </w:r>
      <w:commentRangeEnd w:id="2"/>
      <w:r w:rsidR="00316B25">
        <w:rPr>
          <w:rStyle w:val="Odkaznakoment"/>
        </w:rPr>
        <w:commentReference w:id="2"/>
      </w:r>
      <w:r w:rsidRPr="007A2A97">
        <w:rPr>
          <w:sz w:val="24"/>
          <w:szCs w:val="24"/>
        </w:rPr>
        <w:t xml:space="preserve">. </w:t>
      </w:r>
    </w:p>
    <w:p w:rsidR="00940652" w:rsidRPr="007A2A97" w:rsidRDefault="00697168" w:rsidP="006110E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Cíle:</w:t>
      </w:r>
      <w:r w:rsidR="00940652" w:rsidRPr="007A2A97">
        <w:rPr>
          <w:sz w:val="24"/>
          <w:szCs w:val="24"/>
        </w:rPr>
        <w:t xml:space="preserve"> Cílem diplomové práce je analyzovat úroveň zdravotní gramotnosti speciálních pedagogů pracujících v základních školách </w:t>
      </w:r>
      <w:r w:rsidR="00564AD6">
        <w:rPr>
          <w:sz w:val="24"/>
          <w:szCs w:val="24"/>
        </w:rPr>
        <w:t xml:space="preserve">speciálních </w:t>
      </w:r>
      <w:r w:rsidR="00940652" w:rsidRPr="007A2A97">
        <w:rPr>
          <w:sz w:val="24"/>
          <w:szCs w:val="24"/>
        </w:rPr>
        <w:t xml:space="preserve">v Jihomoravském kraji. Cílem bude zjistit, jaké jsou </w:t>
      </w:r>
      <w:r w:rsidR="00AC0127">
        <w:rPr>
          <w:sz w:val="24"/>
          <w:szCs w:val="24"/>
        </w:rPr>
        <w:t>zkušenosti</w:t>
      </w:r>
      <w:r w:rsidR="00940652" w:rsidRPr="007A2A97">
        <w:rPr>
          <w:sz w:val="24"/>
          <w:szCs w:val="24"/>
        </w:rPr>
        <w:t xml:space="preserve"> speciálních pedagogů v oblasti </w:t>
      </w:r>
      <w:r w:rsidR="00AC0127">
        <w:rPr>
          <w:sz w:val="24"/>
          <w:szCs w:val="24"/>
        </w:rPr>
        <w:t>chronického onemocnění</w:t>
      </w:r>
      <w:r w:rsidR="00940652" w:rsidRPr="007A2A97">
        <w:rPr>
          <w:sz w:val="24"/>
          <w:szCs w:val="24"/>
        </w:rPr>
        <w:t>, které se často pojí s těžkým mentálním p</w:t>
      </w:r>
      <w:r>
        <w:rPr>
          <w:sz w:val="24"/>
          <w:szCs w:val="24"/>
        </w:rPr>
        <w:t xml:space="preserve">ostižením a zkoumání schopností </w:t>
      </w:r>
      <w:r w:rsidR="00940652" w:rsidRPr="007A2A97">
        <w:rPr>
          <w:sz w:val="24"/>
          <w:szCs w:val="24"/>
        </w:rPr>
        <w:t xml:space="preserve">pedagogů poskytnout první pomoci. </w:t>
      </w:r>
    </w:p>
    <w:p w:rsidR="00940652" w:rsidRPr="007A2A97" w:rsidRDefault="00940652" w:rsidP="006110E7">
      <w:pPr>
        <w:spacing w:line="360" w:lineRule="auto"/>
        <w:jc w:val="both"/>
        <w:rPr>
          <w:sz w:val="24"/>
          <w:szCs w:val="24"/>
        </w:rPr>
      </w:pPr>
    </w:p>
    <w:p w:rsidR="00940652" w:rsidRPr="007A2A97" w:rsidRDefault="00EE1C98" w:rsidP="006110E7">
      <w:pPr>
        <w:pBdr>
          <w:bottom w:val="single" w:sz="4" w:space="1" w:color="auto"/>
        </w:pBd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2) Hlavní výzkumná otázka </w:t>
      </w:r>
      <w:r w:rsidR="00940652" w:rsidRPr="007A2A97">
        <w:rPr>
          <w:i/>
          <w:sz w:val="24"/>
          <w:szCs w:val="24"/>
        </w:rPr>
        <w:t>a vedlejš</w:t>
      </w:r>
      <w:r>
        <w:rPr>
          <w:i/>
          <w:sz w:val="24"/>
          <w:szCs w:val="24"/>
        </w:rPr>
        <w:t xml:space="preserve">í výzkumné otázky </w:t>
      </w:r>
    </w:p>
    <w:p w:rsidR="00940652" w:rsidRPr="007A2A97" w:rsidRDefault="00940652" w:rsidP="006110E7">
      <w:pPr>
        <w:spacing w:line="360" w:lineRule="auto"/>
        <w:jc w:val="both"/>
        <w:rPr>
          <w:b/>
          <w:sz w:val="24"/>
          <w:szCs w:val="24"/>
        </w:rPr>
      </w:pPr>
      <w:r w:rsidRPr="007A2A97">
        <w:rPr>
          <w:b/>
          <w:sz w:val="24"/>
          <w:szCs w:val="24"/>
        </w:rPr>
        <w:t xml:space="preserve">Hlavní výzkumná otázka: </w:t>
      </w:r>
    </w:p>
    <w:p w:rsidR="00667174" w:rsidRPr="007A2A97" w:rsidRDefault="00480C67" w:rsidP="006110E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t>Jaká je úroveň zdravotní gramotnosti speciálních pedagogů v základních školách speciálních v Jihomoravském kraji?</w:t>
      </w:r>
    </w:p>
    <w:p w:rsidR="00940652" w:rsidRPr="007A2A97" w:rsidRDefault="00940652" w:rsidP="006110E7">
      <w:pPr>
        <w:spacing w:line="360" w:lineRule="auto"/>
        <w:jc w:val="both"/>
        <w:rPr>
          <w:b/>
          <w:sz w:val="24"/>
          <w:szCs w:val="24"/>
        </w:rPr>
      </w:pPr>
      <w:r w:rsidRPr="007A2A97">
        <w:rPr>
          <w:b/>
          <w:sz w:val="24"/>
          <w:szCs w:val="24"/>
        </w:rPr>
        <w:t>Vedlejší výzkumné otázky:</w:t>
      </w:r>
    </w:p>
    <w:p w:rsidR="00667174" w:rsidRPr="007A2A97" w:rsidRDefault="00480C67" w:rsidP="006110E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t>Jsou speciální pedagogové schopni správně porozumět diagnózám</w:t>
      </w:r>
      <w:r w:rsidR="00AF16E9" w:rsidRPr="007A2A97">
        <w:rPr>
          <w:sz w:val="24"/>
          <w:szCs w:val="24"/>
        </w:rPr>
        <w:t xml:space="preserve"> svých žáků</w:t>
      </w:r>
      <w:r w:rsidRPr="007A2A97">
        <w:rPr>
          <w:sz w:val="24"/>
          <w:szCs w:val="24"/>
        </w:rPr>
        <w:t xml:space="preserve"> a zacházet se zdravotnickými informacemi ku prospěchu svých žáků?</w:t>
      </w:r>
    </w:p>
    <w:p w:rsidR="00667174" w:rsidRPr="007A2A97" w:rsidRDefault="00480C67" w:rsidP="006110E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lastRenderedPageBreak/>
        <w:t>Jaká je úroveň znalostí v oblasti první pomoci u speciálních pedagogů?</w:t>
      </w:r>
    </w:p>
    <w:p w:rsidR="00667174" w:rsidRPr="007A2A97" w:rsidRDefault="00480C67" w:rsidP="006110E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t>Jaké jsou problémové oblasti zdravotní gramotnosti u speciálních pedagogů?</w:t>
      </w:r>
    </w:p>
    <w:p w:rsidR="00667174" w:rsidRPr="007A2A97" w:rsidRDefault="00480C67" w:rsidP="006110E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t>Jaké jsou hlavní zdroje speciálních pedagogů při získávání informací?</w:t>
      </w:r>
    </w:p>
    <w:p w:rsidR="00940652" w:rsidRPr="007A2A97" w:rsidRDefault="00940652" w:rsidP="006110E7">
      <w:pPr>
        <w:spacing w:line="360" w:lineRule="auto"/>
        <w:jc w:val="both"/>
        <w:rPr>
          <w:sz w:val="24"/>
          <w:szCs w:val="24"/>
        </w:rPr>
      </w:pPr>
    </w:p>
    <w:p w:rsidR="00940652" w:rsidRPr="007A2A97" w:rsidRDefault="00940652" w:rsidP="006110E7">
      <w:pPr>
        <w:pBdr>
          <w:bottom w:val="single" w:sz="4" w:space="1" w:color="auto"/>
        </w:pBdr>
        <w:spacing w:line="360" w:lineRule="auto"/>
        <w:jc w:val="both"/>
        <w:rPr>
          <w:i/>
          <w:sz w:val="24"/>
          <w:szCs w:val="24"/>
        </w:rPr>
      </w:pPr>
      <w:r w:rsidRPr="007A2A97">
        <w:rPr>
          <w:i/>
          <w:sz w:val="24"/>
          <w:szCs w:val="24"/>
        </w:rPr>
        <w:t xml:space="preserve">3) Uveďte, zda jste si vybrali kvalitativní nebo kvantitativní výzkumnou strategii a proč jste se tak rozhodli </w:t>
      </w:r>
    </w:p>
    <w:p w:rsidR="00153454" w:rsidRDefault="00940652" w:rsidP="006110E7">
      <w:pPr>
        <w:spacing w:line="360" w:lineRule="auto"/>
        <w:jc w:val="both"/>
        <w:rPr>
          <w:sz w:val="24"/>
          <w:szCs w:val="24"/>
        </w:rPr>
      </w:pPr>
      <w:r w:rsidRPr="007A2A97">
        <w:rPr>
          <w:sz w:val="24"/>
          <w:szCs w:val="24"/>
        </w:rPr>
        <w:t xml:space="preserve">Výzkumná část diplomové práce bude provedena </w:t>
      </w:r>
      <w:r w:rsidRPr="007A2A97">
        <w:rPr>
          <w:b/>
          <w:sz w:val="24"/>
          <w:szCs w:val="24"/>
        </w:rPr>
        <w:t>kvantitativní</w:t>
      </w:r>
      <w:r w:rsidRPr="007A2A97">
        <w:rPr>
          <w:sz w:val="24"/>
          <w:szCs w:val="24"/>
        </w:rPr>
        <w:t xml:space="preserve"> výzkumnou strategií. Stěžejní technikou kvantitativního šetření bude anonymní dotazník vlastní konstrukce doplněný studiem odborné literatury. </w:t>
      </w:r>
      <w:r w:rsidR="00B05547" w:rsidRPr="007A2A97">
        <w:rPr>
          <w:sz w:val="24"/>
          <w:szCs w:val="24"/>
        </w:rPr>
        <w:t>Kvantitativní výzkum je založen na ověřování hypotéz a k jeho přednostem patří přehlednost a stručnost výsledků. Hlavní důvod pro zvolení této metody je získání velkého počtu dat</w:t>
      </w:r>
      <w:commentRangeStart w:id="3"/>
      <w:r w:rsidR="00B05547" w:rsidRPr="007A2A97">
        <w:rPr>
          <w:sz w:val="24"/>
          <w:szCs w:val="24"/>
        </w:rPr>
        <w:t>,</w:t>
      </w:r>
      <w:commentRangeEnd w:id="3"/>
      <w:r w:rsidR="00316B25">
        <w:rPr>
          <w:rStyle w:val="Odkaznakoment"/>
        </w:rPr>
        <w:commentReference w:id="3"/>
      </w:r>
      <w:r w:rsidR="00B05547" w:rsidRPr="007A2A97">
        <w:rPr>
          <w:sz w:val="24"/>
          <w:szCs w:val="24"/>
        </w:rPr>
        <w:t xml:space="preserve"> za krátkou časovou jednotku. Výzkum bude prováděn na několik</w:t>
      </w:r>
      <w:r w:rsidR="00554C00">
        <w:rPr>
          <w:sz w:val="24"/>
          <w:szCs w:val="24"/>
        </w:rPr>
        <w:t>a základních</w:t>
      </w:r>
      <w:r w:rsidR="00564AD6">
        <w:rPr>
          <w:sz w:val="24"/>
          <w:szCs w:val="24"/>
        </w:rPr>
        <w:t xml:space="preserve"> školách</w:t>
      </w:r>
      <w:r w:rsidR="00554C00">
        <w:rPr>
          <w:sz w:val="24"/>
          <w:szCs w:val="24"/>
        </w:rPr>
        <w:t xml:space="preserve"> speciálních </w:t>
      </w:r>
      <w:r w:rsidR="00B05547" w:rsidRPr="007A2A97">
        <w:rPr>
          <w:sz w:val="24"/>
          <w:szCs w:val="24"/>
        </w:rPr>
        <w:t xml:space="preserve">v Jihomoravském kraji, tudíž je tato metoda sběru dat nejpřijatelnější. </w:t>
      </w:r>
    </w:p>
    <w:p w:rsidR="00C96019" w:rsidRDefault="00C96019" w:rsidP="006110E7">
      <w:pPr>
        <w:spacing w:line="360" w:lineRule="auto"/>
        <w:jc w:val="both"/>
        <w:rPr>
          <w:sz w:val="24"/>
          <w:szCs w:val="24"/>
        </w:rPr>
      </w:pPr>
    </w:p>
    <w:p w:rsidR="00153454" w:rsidRPr="006A76EB" w:rsidRDefault="00153454" w:rsidP="006110E7">
      <w:pPr>
        <w:pBdr>
          <w:bottom w:val="single" w:sz="4" w:space="1" w:color="auto"/>
        </w:pBdr>
        <w:spacing w:line="360" w:lineRule="auto"/>
        <w:jc w:val="both"/>
        <w:rPr>
          <w:i/>
          <w:sz w:val="24"/>
          <w:szCs w:val="24"/>
        </w:rPr>
      </w:pPr>
      <w:r w:rsidRPr="006A76EB">
        <w:rPr>
          <w:i/>
          <w:sz w:val="24"/>
          <w:szCs w:val="24"/>
        </w:rPr>
        <w:t xml:space="preserve">4) Hypotézy </w:t>
      </w:r>
    </w:p>
    <w:p w:rsidR="00153454" w:rsidRDefault="003E02FF" w:rsidP="006110E7">
      <w:pPr>
        <w:spacing w:line="360" w:lineRule="auto"/>
        <w:jc w:val="both"/>
        <w:rPr>
          <w:sz w:val="24"/>
          <w:szCs w:val="24"/>
        </w:rPr>
      </w:pPr>
      <w:r w:rsidRPr="006A76EB">
        <w:rPr>
          <w:b/>
          <w:sz w:val="24"/>
          <w:szCs w:val="24"/>
        </w:rPr>
        <w:t>H1</w:t>
      </w:r>
      <w:r w:rsidR="00B24038">
        <w:rPr>
          <w:sz w:val="24"/>
          <w:szCs w:val="24"/>
        </w:rPr>
        <w:t xml:space="preserve"> Sp</w:t>
      </w:r>
      <w:r w:rsidR="00E36803">
        <w:rPr>
          <w:sz w:val="24"/>
          <w:szCs w:val="24"/>
        </w:rPr>
        <w:t>eciální pedagogové</w:t>
      </w:r>
      <w:r w:rsidR="00666C55">
        <w:rPr>
          <w:sz w:val="24"/>
          <w:szCs w:val="24"/>
        </w:rPr>
        <w:t>, kteř</w:t>
      </w:r>
      <w:r w:rsidR="00E36803">
        <w:rPr>
          <w:sz w:val="24"/>
          <w:szCs w:val="24"/>
        </w:rPr>
        <w:t>í dosáhli</w:t>
      </w:r>
      <w:r w:rsidR="005D6174">
        <w:rPr>
          <w:sz w:val="24"/>
          <w:szCs w:val="24"/>
        </w:rPr>
        <w:t xml:space="preserve"> magisterského </w:t>
      </w:r>
      <w:r w:rsidR="00E36803">
        <w:rPr>
          <w:sz w:val="24"/>
          <w:szCs w:val="24"/>
        </w:rPr>
        <w:t xml:space="preserve">stupně </w:t>
      </w:r>
      <w:r w:rsidR="005D6174">
        <w:rPr>
          <w:sz w:val="24"/>
          <w:szCs w:val="24"/>
        </w:rPr>
        <w:t>vzdělá</w:t>
      </w:r>
      <w:r w:rsidR="00666C55">
        <w:rPr>
          <w:sz w:val="24"/>
          <w:szCs w:val="24"/>
        </w:rPr>
        <w:t>ní v</w:t>
      </w:r>
      <w:r w:rsidR="005D6174">
        <w:rPr>
          <w:sz w:val="24"/>
          <w:szCs w:val="24"/>
        </w:rPr>
        <w:t> </w:t>
      </w:r>
      <w:r w:rsidR="00084777">
        <w:rPr>
          <w:sz w:val="24"/>
          <w:szCs w:val="24"/>
        </w:rPr>
        <w:t>oboru</w:t>
      </w:r>
      <w:r w:rsidR="005D6174">
        <w:rPr>
          <w:sz w:val="24"/>
          <w:szCs w:val="24"/>
        </w:rPr>
        <w:t xml:space="preserve"> speciální pedagogika</w:t>
      </w:r>
      <w:r w:rsidR="00084777">
        <w:rPr>
          <w:sz w:val="24"/>
          <w:szCs w:val="24"/>
        </w:rPr>
        <w:t xml:space="preserve"> - </w:t>
      </w:r>
      <w:proofErr w:type="spellStart"/>
      <w:r w:rsidR="00084777">
        <w:rPr>
          <w:sz w:val="24"/>
          <w:szCs w:val="24"/>
        </w:rPr>
        <w:t>psychopedie</w:t>
      </w:r>
      <w:proofErr w:type="spellEnd"/>
      <w:r w:rsidR="005D6174">
        <w:rPr>
          <w:sz w:val="24"/>
          <w:szCs w:val="24"/>
        </w:rPr>
        <w:t xml:space="preserve">, </w:t>
      </w:r>
      <w:r w:rsidR="00667174">
        <w:rPr>
          <w:sz w:val="24"/>
          <w:szCs w:val="24"/>
        </w:rPr>
        <w:t>prokazují</w:t>
      </w:r>
      <w:r w:rsidR="00666C55">
        <w:rPr>
          <w:sz w:val="24"/>
          <w:szCs w:val="24"/>
        </w:rPr>
        <w:t xml:space="preserve"> vyšší úroveň znalostí v</w:t>
      </w:r>
      <w:r w:rsidR="00084777">
        <w:rPr>
          <w:sz w:val="24"/>
          <w:szCs w:val="24"/>
        </w:rPr>
        <w:t> </w:t>
      </w:r>
      <w:r w:rsidR="00666C55">
        <w:rPr>
          <w:sz w:val="24"/>
          <w:szCs w:val="24"/>
        </w:rPr>
        <w:t>oblasti</w:t>
      </w:r>
      <w:r w:rsidR="00084777">
        <w:rPr>
          <w:sz w:val="24"/>
          <w:szCs w:val="24"/>
        </w:rPr>
        <w:t xml:space="preserve"> přidružených</w:t>
      </w:r>
      <w:r w:rsidR="00666C55">
        <w:rPr>
          <w:sz w:val="24"/>
          <w:szCs w:val="24"/>
        </w:rPr>
        <w:t xml:space="preserve"> diagnóz</w:t>
      </w:r>
      <w:r w:rsidR="00667174">
        <w:rPr>
          <w:sz w:val="24"/>
          <w:szCs w:val="24"/>
        </w:rPr>
        <w:t xml:space="preserve">svých </w:t>
      </w:r>
      <w:r w:rsidR="00F71C83">
        <w:rPr>
          <w:sz w:val="24"/>
          <w:szCs w:val="24"/>
        </w:rPr>
        <w:t>žáků</w:t>
      </w:r>
      <w:r w:rsidR="00E36803">
        <w:rPr>
          <w:sz w:val="24"/>
          <w:szCs w:val="24"/>
        </w:rPr>
        <w:t xml:space="preserve"> (záchvatová onemocnění, metabolick</w:t>
      </w:r>
      <w:r w:rsidR="00C96019">
        <w:rPr>
          <w:sz w:val="24"/>
          <w:szCs w:val="24"/>
        </w:rPr>
        <w:t>é por</w:t>
      </w:r>
      <w:r w:rsidR="00643D4A">
        <w:rPr>
          <w:sz w:val="24"/>
          <w:szCs w:val="24"/>
        </w:rPr>
        <w:t>uchy, dýchací chronické onemoc</w:t>
      </w:r>
      <w:r w:rsidR="00C96019">
        <w:rPr>
          <w:sz w:val="24"/>
          <w:szCs w:val="24"/>
        </w:rPr>
        <w:t>nění</w:t>
      </w:r>
      <w:r w:rsidR="00E36803">
        <w:rPr>
          <w:sz w:val="24"/>
          <w:szCs w:val="24"/>
        </w:rPr>
        <w:t>)</w:t>
      </w:r>
      <w:r w:rsidR="00666C55">
        <w:rPr>
          <w:sz w:val="24"/>
          <w:szCs w:val="24"/>
        </w:rPr>
        <w:t xml:space="preserve"> než pedagogové s</w:t>
      </w:r>
      <w:r w:rsidR="00084777">
        <w:rPr>
          <w:sz w:val="24"/>
          <w:szCs w:val="24"/>
        </w:rPr>
        <w:t> jiným</w:t>
      </w:r>
      <w:r w:rsidR="00666C55">
        <w:rPr>
          <w:sz w:val="24"/>
          <w:szCs w:val="24"/>
        </w:rPr>
        <w:t xml:space="preserve"> vzděláním.</w:t>
      </w:r>
    </w:p>
    <w:p w:rsidR="007339CF" w:rsidRDefault="00153454" w:rsidP="006110E7">
      <w:pPr>
        <w:spacing w:line="360" w:lineRule="auto"/>
        <w:jc w:val="both"/>
        <w:rPr>
          <w:sz w:val="24"/>
          <w:szCs w:val="24"/>
        </w:rPr>
      </w:pPr>
      <w:commentRangeStart w:id="4"/>
      <w:r w:rsidRPr="006A76EB">
        <w:rPr>
          <w:b/>
          <w:sz w:val="24"/>
          <w:szCs w:val="24"/>
        </w:rPr>
        <w:t>H</w:t>
      </w:r>
      <w:r w:rsidR="003E02FF" w:rsidRPr="006A76EB">
        <w:rPr>
          <w:b/>
          <w:sz w:val="24"/>
          <w:szCs w:val="24"/>
        </w:rPr>
        <w:t>2</w:t>
      </w:r>
      <w:r w:rsidR="008F7AC1">
        <w:rPr>
          <w:sz w:val="24"/>
          <w:szCs w:val="24"/>
        </w:rPr>
        <w:t xml:space="preserve"> Při poskytování</w:t>
      </w:r>
      <w:r w:rsidR="00F71C83">
        <w:rPr>
          <w:sz w:val="24"/>
          <w:szCs w:val="24"/>
        </w:rPr>
        <w:t xml:space="preserve"> první pomoci </w:t>
      </w:r>
      <w:r w:rsidR="00C96019">
        <w:rPr>
          <w:sz w:val="24"/>
          <w:szCs w:val="24"/>
        </w:rPr>
        <w:t xml:space="preserve">mají </w:t>
      </w:r>
      <w:r w:rsidR="008F7AC1">
        <w:rPr>
          <w:sz w:val="24"/>
          <w:szCs w:val="24"/>
        </w:rPr>
        <w:t xml:space="preserve">speciální pedagogové </w:t>
      </w:r>
      <w:r w:rsidR="00C96019">
        <w:rPr>
          <w:sz w:val="24"/>
          <w:szCs w:val="24"/>
        </w:rPr>
        <w:t>největší problémy v</w:t>
      </w:r>
      <w:r w:rsidR="008F7AC1">
        <w:rPr>
          <w:sz w:val="24"/>
          <w:szCs w:val="24"/>
        </w:rPr>
        <w:t xml:space="preserve"> provádění</w:t>
      </w:r>
      <w:r w:rsidR="00B24038">
        <w:rPr>
          <w:sz w:val="24"/>
          <w:szCs w:val="24"/>
        </w:rPr>
        <w:t>r</w:t>
      </w:r>
      <w:r w:rsidR="00C365D3">
        <w:rPr>
          <w:sz w:val="24"/>
          <w:szCs w:val="24"/>
        </w:rPr>
        <w:t>esuscitace</w:t>
      </w:r>
      <w:r w:rsidR="008F7AC1">
        <w:rPr>
          <w:sz w:val="24"/>
          <w:szCs w:val="24"/>
        </w:rPr>
        <w:t>,zatímco v </w:t>
      </w:r>
      <w:r w:rsidR="00926F09">
        <w:rPr>
          <w:sz w:val="24"/>
          <w:szCs w:val="24"/>
        </w:rPr>
        <w:t xml:space="preserve">oblasti akutního poranění mají dostatečné znalosti. </w:t>
      </w:r>
    </w:p>
    <w:p w:rsidR="00153454" w:rsidRDefault="00F71C83" w:rsidP="006110E7">
      <w:pPr>
        <w:spacing w:line="360" w:lineRule="auto"/>
        <w:jc w:val="both"/>
        <w:rPr>
          <w:sz w:val="24"/>
          <w:szCs w:val="24"/>
        </w:rPr>
      </w:pPr>
      <w:r w:rsidRPr="006A76EB">
        <w:rPr>
          <w:b/>
          <w:sz w:val="24"/>
          <w:szCs w:val="24"/>
        </w:rPr>
        <w:t>H</w:t>
      </w:r>
      <w:r w:rsidR="003E02FF" w:rsidRPr="006A76EB">
        <w:rPr>
          <w:b/>
          <w:sz w:val="24"/>
          <w:szCs w:val="24"/>
        </w:rPr>
        <w:t>3</w:t>
      </w:r>
      <w:r w:rsidR="00361397">
        <w:rPr>
          <w:sz w:val="24"/>
          <w:szCs w:val="24"/>
        </w:rPr>
        <w:t xml:space="preserve"> U speciálních pedagogů</w:t>
      </w:r>
      <w:r w:rsidR="002B02AD">
        <w:rPr>
          <w:sz w:val="24"/>
          <w:szCs w:val="24"/>
        </w:rPr>
        <w:t xml:space="preserve"> mladších 30 let</w:t>
      </w:r>
      <w:r w:rsidR="00361397">
        <w:rPr>
          <w:sz w:val="24"/>
          <w:szCs w:val="24"/>
        </w:rPr>
        <w:t xml:space="preserve"> převažuje potřeba se dále vzdělávat v oblas</w:t>
      </w:r>
      <w:r w:rsidR="008F7AC1">
        <w:rPr>
          <w:sz w:val="24"/>
          <w:szCs w:val="24"/>
        </w:rPr>
        <w:t>ti první pomoci a zdravotní gramotnosti.</w:t>
      </w:r>
    </w:p>
    <w:commentRangeEnd w:id="4"/>
    <w:p w:rsidR="00153454" w:rsidRDefault="00316B25" w:rsidP="006110E7">
      <w:pPr>
        <w:spacing w:line="360" w:lineRule="auto"/>
        <w:jc w:val="both"/>
        <w:rPr>
          <w:sz w:val="24"/>
          <w:szCs w:val="24"/>
        </w:rPr>
      </w:pPr>
      <w:r>
        <w:rPr>
          <w:rStyle w:val="Odkaznakoment"/>
        </w:rPr>
        <w:commentReference w:id="4"/>
      </w:r>
    </w:p>
    <w:p w:rsidR="00EE1C98" w:rsidRDefault="00EE1C98" w:rsidP="006110E7">
      <w:pPr>
        <w:spacing w:line="360" w:lineRule="auto"/>
        <w:jc w:val="both"/>
        <w:rPr>
          <w:sz w:val="24"/>
          <w:szCs w:val="24"/>
        </w:rPr>
      </w:pPr>
    </w:p>
    <w:p w:rsidR="00153454" w:rsidRPr="006A76EB" w:rsidRDefault="00153454" w:rsidP="006110E7">
      <w:pPr>
        <w:pBdr>
          <w:bottom w:val="single" w:sz="4" w:space="1" w:color="auto"/>
        </w:pBdr>
        <w:spacing w:line="360" w:lineRule="auto"/>
        <w:jc w:val="both"/>
        <w:rPr>
          <w:i/>
          <w:sz w:val="24"/>
          <w:szCs w:val="24"/>
        </w:rPr>
      </w:pPr>
      <w:r w:rsidRPr="006A76EB">
        <w:rPr>
          <w:i/>
          <w:sz w:val="24"/>
          <w:szCs w:val="24"/>
        </w:rPr>
        <w:lastRenderedPageBreak/>
        <w:t xml:space="preserve">5) Seznam všech používaných konceptů a jejich definice (konceptualizace) a seznam indikátorů (operacionalizace) </w:t>
      </w:r>
    </w:p>
    <w:p w:rsidR="00BB0BC1" w:rsidRPr="00BB0BC1" w:rsidRDefault="00BB0BC1" w:rsidP="006110E7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BB0BC1" w:rsidRPr="009C7240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C7240">
        <w:rPr>
          <w:b/>
          <w:sz w:val="24"/>
          <w:szCs w:val="24"/>
        </w:rPr>
        <w:t xml:space="preserve">Koncept: </w:t>
      </w:r>
      <w:r w:rsidR="009C7240" w:rsidRPr="009C7240">
        <w:rPr>
          <w:b/>
          <w:sz w:val="24"/>
          <w:szCs w:val="24"/>
        </w:rPr>
        <w:t>SPECIÁLNÍ PEDAGOG</w:t>
      </w:r>
    </w:p>
    <w:p w:rsidR="00BB0BC1" w:rsidRPr="00BB0BC1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C7240">
        <w:rPr>
          <w:b/>
          <w:sz w:val="24"/>
          <w:szCs w:val="24"/>
        </w:rPr>
        <w:t>Dimenze konceptu</w:t>
      </w:r>
      <w:r w:rsidRPr="00BB0BC1">
        <w:rPr>
          <w:sz w:val="24"/>
          <w:szCs w:val="24"/>
        </w:rPr>
        <w:t>:</w:t>
      </w:r>
      <w:proofErr w:type="spellStart"/>
      <w:r w:rsidR="00115C09" w:rsidRPr="009C7240">
        <w:rPr>
          <w:b/>
          <w:sz w:val="24"/>
          <w:szCs w:val="24"/>
          <w:u w:val="single"/>
        </w:rPr>
        <w:t>psychoped</w:t>
      </w:r>
      <w:proofErr w:type="spellEnd"/>
      <w:r w:rsidR="00115C09">
        <w:rPr>
          <w:sz w:val="24"/>
          <w:szCs w:val="24"/>
        </w:rPr>
        <w:t xml:space="preserve">, </w:t>
      </w:r>
      <w:proofErr w:type="spellStart"/>
      <w:r w:rsidR="00115C09">
        <w:rPr>
          <w:sz w:val="24"/>
          <w:szCs w:val="24"/>
        </w:rPr>
        <w:t>tyfloped</w:t>
      </w:r>
      <w:proofErr w:type="spellEnd"/>
      <w:r w:rsidR="00115C09">
        <w:rPr>
          <w:sz w:val="24"/>
          <w:szCs w:val="24"/>
        </w:rPr>
        <w:t xml:space="preserve">, </w:t>
      </w:r>
      <w:proofErr w:type="spellStart"/>
      <w:r w:rsidR="00115C09">
        <w:rPr>
          <w:sz w:val="24"/>
          <w:szCs w:val="24"/>
        </w:rPr>
        <w:t>etoped</w:t>
      </w:r>
      <w:proofErr w:type="spellEnd"/>
      <w:r w:rsidR="00115C09">
        <w:rPr>
          <w:sz w:val="24"/>
          <w:szCs w:val="24"/>
        </w:rPr>
        <w:t xml:space="preserve">, logoped, </w:t>
      </w:r>
      <w:proofErr w:type="spellStart"/>
      <w:r w:rsidR="00115C09">
        <w:rPr>
          <w:sz w:val="24"/>
          <w:szCs w:val="24"/>
        </w:rPr>
        <w:t>surdoped</w:t>
      </w:r>
      <w:proofErr w:type="spellEnd"/>
      <w:r w:rsidR="00115C09">
        <w:rPr>
          <w:sz w:val="24"/>
          <w:szCs w:val="24"/>
        </w:rPr>
        <w:t xml:space="preserve">, </w:t>
      </w:r>
      <w:proofErr w:type="spellStart"/>
      <w:r w:rsidR="00115C09">
        <w:rPr>
          <w:sz w:val="24"/>
          <w:szCs w:val="24"/>
        </w:rPr>
        <w:t>somatoped</w:t>
      </w:r>
      <w:proofErr w:type="spellEnd"/>
    </w:p>
    <w:p w:rsidR="00BB0BC1" w:rsidRPr="00B94306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C7240">
        <w:rPr>
          <w:b/>
          <w:sz w:val="24"/>
          <w:szCs w:val="24"/>
        </w:rPr>
        <w:t>Konceptualizace</w:t>
      </w:r>
      <w:r w:rsidRPr="00B94306">
        <w:rPr>
          <w:sz w:val="24"/>
          <w:szCs w:val="24"/>
        </w:rPr>
        <w:t>:</w:t>
      </w:r>
      <w:r w:rsidR="00115C09" w:rsidRPr="00B94306">
        <w:rPr>
          <w:sz w:val="24"/>
          <w:szCs w:val="24"/>
        </w:rPr>
        <w:t xml:space="preserve"> Absolvent magisterského studijního oboru speciální pedagogika se specializací </w:t>
      </w:r>
      <w:proofErr w:type="spellStart"/>
      <w:r w:rsidR="00115C09" w:rsidRPr="00B94306">
        <w:rPr>
          <w:sz w:val="24"/>
          <w:szCs w:val="24"/>
        </w:rPr>
        <w:t>Psychopedie</w:t>
      </w:r>
      <w:proofErr w:type="spellEnd"/>
      <w:r w:rsidR="00115C09" w:rsidRPr="00B94306">
        <w:rPr>
          <w:sz w:val="24"/>
          <w:szCs w:val="24"/>
        </w:rPr>
        <w:t xml:space="preserve">, předmětem profese </w:t>
      </w:r>
      <w:proofErr w:type="spellStart"/>
      <w:r w:rsidR="00115C09" w:rsidRPr="00B94306">
        <w:rPr>
          <w:sz w:val="24"/>
          <w:szCs w:val="24"/>
        </w:rPr>
        <w:t>psychopeda</w:t>
      </w:r>
      <w:proofErr w:type="spellEnd"/>
      <w:r w:rsidR="00115C09" w:rsidRPr="00B94306">
        <w:rPr>
          <w:sz w:val="24"/>
          <w:szCs w:val="24"/>
        </w:rPr>
        <w:t xml:space="preserve"> je člověk s mentálním postižením různého stupně bez ohledu na věk a také bez ohledu na kombinaci postižení</w:t>
      </w:r>
      <w:r w:rsidR="00B94306" w:rsidRPr="00B94306">
        <w:rPr>
          <w:sz w:val="24"/>
          <w:szCs w:val="24"/>
        </w:rPr>
        <w:t>(Bartoňová, Bazalová, Pipeková, 2007)</w:t>
      </w:r>
    </w:p>
    <w:p w:rsidR="00B94306" w:rsidRPr="009C7240" w:rsidRDefault="00B94306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C7240">
        <w:rPr>
          <w:b/>
          <w:sz w:val="24"/>
          <w:szCs w:val="24"/>
        </w:rPr>
        <w:t>Operacionalizace</w:t>
      </w:r>
    </w:p>
    <w:p w:rsidR="00BB0BC1" w:rsidRDefault="00B9430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1: </w:t>
      </w:r>
      <w:r w:rsidRPr="009C7240">
        <w:rPr>
          <w:b/>
          <w:sz w:val="24"/>
          <w:szCs w:val="24"/>
        </w:rPr>
        <w:t>Kompetence</w:t>
      </w:r>
      <w:r>
        <w:rPr>
          <w:sz w:val="24"/>
          <w:szCs w:val="24"/>
        </w:rPr>
        <w:t xml:space="preserve"> – k vyučování a výchově, osobnostní, rozvíjející</w:t>
      </w:r>
    </w:p>
    <w:p w:rsidR="00B94306" w:rsidRDefault="00B9430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2: </w:t>
      </w:r>
      <w:r w:rsidRPr="009C7240">
        <w:rPr>
          <w:b/>
          <w:sz w:val="24"/>
          <w:szCs w:val="24"/>
        </w:rPr>
        <w:t>Motivace k profesi</w:t>
      </w:r>
      <w:r>
        <w:rPr>
          <w:sz w:val="24"/>
          <w:szCs w:val="24"/>
        </w:rPr>
        <w:t xml:space="preserve"> – samotný vztah k dětem s handicapem</w:t>
      </w:r>
    </w:p>
    <w:p w:rsidR="00B94306" w:rsidRDefault="00B9430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3: </w:t>
      </w:r>
      <w:r w:rsidRPr="009C7240">
        <w:rPr>
          <w:b/>
          <w:sz w:val="24"/>
          <w:szCs w:val="24"/>
        </w:rPr>
        <w:t>Studium</w:t>
      </w:r>
      <w:r>
        <w:rPr>
          <w:sz w:val="24"/>
          <w:szCs w:val="24"/>
        </w:rPr>
        <w:t xml:space="preserve"> – kvalita studia, samostudium, další vzdělávání</w:t>
      </w:r>
    </w:p>
    <w:p w:rsidR="00B94306" w:rsidRDefault="00B9430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4: </w:t>
      </w:r>
      <w:r w:rsidRPr="009C7240">
        <w:rPr>
          <w:b/>
          <w:sz w:val="24"/>
          <w:szCs w:val="24"/>
        </w:rPr>
        <w:t>Vztah a přístup k žákovi</w:t>
      </w:r>
      <w:r>
        <w:rPr>
          <w:sz w:val="24"/>
          <w:szCs w:val="24"/>
        </w:rPr>
        <w:t xml:space="preserve"> – pozitivní přístup, důvěra, neutralita</w:t>
      </w:r>
    </w:p>
    <w:p w:rsidR="00B94306" w:rsidRDefault="00B9430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5: </w:t>
      </w:r>
      <w:r w:rsidRPr="009C7240">
        <w:rPr>
          <w:b/>
          <w:sz w:val="24"/>
          <w:szCs w:val="24"/>
        </w:rPr>
        <w:t>Pohlaví</w:t>
      </w:r>
      <w:r>
        <w:rPr>
          <w:sz w:val="24"/>
          <w:szCs w:val="24"/>
        </w:rPr>
        <w:t xml:space="preserve"> – rozdílné přístupy</w:t>
      </w:r>
      <w:r w:rsidR="009C7240">
        <w:rPr>
          <w:sz w:val="24"/>
          <w:szCs w:val="24"/>
        </w:rPr>
        <w:t xml:space="preserve"> výchovy</w:t>
      </w:r>
      <w:r>
        <w:rPr>
          <w:sz w:val="24"/>
          <w:szCs w:val="24"/>
        </w:rPr>
        <w:t>, odlišné vzory chování</w:t>
      </w:r>
    </w:p>
    <w:p w:rsidR="00B94306" w:rsidRPr="00B94306" w:rsidRDefault="00B9430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6: </w:t>
      </w:r>
      <w:r w:rsidRPr="009C7240">
        <w:rPr>
          <w:b/>
          <w:sz w:val="24"/>
          <w:szCs w:val="24"/>
        </w:rPr>
        <w:t>Věk</w:t>
      </w:r>
      <w:r w:rsidR="009C7240">
        <w:rPr>
          <w:sz w:val="24"/>
          <w:szCs w:val="24"/>
        </w:rPr>
        <w:t>–elán pedagoga, zkušenosti, stereotyp, syndrom vyhoření</w:t>
      </w:r>
    </w:p>
    <w:p w:rsidR="003E02FF" w:rsidRDefault="003E02FF" w:rsidP="006110E7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893103" w:rsidRDefault="00893103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E7953">
        <w:rPr>
          <w:b/>
          <w:sz w:val="24"/>
          <w:szCs w:val="24"/>
        </w:rPr>
        <w:t>Koncept</w:t>
      </w:r>
      <w:r>
        <w:rPr>
          <w:sz w:val="24"/>
          <w:szCs w:val="24"/>
        </w:rPr>
        <w:t xml:space="preserve">: </w:t>
      </w:r>
      <w:r w:rsidR="003E7953" w:rsidRPr="009C7240">
        <w:rPr>
          <w:b/>
          <w:sz w:val="24"/>
          <w:szCs w:val="24"/>
        </w:rPr>
        <w:t>ZDRAVOTNÍ GRAMOTNOST</w:t>
      </w:r>
      <w:r w:rsidR="003E7953">
        <w:rPr>
          <w:sz w:val="24"/>
          <w:szCs w:val="24"/>
        </w:rPr>
        <w:tab/>
      </w:r>
    </w:p>
    <w:p w:rsidR="00BB0BC1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E7953">
        <w:rPr>
          <w:b/>
          <w:sz w:val="24"/>
          <w:szCs w:val="24"/>
        </w:rPr>
        <w:t>Dimenze konceptu</w:t>
      </w:r>
      <w:r>
        <w:rPr>
          <w:sz w:val="24"/>
          <w:szCs w:val="24"/>
        </w:rPr>
        <w:t xml:space="preserve">: </w:t>
      </w:r>
      <w:r w:rsidR="003E7953" w:rsidRPr="009C7240">
        <w:rPr>
          <w:b/>
          <w:sz w:val="24"/>
          <w:szCs w:val="24"/>
          <w:u w:val="single"/>
        </w:rPr>
        <w:t>Funkční zdravotní gramotnost</w:t>
      </w:r>
      <w:r w:rsidR="003E7953">
        <w:rPr>
          <w:sz w:val="24"/>
          <w:szCs w:val="24"/>
        </w:rPr>
        <w:t xml:space="preserve">, </w:t>
      </w:r>
      <w:r w:rsidR="003E7953" w:rsidRPr="003E7953">
        <w:rPr>
          <w:sz w:val="24"/>
          <w:szCs w:val="24"/>
        </w:rPr>
        <w:t>Interaktivní zdravotní gramotnost</w:t>
      </w:r>
      <w:r w:rsidR="003E7953">
        <w:rPr>
          <w:sz w:val="24"/>
          <w:szCs w:val="24"/>
        </w:rPr>
        <w:t xml:space="preserve">, </w:t>
      </w:r>
      <w:r w:rsidR="003E7953" w:rsidRPr="003E7953">
        <w:rPr>
          <w:sz w:val="24"/>
          <w:szCs w:val="24"/>
        </w:rPr>
        <w:t>Kritická zdravotní gramotnost</w:t>
      </w:r>
    </w:p>
    <w:p w:rsidR="00C07690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E7953">
        <w:rPr>
          <w:b/>
          <w:sz w:val="24"/>
          <w:szCs w:val="24"/>
        </w:rPr>
        <w:t>Konceptualizace</w:t>
      </w:r>
      <w:r>
        <w:rPr>
          <w:sz w:val="24"/>
          <w:szCs w:val="24"/>
        </w:rPr>
        <w:t>:</w:t>
      </w:r>
    </w:p>
    <w:p w:rsidR="00C07690" w:rsidRPr="003E7953" w:rsidRDefault="009C7240" w:rsidP="006110E7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,,</w:t>
      </w:r>
      <w:r w:rsidR="00C07690" w:rsidRPr="009C7240">
        <w:rPr>
          <w:sz w:val="24"/>
          <w:szCs w:val="24"/>
          <w:u w:val="single"/>
        </w:rPr>
        <w:t>Zdravotní gramotnost</w:t>
      </w:r>
      <w:r>
        <w:rPr>
          <w:sz w:val="24"/>
          <w:szCs w:val="24"/>
        </w:rPr>
        <w:t xml:space="preserve"> je nástrojem, přílež</w:t>
      </w:r>
      <w:r w:rsidR="00C07690" w:rsidRPr="003E7953">
        <w:rPr>
          <w:sz w:val="24"/>
          <w:szCs w:val="24"/>
        </w:rPr>
        <w:t>itostí a úkolem. Je cestou k posílení role</w:t>
      </w:r>
    </w:p>
    <w:p w:rsidR="00C07690" w:rsidRDefault="00C07690" w:rsidP="006110E7">
      <w:pPr>
        <w:pStyle w:val="Odstavecseseznamem"/>
        <w:spacing w:line="360" w:lineRule="auto"/>
        <w:jc w:val="both"/>
        <w:rPr>
          <w:sz w:val="24"/>
          <w:szCs w:val="24"/>
        </w:rPr>
      </w:pPr>
      <w:r w:rsidRPr="003E7953">
        <w:rPr>
          <w:sz w:val="24"/>
          <w:szCs w:val="24"/>
        </w:rPr>
        <w:t>občanů v péči o sebe, o své zdraví i o z</w:t>
      </w:r>
      <w:r w:rsidR="009C7240">
        <w:rPr>
          <w:sz w:val="24"/>
          <w:szCs w:val="24"/>
        </w:rPr>
        <w:t>draví svých blízkých. Nabízí mož</w:t>
      </w:r>
      <w:r w:rsidRPr="003E7953">
        <w:rPr>
          <w:sz w:val="24"/>
          <w:szCs w:val="24"/>
        </w:rPr>
        <w:t xml:space="preserve">nost převzít větší částodpovědnosti za vlastní </w:t>
      </w:r>
      <w:r w:rsidR="009C7240">
        <w:rPr>
          <w:sz w:val="24"/>
          <w:szCs w:val="24"/>
        </w:rPr>
        <w:t>ž</w:t>
      </w:r>
      <w:r w:rsidRPr="003E7953">
        <w:rPr>
          <w:sz w:val="24"/>
          <w:szCs w:val="24"/>
        </w:rPr>
        <w:t>ivot i zdravotní osud. Je v souladu se základní podmínkou rozvoje</w:t>
      </w:r>
      <w:r w:rsidR="009C7240">
        <w:rPr>
          <w:sz w:val="24"/>
          <w:szCs w:val="24"/>
        </w:rPr>
        <w:t>kaž</w:t>
      </w:r>
      <w:r w:rsidRPr="003E7953">
        <w:rPr>
          <w:sz w:val="24"/>
          <w:szCs w:val="24"/>
        </w:rPr>
        <w:t>dého státu i národa: vychovat z dětí zdravé, odpovědné a vzdělané občany.“ (Holčík,2009, s.101)</w:t>
      </w:r>
    </w:p>
    <w:p w:rsidR="003E7953" w:rsidRPr="00554F2E" w:rsidRDefault="003E7953" w:rsidP="006110E7">
      <w:pPr>
        <w:pStyle w:val="Odstavecseseznamem"/>
        <w:spacing w:line="360" w:lineRule="auto"/>
        <w:jc w:val="both"/>
        <w:rPr>
          <w:sz w:val="24"/>
          <w:szCs w:val="24"/>
        </w:rPr>
      </w:pPr>
      <w:r w:rsidRPr="009C7240">
        <w:rPr>
          <w:sz w:val="24"/>
          <w:szCs w:val="24"/>
          <w:u w:val="single"/>
        </w:rPr>
        <w:t>Funkční zdravotní gramotnost</w:t>
      </w:r>
      <w:r w:rsidRPr="00554F2E">
        <w:rPr>
          <w:sz w:val="24"/>
          <w:szCs w:val="24"/>
        </w:rPr>
        <w:t>– týká se výsledku tradiční zdravotní výchovy spočívající v poskytování informací o zdravotních rizicích, struktuře a funkci zdravotnického systému; cílem je rozšířit a prohloubit znalosti lidí o zdravotních rizikových faktorech a ochotě přijímat předepsaná opatření (</w:t>
      </w:r>
      <w:proofErr w:type="spellStart"/>
      <w:r w:rsidRPr="00554F2E">
        <w:rPr>
          <w:sz w:val="24"/>
          <w:szCs w:val="24"/>
        </w:rPr>
        <w:t>Nutbeamův</w:t>
      </w:r>
      <w:proofErr w:type="spellEnd"/>
      <w:r w:rsidRPr="00554F2E">
        <w:rPr>
          <w:sz w:val="24"/>
          <w:szCs w:val="24"/>
        </w:rPr>
        <w:t xml:space="preserve"> model</w:t>
      </w:r>
      <w:r w:rsidR="00554F2E" w:rsidRPr="00554F2E">
        <w:rPr>
          <w:sz w:val="24"/>
          <w:szCs w:val="24"/>
        </w:rPr>
        <w:t xml:space="preserve">, </w:t>
      </w:r>
      <w:proofErr w:type="spellStart"/>
      <w:r w:rsidRPr="00554F2E">
        <w:rPr>
          <w:sz w:val="24"/>
          <w:szCs w:val="24"/>
        </w:rPr>
        <w:t>Holčík</w:t>
      </w:r>
      <w:proofErr w:type="spellEnd"/>
      <w:r w:rsidRPr="00554F2E">
        <w:rPr>
          <w:sz w:val="24"/>
          <w:szCs w:val="24"/>
        </w:rPr>
        <w:t>, 2009, s.18)</w:t>
      </w:r>
    </w:p>
    <w:p w:rsidR="00BB0BC1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E7953">
        <w:rPr>
          <w:b/>
          <w:sz w:val="24"/>
          <w:szCs w:val="24"/>
        </w:rPr>
        <w:t>Operacionalizace</w:t>
      </w:r>
      <w:r>
        <w:rPr>
          <w:sz w:val="24"/>
          <w:szCs w:val="24"/>
        </w:rPr>
        <w:t>:</w:t>
      </w:r>
    </w:p>
    <w:p w:rsidR="00C07690" w:rsidRDefault="00C0769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Indikátor č. 1: </w:t>
      </w:r>
      <w:r w:rsidRPr="009C7240">
        <w:rPr>
          <w:b/>
          <w:sz w:val="24"/>
          <w:szCs w:val="24"/>
        </w:rPr>
        <w:t>podpora zdraví</w:t>
      </w:r>
      <w:r>
        <w:rPr>
          <w:sz w:val="24"/>
          <w:szCs w:val="24"/>
        </w:rPr>
        <w:t xml:space="preserve"> – zdravá životospráva</w:t>
      </w:r>
    </w:p>
    <w:p w:rsidR="003E7953" w:rsidRDefault="00C0769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3E7953">
        <w:rPr>
          <w:sz w:val="24"/>
          <w:szCs w:val="24"/>
        </w:rPr>
        <w:t xml:space="preserve">Indikátor č. 2: </w:t>
      </w:r>
      <w:r w:rsidRPr="009C7240">
        <w:rPr>
          <w:b/>
          <w:sz w:val="24"/>
          <w:szCs w:val="24"/>
        </w:rPr>
        <w:t>ochrana zdraví</w:t>
      </w:r>
      <w:r w:rsidRPr="003E7953">
        <w:rPr>
          <w:sz w:val="24"/>
          <w:szCs w:val="24"/>
        </w:rPr>
        <w:t xml:space="preserve"> – informace o zdravotních rizicích </w:t>
      </w:r>
    </w:p>
    <w:p w:rsidR="00C07690" w:rsidRPr="003E7953" w:rsidRDefault="00C0769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3E7953">
        <w:rPr>
          <w:sz w:val="24"/>
          <w:szCs w:val="24"/>
        </w:rPr>
        <w:t xml:space="preserve">Indikátor č. 3: </w:t>
      </w:r>
      <w:r w:rsidRPr="009C7240">
        <w:rPr>
          <w:b/>
          <w:sz w:val="24"/>
          <w:szCs w:val="24"/>
        </w:rPr>
        <w:t>prevence nemocí</w:t>
      </w:r>
      <w:r w:rsidRPr="003E7953">
        <w:rPr>
          <w:sz w:val="24"/>
          <w:szCs w:val="24"/>
        </w:rPr>
        <w:t xml:space="preserve"> – očkování, </w:t>
      </w:r>
      <w:proofErr w:type="spellStart"/>
      <w:r w:rsidRPr="003E7953">
        <w:rPr>
          <w:sz w:val="24"/>
          <w:szCs w:val="24"/>
        </w:rPr>
        <w:t>screening</w:t>
      </w:r>
      <w:proofErr w:type="spellEnd"/>
    </w:p>
    <w:p w:rsidR="00C07690" w:rsidRDefault="00C0769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4: </w:t>
      </w:r>
      <w:r w:rsidRPr="009C7240">
        <w:rPr>
          <w:b/>
          <w:sz w:val="24"/>
          <w:szCs w:val="24"/>
        </w:rPr>
        <w:t>zdravotnické služby</w:t>
      </w:r>
      <w:r>
        <w:rPr>
          <w:sz w:val="24"/>
          <w:szCs w:val="24"/>
        </w:rPr>
        <w:t xml:space="preserve"> –</w:t>
      </w:r>
      <w:r w:rsidR="003E7953">
        <w:rPr>
          <w:sz w:val="24"/>
          <w:szCs w:val="24"/>
        </w:rPr>
        <w:t xml:space="preserve"> zhodnocení sympto</w:t>
      </w:r>
      <w:r>
        <w:rPr>
          <w:sz w:val="24"/>
          <w:szCs w:val="24"/>
        </w:rPr>
        <w:t>mů, používání léků</w:t>
      </w:r>
    </w:p>
    <w:p w:rsidR="00C07690" w:rsidRDefault="00C0769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5: </w:t>
      </w:r>
      <w:r w:rsidRPr="009C7240">
        <w:rPr>
          <w:b/>
          <w:sz w:val="24"/>
          <w:szCs w:val="24"/>
        </w:rPr>
        <w:t>systém navigace</w:t>
      </w:r>
      <w:r>
        <w:rPr>
          <w:sz w:val="24"/>
          <w:szCs w:val="24"/>
        </w:rPr>
        <w:t xml:space="preserve"> – znalosti zdravotnických zařízení, poskytnutí informovaného souhlasu</w:t>
      </w:r>
    </w:p>
    <w:p w:rsidR="003E7953" w:rsidRDefault="003E7953" w:rsidP="006110E7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BA3FFF" w:rsidRPr="009C7240" w:rsidRDefault="00BA3FFF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C7240">
        <w:rPr>
          <w:b/>
          <w:sz w:val="24"/>
          <w:szCs w:val="24"/>
        </w:rPr>
        <w:t xml:space="preserve">Koncept: </w:t>
      </w:r>
      <w:r w:rsidR="00554F2E" w:rsidRPr="009C7240">
        <w:rPr>
          <w:b/>
          <w:sz w:val="24"/>
          <w:szCs w:val="24"/>
        </w:rPr>
        <w:t>PRVNÍ POMOC</w:t>
      </w:r>
      <w:r w:rsidR="00554F2E" w:rsidRPr="009C7240">
        <w:rPr>
          <w:b/>
          <w:sz w:val="24"/>
          <w:szCs w:val="24"/>
        </w:rPr>
        <w:tab/>
      </w:r>
    </w:p>
    <w:p w:rsidR="00BB0BC1" w:rsidRPr="00BB0BC1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C7240">
        <w:rPr>
          <w:b/>
          <w:sz w:val="24"/>
          <w:szCs w:val="24"/>
        </w:rPr>
        <w:t>Dimenze konceptu</w:t>
      </w:r>
      <w:r w:rsidRPr="00BB0BC1">
        <w:rPr>
          <w:sz w:val="24"/>
          <w:szCs w:val="24"/>
        </w:rPr>
        <w:t>:</w:t>
      </w:r>
      <w:r w:rsidR="00554F2E" w:rsidRPr="009C7240">
        <w:rPr>
          <w:b/>
          <w:sz w:val="24"/>
          <w:szCs w:val="24"/>
          <w:u w:val="single"/>
        </w:rPr>
        <w:t>Základní první pomoc</w:t>
      </w:r>
      <w:r w:rsidR="00554F2E">
        <w:rPr>
          <w:sz w:val="24"/>
          <w:szCs w:val="24"/>
        </w:rPr>
        <w:t xml:space="preserve"> (laická), </w:t>
      </w:r>
      <w:r w:rsidR="00554F2E" w:rsidRPr="00554F2E">
        <w:rPr>
          <w:sz w:val="24"/>
          <w:szCs w:val="24"/>
        </w:rPr>
        <w:t>Rozšířená první pomoc (zdravotnická odborná první pomoc)</w:t>
      </w:r>
      <w:r w:rsidR="00554F2E">
        <w:rPr>
          <w:sz w:val="24"/>
          <w:szCs w:val="24"/>
        </w:rPr>
        <w:t xml:space="preserve">, </w:t>
      </w:r>
      <w:r w:rsidR="00554F2E" w:rsidRPr="00554F2E">
        <w:rPr>
          <w:sz w:val="24"/>
          <w:szCs w:val="24"/>
        </w:rPr>
        <w:t>Technická první pomoc</w:t>
      </w:r>
    </w:p>
    <w:p w:rsidR="00BB0BC1" w:rsidRPr="00554F2E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C7240">
        <w:rPr>
          <w:b/>
          <w:sz w:val="24"/>
          <w:szCs w:val="24"/>
        </w:rPr>
        <w:t>Konceptualizace</w:t>
      </w:r>
      <w:r w:rsidRPr="00554F2E">
        <w:rPr>
          <w:sz w:val="24"/>
          <w:szCs w:val="24"/>
        </w:rPr>
        <w:t>:</w:t>
      </w:r>
      <w:r w:rsidR="00554F2E" w:rsidRPr="00554F2E">
        <w:rPr>
          <w:sz w:val="24"/>
          <w:szCs w:val="24"/>
        </w:rPr>
        <w:t xml:space="preserve"> „Soubor jednoduchých a účelných </w:t>
      </w:r>
      <w:r w:rsidR="009C7240">
        <w:rPr>
          <w:sz w:val="24"/>
          <w:szCs w:val="24"/>
        </w:rPr>
        <w:t>opatření, která při náhlém ohrožení nebo postiž</w:t>
      </w:r>
      <w:r w:rsidR="00554F2E" w:rsidRPr="00554F2E">
        <w:rPr>
          <w:sz w:val="24"/>
          <w:szCs w:val="24"/>
        </w:rPr>
        <w:t xml:space="preserve">ení </w:t>
      </w:r>
      <w:r w:rsidR="009C7240">
        <w:rPr>
          <w:sz w:val="24"/>
          <w:szCs w:val="24"/>
        </w:rPr>
        <w:t>zdraví či ž</w:t>
      </w:r>
      <w:r w:rsidR="00554F2E" w:rsidRPr="00554F2E">
        <w:rPr>
          <w:sz w:val="24"/>
          <w:szCs w:val="24"/>
        </w:rPr>
        <w:t>ivota cílevědomě a účinně</w:t>
      </w:r>
      <w:r w:rsidR="009C7240">
        <w:rPr>
          <w:sz w:val="24"/>
          <w:szCs w:val="24"/>
        </w:rPr>
        <w:t xml:space="preserve"> omezují rozsah a důsledky ohrožení či postiž</w:t>
      </w:r>
      <w:r w:rsidR="00554F2E" w:rsidRPr="00554F2E">
        <w:rPr>
          <w:sz w:val="24"/>
          <w:szCs w:val="24"/>
        </w:rPr>
        <w:t>ení.“</w:t>
      </w:r>
      <w:r w:rsidR="009C7240">
        <w:rPr>
          <w:sz w:val="24"/>
          <w:szCs w:val="24"/>
        </w:rPr>
        <w:t>(Bydž</w:t>
      </w:r>
      <w:r w:rsidR="00554F2E" w:rsidRPr="00554F2E">
        <w:rPr>
          <w:sz w:val="24"/>
          <w:szCs w:val="24"/>
        </w:rPr>
        <w:t>ovský, 2004, s.9)</w:t>
      </w:r>
    </w:p>
    <w:p w:rsidR="00BB0BC1" w:rsidRPr="00BB0BC1" w:rsidRDefault="00554F2E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C7240">
        <w:rPr>
          <w:b/>
          <w:sz w:val="24"/>
          <w:szCs w:val="24"/>
        </w:rPr>
        <w:t>Operacionalizace</w:t>
      </w:r>
      <w:r>
        <w:rPr>
          <w:sz w:val="24"/>
          <w:szCs w:val="24"/>
        </w:rPr>
        <w:t>:</w:t>
      </w:r>
    </w:p>
    <w:p w:rsidR="00BB0BC1" w:rsidRDefault="00554F2E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1: </w:t>
      </w:r>
      <w:r w:rsidRPr="009C7240">
        <w:rPr>
          <w:b/>
          <w:sz w:val="24"/>
          <w:szCs w:val="24"/>
        </w:rPr>
        <w:t>zajištění místa, záchrana poraněných z akutního nebezpečí</w:t>
      </w:r>
    </w:p>
    <w:p w:rsidR="00554F2E" w:rsidRDefault="00554F2E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2: </w:t>
      </w:r>
      <w:r w:rsidRPr="009C7240">
        <w:rPr>
          <w:b/>
          <w:sz w:val="24"/>
          <w:szCs w:val="24"/>
        </w:rPr>
        <w:t>opatření k záchraně života</w:t>
      </w:r>
      <w:r>
        <w:rPr>
          <w:sz w:val="24"/>
          <w:szCs w:val="24"/>
        </w:rPr>
        <w:t xml:space="preserve"> (zastavení krvácení, resuscitace, stabilizovaná poloha)</w:t>
      </w:r>
    </w:p>
    <w:p w:rsidR="00554F2E" w:rsidRDefault="00554F2E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3: </w:t>
      </w:r>
      <w:r w:rsidRPr="009C7240">
        <w:rPr>
          <w:b/>
          <w:sz w:val="24"/>
          <w:szCs w:val="24"/>
        </w:rPr>
        <w:t>zmírnění bolesti</w:t>
      </w:r>
    </w:p>
    <w:p w:rsidR="00554F2E" w:rsidRDefault="00554F2E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4: </w:t>
      </w:r>
      <w:r w:rsidRPr="009C7240">
        <w:rPr>
          <w:b/>
          <w:sz w:val="24"/>
          <w:szCs w:val="24"/>
        </w:rPr>
        <w:t>přivolání zdravotnické záchranné služby</w:t>
      </w:r>
    </w:p>
    <w:p w:rsidR="00BB0BC1" w:rsidRPr="00BA3FFF" w:rsidRDefault="00BB0BC1" w:rsidP="006110E7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BA3FFF" w:rsidRPr="00E22A2F" w:rsidRDefault="00BA3FFF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E22A2F">
        <w:rPr>
          <w:b/>
          <w:sz w:val="24"/>
          <w:szCs w:val="24"/>
        </w:rPr>
        <w:t xml:space="preserve">Koncept: </w:t>
      </w:r>
      <w:r w:rsidR="00E22A2F" w:rsidRPr="00E22A2F">
        <w:rPr>
          <w:b/>
          <w:sz w:val="24"/>
          <w:szCs w:val="24"/>
        </w:rPr>
        <w:t>DALŠÍ VZDĚLÁVÁNÍ</w:t>
      </w:r>
    </w:p>
    <w:p w:rsidR="00BB0BC1" w:rsidRPr="00BB0BC1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A76EB">
        <w:rPr>
          <w:b/>
          <w:sz w:val="24"/>
          <w:szCs w:val="24"/>
        </w:rPr>
        <w:t>Dimenze konceptu</w:t>
      </w:r>
      <w:r w:rsidRPr="00BB0BC1">
        <w:rPr>
          <w:sz w:val="24"/>
          <w:szCs w:val="24"/>
        </w:rPr>
        <w:t>:</w:t>
      </w:r>
      <w:r w:rsidR="00797D1D">
        <w:rPr>
          <w:sz w:val="24"/>
          <w:szCs w:val="24"/>
        </w:rPr>
        <w:t xml:space="preserve"> formální vzdělávání, neformální vzdělávání</w:t>
      </w:r>
      <w:r w:rsidR="00420CB6">
        <w:rPr>
          <w:sz w:val="24"/>
          <w:szCs w:val="24"/>
        </w:rPr>
        <w:t>, samostudium</w:t>
      </w:r>
    </w:p>
    <w:p w:rsidR="00797D1D" w:rsidRPr="00E22A2F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E22A2F">
        <w:rPr>
          <w:b/>
          <w:sz w:val="24"/>
          <w:szCs w:val="24"/>
        </w:rPr>
        <w:t>Konceptualizace:</w:t>
      </w:r>
    </w:p>
    <w:p w:rsidR="00420CB6" w:rsidRDefault="00420CB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420CB6">
        <w:rPr>
          <w:sz w:val="24"/>
          <w:szCs w:val="24"/>
          <w:u w:val="single"/>
        </w:rPr>
        <w:t>Další vzdělávání</w:t>
      </w:r>
      <w:r w:rsidRPr="00420CB6">
        <w:rPr>
          <w:sz w:val="24"/>
          <w:szCs w:val="24"/>
        </w:rPr>
        <w:t xml:space="preserve"> probíhá po dosažení určitého stupně vzdělání, resp. po prvním vstupu vzdělávajícího na trh práce. </w:t>
      </w:r>
    </w:p>
    <w:p w:rsidR="00797D1D" w:rsidRDefault="00797D1D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420CB6">
        <w:rPr>
          <w:sz w:val="24"/>
          <w:szCs w:val="24"/>
          <w:u w:val="single"/>
        </w:rPr>
        <w:t>Za formální vzdělávání</w:t>
      </w:r>
      <w:r w:rsidRPr="00797D1D">
        <w:rPr>
          <w:sz w:val="24"/>
          <w:szCs w:val="24"/>
        </w:rPr>
        <w:t xml:space="preserve"> je považováno takové, které probíhá ve vzdělávacích institucích a vede k získání uznávaných certifikátů a kvalifikací, zpravidla při něm absolvent postupuje na pomyslném vzdělanostním žebříčku.</w:t>
      </w:r>
    </w:p>
    <w:p w:rsidR="00797D1D" w:rsidRDefault="00420CB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420CB6">
        <w:rPr>
          <w:sz w:val="24"/>
          <w:szCs w:val="24"/>
          <w:u w:val="single"/>
        </w:rPr>
        <w:t>Neformální vzdělávání</w:t>
      </w:r>
      <w:r w:rsidRPr="00420CB6">
        <w:rPr>
          <w:sz w:val="24"/>
          <w:szCs w:val="24"/>
        </w:rPr>
        <w:t xml:space="preserve"> je dobrovolné a záměrné učení, které rozvíjí schopnosti, dovednosti, zájmy a potřeby člověka mimo rámec běžného školního vzdělávání.  Organizátory jsou sdružení dětí a mládeže a další </w:t>
      </w:r>
      <w:r w:rsidRPr="00420CB6">
        <w:rPr>
          <w:sz w:val="24"/>
          <w:szCs w:val="24"/>
        </w:rPr>
        <w:lastRenderedPageBreak/>
        <w:t>nestátní neziskové organizace (NNO), školská zařízení pro zájmové vzdělávání</w:t>
      </w:r>
      <w:r w:rsidR="00E22A2F">
        <w:rPr>
          <w:sz w:val="24"/>
          <w:szCs w:val="24"/>
        </w:rPr>
        <w:t>.</w:t>
      </w:r>
      <w:r>
        <w:rPr>
          <w:sz w:val="24"/>
          <w:szCs w:val="24"/>
        </w:rPr>
        <w:t>(</w:t>
      </w:r>
      <w:hyperlink r:id="rId6" w:history="1">
        <w:r w:rsidRPr="0048766A">
          <w:rPr>
            <w:rStyle w:val="Hypertextovodkaz"/>
            <w:sz w:val="24"/>
            <w:szCs w:val="24"/>
          </w:rPr>
          <w:t>www.nuv.cz</w:t>
        </w:r>
      </w:hyperlink>
      <w:r>
        <w:rPr>
          <w:sz w:val="24"/>
          <w:szCs w:val="24"/>
        </w:rPr>
        <w:t>)</w:t>
      </w:r>
    </w:p>
    <w:p w:rsidR="00420CB6" w:rsidRDefault="00420CB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Samostudium</w:t>
      </w:r>
      <w:r>
        <w:rPr>
          <w:sz w:val="24"/>
          <w:szCs w:val="24"/>
        </w:rPr>
        <w:t>–</w:t>
      </w:r>
      <w:r w:rsidRPr="00420CB6">
        <w:rPr>
          <w:sz w:val="24"/>
          <w:szCs w:val="24"/>
        </w:rPr>
        <w:t xml:space="preserve"> Samostudium je komplexní edukační proces, který má za cíl osvojit si a upevnit soustavu trvalých vědomostí, dovedností či návyků. </w:t>
      </w:r>
    </w:p>
    <w:p w:rsidR="00420CB6" w:rsidRPr="00BB0BC1" w:rsidRDefault="00420CB6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420CB6">
        <w:rPr>
          <w:sz w:val="24"/>
          <w:szCs w:val="24"/>
        </w:rPr>
        <w:t>Jedním ze způsobů uskutečňování dalšího vzdělávání pedagogických pracovníků je samostudium (§ 24 odst. 4 písm. b) zákona č. 563/2004 Sb., o pedag</w:t>
      </w:r>
      <w:r>
        <w:rPr>
          <w:sz w:val="24"/>
          <w:szCs w:val="24"/>
        </w:rPr>
        <w:t xml:space="preserve">ogických pracovnících </w:t>
      </w:r>
      <w:r w:rsidRPr="00420CB6">
        <w:rPr>
          <w:sz w:val="24"/>
          <w:szCs w:val="24"/>
        </w:rPr>
        <w:t>a o změně některých zákonů, ve znění zákona č. 383/2005 Sb. (dále jen „zákon“). K realizaci této formy dalšího vzdělávání přísluší pedagogickým pracovníkům volno v rozsahu 12 pracovních dnů ve školním roce, nebrání-li tomu vážné provozní důvody (§ 24 odst. 7 zákona).</w:t>
      </w:r>
    </w:p>
    <w:p w:rsidR="00BB0BC1" w:rsidRPr="00BB0BC1" w:rsidRDefault="00BB0BC1" w:rsidP="006110E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B0AB0">
        <w:rPr>
          <w:b/>
          <w:sz w:val="24"/>
          <w:szCs w:val="24"/>
        </w:rPr>
        <w:t>Operacionalizace</w:t>
      </w:r>
      <w:r w:rsidRPr="00BB0BC1">
        <w:rPr>
          <w:sz w:val="24"/>
          <w:szCs w:val="24"/>
        </w:rPr>
        <w:t>:</w:t>
      </w:r>
    </w:p>
    <w:p w:rsidR="00BB0BC1" w:rsidRDefault="00E22A2F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Indikátor č. 1:</w:t>
      </w:r>
      <w:r w:rsidR="008B0AB0" w:rsidRPr="006A76EB">
        <w:rPr>
          <w:b/>
          <w:sz w:val="24"/>
          <w:szCs w:val="24"/>
        </w:rPr>
        <w:t>Mzdová diferenciace podle vzdělání</w:t>
      </w:r>
    </w:p>
    <w:p w:rsidR="008B0AB0" w:rsidRDefault="008B0AB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2: </w:t>
      </w:r>
      <w:r w:rsidRPr="006A76EB">
        <w:rPr>
          <w:b/>
          <w:sz w:val="24"/>
          <w:szCs w:val="24"/>
        </w:rPr>
        <w:t>Legislativní a institucionální podpora</w:t>
      </w:r>
    </w:p>
    <w:p w:rsidR="008B0AB0" w:rsidRDefault="008B0AB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3: </w:t>
      </w:r>
      <w:r w:rsidRPr="006A76EB">
        <w:rPr>
          <w:b/>
          <w:sz w:val="24"/>
          <w:szCs w:val="24"/>
        </w:rPr>
        <w:t>Výdaje na další vzdělávání</w:t>
      </w:r>
    </w:p>
    <w:p w:rsidR="008B0AB0" w:rsidRPr="006A76EB" w:rsidRDefault="008B0AB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Indikátor č. 4: </w:t>
      </w:r>
      <w:r w:rsidRPr="006A76EB">
        <w:rPr>
          <w:b/>
          <w:sz w:val="24"/>
          <w:szCs w:val="24"/>
        </w:rPr>
        <w:t>Nabídka formálního a neformálního dalšího vzdělávání</w:t>
      </w:r>
    </w:p>
    <w:p w:rsidR="008B0AB0" w:rsidRDefault="008B0AB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5: </w:t>
      </w:r>
      <w:r w:rsidRPr="006A76EB">
        <w:rPr>
          <w:b/>
          <w:sz w:val="24"/>
          <w:szCs w:val="24"/>
        </w:rPr>
        <w:t>Kompetence pedagogů</w:t>
      </w:r>
      <w:r w:rsidR="00804960" w:rsidRPr="006A76EB">
        <w:rPr>
          <w:b/>
          <w:sz w:val="24"/>
          <w:szCs w:val="24"/>
        </w:rPr>
        <w:t>, požadavky na kompetence</w:t>
      </w:r>
    </w:p>
    <w:p w:rsidR="008B0AB0" w:rsidRPr="00BB0BC1" w:rsidRDefault="008B0AB0" w:rsidP="006110E7">
      <w:pPr>
        <w:pStyle w:val="Odstavecseseznamem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Indikátor č. 6: </w:t>
      </w:r>
      <w:r w:rsidRPr="006A76EB">
        <w:rPr>
          <w:b/>
          <w:sz w:val="24"/>
          <w:szCs w:val="24"/>
        </w:rPr>
        <w:t>Vlastní potřeba pedagogů na další vzdělání</w:t>
      </w:r>
    </w:p>
    <w:p w:rsidR="00153454" w:rsidRDefault="00153454" w:rsidP="006110E7">
      <w:pPr>
        <w:spacing w:line="360" w:lineRule="auto"/>
        <w:jc w:val="both"/>
        <w:rPr>
          <w:sz w:val="24"/>
          <w:szCs w:val="24"/>
        </w:rPr>
      </w:pPr>
    </w:p>
    <w:p w:rsidR="00C1069D" w:rsidRPr="006A76EB" w:rsidRDefault="00153454" w:rsidP="006110E7">
      <w:pPr>
        <w:pBdr>
          <w:bottom w:val="single" w:sz="4" w:space="1" w:color="auto"/>
        </w:pBdr>
        <w:spacing w:line="360" w:lineRule="auto"/>
        <w:jc w:val="both"/>
        <w:rPr>
          <w:i/>
          <w:sz w:val="24"/>
          <w:szCs w:val="24"/>
        </w:rPr>
      </w:pPr>
      <w:r w:rsidRPr="006A76EB">
        <w:rPr>
          <w:i/>
          <w:sz w:val="24"/>
          <w:szCs w:val="24"/>
        </w:rPr>
        <w:t>6) Návrh metody sběru dat, výzkumné populace a vzorku</w:t>
      </w:r>
      <w:r w:rsidR="00EE1C98">
        <w:rPr>
          <w:i/>
          <w:sz w:val="24"/>
          <w:szCs w:val="24"/>
        </w:rPr>
        <w:t>.</w:t>
      </w:r>
    </w:p>
    <w:p w:rsidR="00C96019" w:rsidRDefault="00C96019" w:rsidP="006110E7">
      <w:pPr>
        <w:spacing w:line="360" w:lineRule="auto"/>
        <w:jc w:val="both"/>
        <w:rPr>
          <w:sz w:val="24"/>
          <w:szCs w:val="24"/>
        </w:rPr>
      </w:pPr>
    </w:p>
    <w:p w:rsidR="006110E7" w:rsidRDefault="00012F4C" w:rsidP="00611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Sběr dat bude probíhat pomocí dotazníku. Dotazník bude distribuován osobně v městě Brně a v dalších městech elektronicky. Populací jsou speciální pedagogové, pracující v základních školách s</w:t>
      </w:r>
      <w:r w:rsidR="0023109C">
        <w:rPr>
          <w:sz w:val="24"/>
          <w:szCs w:val="24"/>
        </w:rPr>
        <w:t xml:space="preserve">peciálních. V Jihomoravském kraji bude systematický výběr </w:t>
      </w:r>
      <w:r>
        <w:rPr>
          <w:sz w:val="24"/>
          <w:szCs w:val="24"/>
        </w:rPr>
        <w:t>škol, ale v rámci jednotlivých škol</w:t>
      </w:r>
      <w:r w:rsidR="005D6174">
        <w:rPr>
          <w:sz w:val="24"/>
          <w:szCs w:val="24"/>
        </w:rPr>
        <w:t xml:space="preserve"> se jednat</w:t>
      </w:r>
      <w:r>
        <w:rPr>
          <w:sz w:val="24"/>
          <w:szCs w:val="24"/>
        </w:rPr>
        <w:t xml:space="preserve"> bude náhodný výběr vzorku. Vybrané základní školy speciální, budu kontaktovat emailem, kde budu žádat ředitele škol o možnost provedení výzkumu na jejich škole. Po dohodě s ředitelem dojde buď k osobnímu </w:t>
      </w:r>
      <w:r w:rsidR="00EF5CE5">
        <w:rPr>
          <w:sz w:val="24"/>
          <w:szCs w:val="24"/>
        </w:rPr>
        <w:t xml:space="preserve">předání dotazníků, </w:t>
      </w:r>
      <w:r>
        <w:rPr>
          <w:sz w:val="24"/>
          <w:szCs w:val="24"/>
        </w:rPr>
        <w:t xml:space="preserve">nebo </w:t>
      </w:r>
      <w:r w:rsidR="00EF5CE5">
        <w:rPr>
          <w:sz w:val="24"/>
          <w:szCs w:val="24"/>
        </w:rPr>
        <w:t>k zaslání</w:t>
      </w:r>
      <w:r>
        <w:rPr>
          <w:sz w:val="24"/>
          <w:szCs w:val="24"/>
        </w:rPr>
        <w:t xml:space="preserve"> emailem. </w:t>
      </w:r>
      <w:r w:rsidR="005D6174">
        <w:rPr>
          <w:sz w:val="24"/>
          <w:szCs w:val="24"/>
        </w:rPr>
        <w:t xml:space="preserve">Celkem budu kontaktovat 15 základních </w:t>
      </w:r>
      <w:r w:rsidR="005F4246">
        <w:rPr>
          <w:sz w:val="24"/>
          <w:szCs w:val="24"/>
        </w:rPr>
        <w:t xml:space="preserve">škol </w:t>
      </w:r>
      <w:r w:rsidR="005D6174">
        <w:rPr>
          <w:sz w:val="24"/>
          <w:szCs w:val="24"/>
        </w:rPr>
        <w:t xml:space="preserve">speciálních. Předpokládaný počet výzkumných jednotek je 70. </w:t>
      </w:r>
    </w:p>
    <w:p w:rsidR="006110E7" w:rsidRPr="006110E7" w:rsidRDefault="006110E7" w:rsidP="006110E7">
      <w:pPr>
        <w:pBdr>
          <w:bottom w:val="single" w:sz="4" w:space="1" w:color="auto"/>
        </w:pBdr>
        <w:jc w:val="both"/>
        <w:rPr>
          <w:i/>
          <w:sz w:val="24"/>
          <w:szCs w:val="24"/>
        </w:rPr>
      </w:pPr>
      <w:r w:rsidRPr="006110E7">
        <w:rPr>
          <w:i/>
          <w:sz w:val="24"/>
          <w:szCs w:val="24"/>
        </w:rPr>
        <w:t xml:space="preserve">7) Úryvek z připravovaného nástroje sběru dat </w:t>
      </w:r>
    </w:p>
    <w:p w:rsidR="006110E7" w:rsidRDefault="006110E7" w:rsidP="006110E7">
      <w:pPr>
        <w:jc w:val="both"/>
        <w:rPr>
          <w:i/>
          <w:sz w:val="24"/>
          <w:szCs w:val="24"/>
        </w:rPr>
      </w:pPr>
    </w:p>
    <w:p w:rsidR="006110E7" w:rsidRDefault="006110E7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Vážení respondenti, </w:t>
      </w:r>
    </w:p>
    <w:p w:rsidR="00A05AAE" w:rsidRDefault="00A05AAE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dostal se Vám do rukou dotazník, který má za cíl zmapovat zkušenosti speciálních pedagogů při poskytování první pomoci. Dotazník je anonymní a slouží k účelům diplomové práce, jejíž výsledky by měli posloužit jako podklad pro další možnosti vzdělávání či školení speciálních pedagogů.</w:t>
      </w:r>
    </w:p>
    <w:p w:rsidR="00A05AAE" w:rsidRDefault="00A05AAE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Zajímá nás Váš názor, Vaše zkušenosti a Vaše potřeby, které mohou pomoci při vzdělávání žáků s těžkým postižením.</w:t>
      </w:r>
    </w:p>
    <w:p w:rsidR="00A05AAE" w:rsidRDefault="00A05AAE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Samotný dotazník zabere max. 10 minut. V případě zájmu o výsledky výzkumu napište na email: </w:t>
      </w:r>
      <w:hyperlink r:id="rId7" w:history="1">
        <w:r w:rsidR="00DE161D" w:rsidRPr="004B65CA">
          <w:rPr>
            <w:rStyle w:val="Hypertextovodkaz"/>
            <w:sz w:val="24"/>
            <w:szCs w:val="24"/>
          </w:rPr>
          <w:t>HanaKanova</w:t>
        </w:r>
        <w:r w:rsidR="00DE161D" w:rsidRPr="004B65CA">
          <w:rPr>
            <w:rStyle w:val="Hypertextovodkaz"/>
            <w:sz w:val="24"/>
            <w:szCs w:val="24"/>
            <w:lang w:val="en-US"/>
          </w:rPr>
          <w:t>@</w:t>
        </w:r>
        <w:r w:rsidR="00DE161D" w:rsidRPr="004B65CA">
          <w:rPr>
            <w:rStyle w:val="Hypertextovodkaz"/>
            <w:sz w:val="24"/>
            <w:szCs w:val="24"/>
          </w:rPr>
          <w:t>email.cz</w:t>
        </w:r>
      </w:hyperlink>
      <w:r w:rsidR="00DE161D">
        <w:rPr>
          <w:sz w:val="24"/>
          <w:szCs w:val="24"/>
        </w:rPr>
        <w:t xml:space="preserve"> a my Vám je rádi zašleme</w:t>
      </w:r>
      <w:r w:rsidR="00DE161D" w:rsidRPr="00DE161D">
        <w:rPr>
          <w:sz w:val="24"/>
          <w:szCs w:val="24"/>
        </w:rPr>
        <w:sym w:font="Wingdings" w:char="F04A"/>
      </w:r>
    </w:p>
    <w:p w:rsidR="00DE161D" w:rsidRDefault="00DE161D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 za Váš čas a spolupráci!</w:t>
      </w:r>
    </w:p>
    <w:p w:rsidR="00DE161D" w:rsidRDefault="00DE161D" w:rsidP="006110E7">
      <w:pPr>
        <w:jc w:val="both"/>
        <w:rPr>
          <w:sz w:val="24"/>
          <w:szCs w:val="24"/>
        </w:rPr>
      </w:pPr>
    </w:p>
    <w:p w:rsidR="00B4744B" w:rsidRPr="00B4744B" w:rsidRDefault="00A3527E" w:rsidP="00A3527E">
      <w:pPr>
        <w:jc w:val="both"/>
        <w:rPr>
          <w:b/>
          <w:sz w:val="24"/>
          <w:szCs w:val="24"/>
        </w:rPr>
      </w:pPr>
      <w:r w:rsidRPr="00B4744B">
        <w:rPr>
          <w:b/>
          <w:sz w:val="24"/>
          <w:szCs w:val="24"/>
        </w:rPr>
        <w:t>1. Absolvovala/absolvoval jste v minulosti kurz první pomoci</w:t>
      </w:r>
      <w:r w:rsidR="00B4744B" w:rsidRPr="00B4744B">
        <w:rPr>
          <w:b/>
          <w:sz w:val="24"/>
          <w:szCs w:val="24"/>
        </w:rPr>
        <w:t xml:space="preserve">? </w:t>
      </w:r>
      <w:r w:rsidRPr="00B4744B">
        <w:rPr>
          <w:b/>
          <w:sz w:val="24"/>
          <w:szCs w:val="24"/>
        </w:rPr>
        <w:t>(zakrou</w:t>
      </w:r>
      <w:r w:rsidR="00B4744B" w:rsidRPr="00B4744B">
        <w:rPr>
          <w:b/>
          <w:sz w:val="24"/>
          <w:szCs w:val="24"/>
        </w:rPr>
        <w:t>ž</w:t>
      </w:r>
      <w:r w:rsidRPr="00B4744B">
        <w:rPr>
          <w:b/>
          <w:sz w:val="24"/>
          <w:szCs w:val="24"/>
        </w:rPr>
        <w:t xml:space="preserve">kujte): </w:t>
      </w:r>
    </w:p>
    <w:p w:rsidR="00A3527E" w:rsidRPr="00A3527E" w:rsidRDefault="00E24477" w:rsidP="00A3527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3527E" w:rsidRPr="00A3527E">
        <w:rPr>
          <w:sz w:val="24"/>
          <w:szCs w:val="24"/>
        </w:rPr>
        <w:t>no –ne</w:t>
      </w:r>
    </w:p>
    <w:p w:rsidR="00A3527E" w:rsidRPr="00A3527E" w:rsidRDefault="00A3527E" w:rsidP="00A3527E">
      <w:pPr>
        <w:jc w:val="both"/>
        <w:rPr>
          <w:sz w:val="24"/>
          <w:szCs w:val="24"/>
        </w:rPr>
      </w:pPr>
      <w:r w:rsidRPr="00A3527E">
        <w:rPr>
          <w:sz w:val="24"/>
          <w:szCs w:val="24"/>
        </w:rPr>
        <w:t xml:space="preserve">Pokud ano, získal jste z tohoto kurzu certifikát? </w:t>
      </w:r>
      <w:r w:rsidR="00E24477">
        <w:rPr>
          <w:sz w:val="24"/>
          <w:szCs w:val="24"/>
        </w:rPr>
        <w:t xml:space="preserve"> A</w:t>
      </w:r>
      <w:r w:rsidRPr="00A3527E">
        <w:rPr>
          <w:sz w:val="24"/>
          <w:szCs w:val="24"/>
        </w:rPr>
        <w:t>no – ne</w:t>
      </w:r>
    </w:p>
    <w:p w:rsidR="00DE161D" w:rsidRDefault="00A3527E" w:rsidP="00A3527E">
      <w:pPr>
        <w:jc w:val="both"/>
        <w:rPr>
          <w:sz w:val="24"/>
          <w:szCs w:val="24"/>
        </w:rPr>
      </w:pPr>
      <w:r w:rsidRPr="00A3527E">
        <w:rPr>
          <w:sz w:val="24"/>
          <w:szCs w:val="24"/>
        </w:rPr>
        <w:t xml:space="preserve">Měla/měl byste zájem zúčastnit se kurzu první pomoci? </w:t>
      </w:r>
      <w:r w:rsidR="00E24477">
        <w:rPr>
          <w:sz w:val="24"/>
          <w:szCs w:val="24"/>
        </w:rPr>
        <w:t xml:space="preserve"> A</w:t>
      </w:r>
      <w:r w:rsidRPr="00A3527E">
        <w:rPr>
          <w:sz w:val="24"/>
          <w:szCs w:val="24"/>
        </w:rPr>
        <w:t xml:space="preserve">no </w:t>
      </w:r>
      <w:r w:rsidR="00C96019">
        <w:rPr>
          <w:sz w:val="24"/>
          <w:szCs w:val="24"/>
        </w:rPr>
        <w:t>–</w:t>
      </w:r>
      <w:r w:rsidRPr="00A3527E">
        <w:rPr>
          <w:sz w:val="24"/>
          <w:szCs w:val="24"/>
        </w:rPr>
        <w:t xml:space="preserve"> ne</w:t>
      </w:r>
    </w:p>
    <w:p w:rsidR="00C96019" w:rsidRDefault="00C96019" w:rsidP="00A3527E">
      <w:pPr>
        <w:jc w:val="both"/>
        <w:rPr>
          <w:sz w:val="24"/>
          <w:szCs w:val="24"/>
        </w:rPr>
      </w:pPr>
    </w:p>
    <w:p w:rsidR="00A3527E" w:rsidRPr="00B4744B" w:rsidRDefault="00A3527E" w:rsidP="006110E7">
      <w:pPr>
        <w:jc w:val="both"/>
        <w:rPr>
          <w:b/>
          <w:sz w:val="24"/>
          <w:szCs w:val="24"/>
        </w:rPr>
      </w:pPr>
      <w:r w:rsidRPr="00B4744B">
        <w:rPr>
          <w:b/>
          <w:sz w:val="24"/>
          <w:szCs w:val="24"/>
        </w:rPr>
        <w:t xml:space="preserve">2. </w:t>
      </w:r>
      <w:r w:rsidR="00B4744B" w:rsidRPr="00B4744B">
        <w:rPr>
          <w:b/>
          <w:sz w:val="24"/>
          <w:szCs w:val="24"/>
        </w:rPr>
        <w:t>Byla/byl jste již někdy okolnostmi nucena/nucen poskytnout první pomoc?</w:t>
      </w:r>
    </w:p>
    <w:p w:rsidR="00B4744B" w:rsidRDefault="00B4744B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Ano – ne</w:t>
      </w:r>
    </w:p>
    <w:p w:rsidR="00B4744B" w:rsidRPr="00B4744B" w:rsidRDefault="00B4744B" w:rsidP="00B4744B">
      <w:pPr>
        <w:jc w:val="both"/>
        <w:rPr>
          <w:sz w:val="24"/>
          <w:szCs w:val="24"/>
        </w:rPr>
      </w:pPr>
      <w:r w:rsidRPr="00B4744B">
        <w:rPr>
          <w:sz w:val="24"/>
          <w:szCs w:val="24"/>
        </w:rPr>
        <w:t>Pokud ano, tato situace nastala:</w:t>
      </w:r>
    </w:p>
    <w:p w:rsidR="00B4744B" w:rsidRPr="00B4744B" w:rsidRDefault="00B4744B" w:rsidP="00B4744B">
      <w:pPr>
        <w:jc w:val="both"/>
        <w:rPr>
          <w:sz w:val="24"/>
          <w:szCs w:val="24"/>
        </w:rPr>
      </w:pPr>
      <w:r w:rsidRPr="00B4744B">
        <w:rPr>
          <w:sz w:val="24"/>
          <w:szCs w:val="24"/>
        </w:rPr>
        <w:t>a) v domácnosti</w:t>
      </w:r>
    </w:p>
    <w:p w:rsidR="00B4744B" w:rsidRDefault="00B4744B" w:rsidP="00B4744B">
      <w:pPr>
        <w:jc w:val="both"/>
        <w:rPr>
          <w:sz w:val="24"/>
          <w:szCs w:val="24"/>
        </w:rPr>
      </w:pPr>
      <w:r w:rsidRPr="00B4744B">
        <w:rPr>
          <w:sz w:val="24"/>
          <w:szCs w:val="24"/>
        </w:rPr>
        <w:t>b) při dopravní nehodě</w:t>
      </w:r>
    </w:p>
    <w:p w:rsidR="00B4744B" w:rsidRPr="00B4744B" w:rsidRDefault="00B4744B" w:rsidP="00B4744B">
      <w:pPr>
        <w:jc w:val="both"/>
        <w:rPr>
          <w:sz w:val="24"/>
          <w:szCs w:val="24"/>
        </w:rPr>
      </w:pPr>
      <w:r>
        <w:rPr>
          <w:sz w:val="24"/>
          <w:szCs w:val="24"/>
        </w:rPr>
        <w:t>c) ve škole</w:t>
      </w:r>
    </w:p>
    <w:p w:rsidR="00B4744B" w:rsidRDefault="00E24477" w:rsidP="00B4744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4744B" w:rsidRPr="00B4744B">
        <w:rPr>
          <w:sz w:val="24"/>
          <w:szCs w:val="24"/>
        </w:rPr>
        <w:t>) j</w:t>
      </w:r>
      <w:r w:rsidR="00B4744B">
        <w:rPr>
          <w:sz w:val="24"/>
          <w:szCs w:val="24"/>
        </w:rPr>
        <w:t>inde (uveďte kde):……………………………</w:t>
      </w:r>
    </w:p>
    <w:p w:rsidR="00C96019" w:rsidRDefault="00C96019" w:rsidP="00B4744B">
      <w:pPr>
        <w:jc w:val="both"/>
        <w:rPr>
          <w:sz w:val="24"/>
          <w:szCs w:val="24"/>
        </w:rPr>
      </w:pPr>
    </w:p>
    <w:p w:rsidR="00D84E6D" w:rsidRPr="00D84E6D" w:rsidRDefault="00B4744B" w:rsidP="00D84E6D">
      <w:pPr>
        <w:jc w:val="both"/>
        <w:rPr>
          <w:b/>
          <w:sz w:val="24"/>
          <w:szCs w:val="24"/>
        </w:rPr>
      </w:pPr>
      <w:r w:rsidRPr="00D84E6D">
        <w:rPr>
          <w:b/>
          <w:sz w:val="24"/>
          <w:szCs w:val="24"/>
        </w:rPr>
        <w:t xml:space="preserve">3. </w:t>
      </w:r>
      <w:r w:rsidR="00D84E6D" w:rsidRPr="00D84E6D">
        <w:rPr>
          <w:b/>
          <w:sz w:val="24"/>
          <w:szCs w:val="24"/>
        </w:rPr>
        <w:t>Podle čeho zjistíme zástavu dechu?</w:t>
      </w:r>
    </w:p>
    <w:p w:rsidR="00D84E6D" w:rsidRPr="00D84E6D" w:rsidRDefault="00E24477" w:rsidP="00D84E6D">
      <w:pPr>
        <w:jc w:val="both"/>
        <w:rPr>
          <w:sz w:val="24"/>
          <w:szCs w:val="24"/>
        </w:rPr>
      </w:pPr>
      <w:r>
        <w:rPr>
          <w:sz w:val="24"/>
          <w:szCs w:val="24"/>
        </w:rPr>
        <w:t>a) Zrcátko před ústy postiž</w:t>
      </w:r>
      <w:r w:rsidR="00D84E6D" w:rsidRPr="00D84E6D">
        <w:rPr>
          <w:sz w:val="24"/>
          <w:szCs w:val="24"/>
        </w:rPr>
        <w:t>eného se neorosí</w:t>
      </w:r>
    </w:p>
    <w:p w:rsidR="00D84E6D" w:rsidRPr="00D84E6D" w:rsidRDefault="00D84E6D" w:rsidP="00D84E6D">
      <w:pPr>
        <w:jc w:val="both"/>
        <w:rPr>
          <w:sz w:val="24"/>
          <w:szCs w:val="24"/>
        </w:rPr>
      </w:pPr>
      <w:r w:rsidRPr="00D84E6D">
        <w:rPr>
          <w:sz w:val="24"/>
          <w:szCs w:val="24"/>
        </w:rPr>
        <w:t>b) Hrudník se nezvedá, není slyšet dýchací šelesty uchem, na tváři není cítit dech</w:t>
      </w:r>
    </w:p>
    <w:p w:rsidR="00D84E6D" w:rsidRPr="00D84E6D" w:rsidRDefault="00D84E6D" w:rsidP="00D84E6D">
      <w:pPr>
        <w:jc w:val="both"/>
        <w:rPr>
          <w:sz w:val="24"/>
          <w:szCs w:val="24"/>
        </w:rPr>
      </w:pPr>
      <w:r w:rsidRPr="00D84E6D">
        <w:rPr>
          <w:sz w:val="24"/>
          <w:szCs w:val="24"/>
        </w:rPr>
        <w:lastRenderedPageBreak/>
        <w:t>c) Posti</w:t>
      </w:r>
      <w:r w:rsidR="00E24477">
        <w:rPr>
          <w:sz w:val="24"/>
          <w:szCs w:val="24"/>
        </w:rPr>
        <w:t>ž</w:t>
      </w:r>
      <w:r w:rsidRPr="00D84E6D">
        <w:rPr>
          <w:sz w:val="24"/>
          <w:szCs w:val="24"/>
        </w:rPr>
        <w:t>ený je v bezvědomí, je brunátný a neslyšíme chrčení</w:t>
      </w:r>
    </w:p>
    <w:p w:rsidR="00B4744B" w:rsidRDefault="00D84E6D" w:rsidP="00D84E6D">
      <w:pPr>
        <w:jc w:val="both"/>
        <w:rPr>
          <w:sz w:val="24"/>
          <w:szCs w:val="24"/>
        </w:rPr>
      </w:pPr>
      <w:r w:rsidRPr="00D84E6D">
        <w:rPr>
          <w:sz w:val="24"/>
          <w:szCs w:val="24"/>
        </w:rPr>
        <w:t>d) Nevím</w:t>
      </w:r>
    </w:p>
    <w:p w:rsidR="00C96019" w:rsidRDefault="00C96019" w:rsidP="00D84E6D">
      <w:pPr>
        <w:jc w:val="both"/>
        <w:rPr>
          <w:sz w:val="24"/>
          <w:szCs w:val="24"/>
        </w:rPr>
      </w:pPr>
    </w:p>
    <w:p w:rsidR="00C522D4" w:rsidRPr="00C522D4" w:rsidRDefault="00C522D4" w:rsidP="00C522D4">
      <w:pPr>
        <w:jc w:val="both"/>
        <w:rPr>
          <w:b/>
          <w:sz w:val="24"/>
          <w:szCs w:val="24"/>
        </w:rPr>
      </w:pPr>
      <w:r w:rsidRPr="00C522D4">
        <w:rPr>
          <w:b/>
          <w:sz w:val="24"/>
          <w:szCs w:val="24"/>
        </w:rPr>
        <w:t>4. Jak zajistíme zprůchodnění dýchacích cest?</w:t>
      </w:r>
    </w:p>
    <w:p w:rsidR="00C522D4" w:rsidRPr="00C522D4" w:rsidRDefault="00C522D4" w:rsidP="00C522D4">
      <w:pPr>
        <w:jc w:val="both"/>
        <w:rPr>
          <w:sz w:val="24"/>
          <w:szCs w:val="24"/>
        </w:rPr>
      </w:pPr>
      <w:r w:rsidRPr="00C522D4">
        <w:rPr>
          <w:sz w:val="24"/>
          <w:szCs w:val="24"/>
        </w:rPr>
        <w:t>a) Záklonem hlavy a předsunutím dolní čelisti</w:t>
      </w:r>
    </w:p>
    <w:p w:rsidR="00C522D4" w:rsidRPr="00C522D4" w:rsidRDefault="00E24477" w:rsidP="00C522D4">
      <w:pPr>
        <w:jc w:val="both"/>
        <w:rPr>
          <w:sz w:val="24"/>
          <w:szCs w:val="24"/>
        </w:rPr>
      </w:pPr>
      <w:r>
        <w:rPr>
          <w:sz w:val="24"/>
          <w:szCs w:val="24"/>
        </w:rPr>
        <w:t>b) Vytaž</w:t>
      </w:r>
      <w:r w:rsidR="00C522D4" w:rsidRPr="00C522D4">
        <w:rPr>
          <w:sz w:val="24"/>
          <w:szCs w:val="24"/>
        </w:rPr>
        <w:t>ením pevně uchopeného jazyka</w:t>
      </w:r>
    </w:p>
    <w:p w:rsidR="00C522D4" w:rsidRPr="00C522D4" w:rsidRDefault="00C522D4" w:rsidP="00C522D4">
      <w:pPr>
        <w:jc w:val="both"/>
        <w:rPr>
          <w:sz w:val="24"/>
          <w:szCs w:val="24"/>
        </w:rPr>
      </w:pPr>
      <w:r w:rsidRPr="00C522D4">
        <w:rPr>
          <w:sz w:val="24"/>
          <w:szCs w:val="24"/>
        </w:rPr>
        <w:t xml:space="preserve">c) </w:t>
      </w:r>
      <w:r w:rsidR="00E24477">
        <w:rPr>
          <w:sz w:val="24"/>
          <w:szCs w:val="24"/>
        </w:rPr>
        <w:t>Vdechem do</w:t>
      </w:r>
      <w:r w:rsidRPr="00C522D4">
        <w:rPr>
          <w:sz w:val="24"/>
          <w:szCs w:val="24"/>
        </w:rPr>
        <w:t xml:space="preserve"> úst</w:t>
      </w:r>
    </w:p>
    <w:p w:rsidR="00B4744B" w:rsidRDefault="00C522D4" w:rsidP="00C522D4">
      <w:pPr>
        <w:jc w:val="both"/>
        <w:rPr>
          <w:sz w:val="24"/>
          <w:szCs w:val="24"/>
        </w:rPr>
      </w:pPr>
      <w:r w:rsidRPr="00C522D4">
        <w:rPr>
          <w:sz w:val="24"/>
          <w:szCs w:val="24"/>
        </w:rPr>
        <w:t>d) Nevím</w:t>
      </w:r>
    </w:p>
    <w:p w:rsidR="00C96019" w:rsidRDefault="00C96019" w:rsidP="00C522D4">
      <w:pPr>
        <w:jc w:val="both"/>
        <w:rPr>
          <w:sz w:val="24"/>
          <w:szCs w:val="24"/>
        </w:rPr>
      </w:pPr>
    </w:p>
    <w:p w:rsidR="00E24477" w:rsidRDefault="00C522D4" w:rsidP="00C522D4">
      <w:pPr>
        <w:jc w:val="both"/>
        <w:rPr>
          <w:b/>
          <w:sz w:val="24"/>
          <w:szCs w:val="24"/>
        </w:rPr>
      </w:pPr>
      <w:r w:rsidRPr="00C522D4">
        <w:rPr>
          <w:b/>
          <w:sz w:val="24"/>
          <w:szCs w:val="24"/>
        </w:rPr>
        <w:t xml:space="preserve">5. </w:t>
      </w:r>
      <w:r w:rsidR="00E24477">
        <w:rPr>
          <w:b/>
          <w:sz w:val="24"/>
          <w:szCs w:val="24"/>
        </w:rPr>
        <w:t>Stabilizovaná poloha je:</w:t>
      </w:r>
    </w:p>
    <w:p w:rsidR="00E24477" w:rsidRPr="00C96019" w:rsidRDefault="00C522D4" w:rsidP="00C522D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E24477">
        <w:rPr>
          <w:sz w:val="24"/>
          <w:szCs w:val="24"/>
        </w:rPr>
        <w:t>)</w:t>
      </w:r>
      <w:r w:rsidRPr="00C522D4">
        <w:rPr>
          <w:sz w:val="24"/>
          <w:szCs w:val="24"/>
        </w:rPr>
        <w:t xml:space="preserve"> poloha na zádech, dolní končetiny pokrčeny v kolenou, hlava pootočená, aby nedošlok vdec</w:t>
      </w:r>
      <w:r w:rsidR="00E24477">
        <w:rPr>
          <w:sz w:val="24"/>
          <w:szCs w:val="24"/>
        </w:rPr>
        <w:t>hnutí zvratků</w:t>
      </w:r>
    </w:p>
    <w:p w:rsidR="00E24477" w:rsidRDefault="00C522D4" w:rsidP="00C52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 w:rsidR="00E24477">
        <w:rPr>
          <w:sz w:val="24"/>
          <w:szCs w:val="24"/>
        </w:rPr>
        <w:t xml:space="preserve">) </w:t>
      </w:r>
      <w:r w:rsidRPr="00C522D4">
        <w:rPr>
          <w:sz w:val="24"/>
          <w:szCs w:val="24"/>
        </w:rPr>
        <w:t>poloha na boku, dolní končetiny nataženy, jedna ruka hřbetem pod ústy, hlava v mírném</w:t>
      </w:r>
      <w:r w:rsidR="00E24477">
        <w:rPr>
          <w:sz w:val="24"/>
          <w:szCs w:val="24"/>
        </w:rPr>
        <w:t>předklonu</w:t>
      </w:r>
    </w:p>
    <w:p w:rsidR="00C522D4" w:rsidRDefault="00C522D4" w:rsidP="00C52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="00E24477">
        <w:rPr>
          <w:sz w:val="24"/>
          <w:szCs w:val="24"/>
        </w:rPr>
        <w:t xml:space="preserve">) </w:t>
      </w:r>
      <w:r w:rsidRPr="00C522D4">
        <w:rPr>
          <w:sz w:val="24"/>
          <w:szCs w:val="24"/>
        </w:rPr>
        <w:t>poloha na boku, jedna nebo obě končetiny pokrčeny v kolenou, vrchní ruka hřbetem podústy, hlava v záklonu, dolní paže zapažena</w:t>
      </w:r>
    </w:p>
    <w:p w:rsidR="00E24477" w:rsidRDefault="00E24477" w:rsidP="00C52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nevím </w:t>
      </w:r>
    </w:p>
    <w:p w:rsidR="00C96019" w:rsidRDefault="00C96019" w:rsidP="00C522D4">
      <w:pPr>
        <w:jc w:val="both"/>
        <w:rPr>
          <w:sz w:val="24"/>
          <w:szCs w:val="24"/>
        </w:rPr>
      </w:pPr>
    </w:p>
    <w:p w:rsidR="00C522D4" w:rsidRPr="00C522D4" w:rsidRDefault="00C522D4" w:rsidP="00C522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24477">
        <w:rPr>
          <w:b/>
          <w:sz w:val="24"/>
          <w:szCs w:val="24"/>
        </w:rPr>
        <w:t>Do jaké polohy ukládáme postiž</w:t>
      </w:r>
      <w:r w:rsidRPr="00C522D4">
        <w:rPr>
          <w:b/>
          <w:sz w:val="24"/>
          <w:szCs w:val="24"/>
        </w:rPr>
        <w:t>eného, který</w:t>
      </w:r>
      <w:r w:rsidR="00E24477">
        <w:rPr>
          <w:b/>
          <w:sz w:val="24"/>
          <w:szCs w:val="24"/>
        </w:rPr>
        <w:t xml:space="preserve"> je v bezvědomí a má zachované ž</w:t>
      </w:r>
      <w:r w:rsidRPr="00C522D4">
        <w:rPr>
          <w:b/>
          <w:sz w:val="24"/>
          <w:szCs w:val="24"/>
        </w:rPr>
        <w:t>ivotní</w:t>
      </w:r>
    </w:p>
    <w:p w:rsidR="00C522D4" w:rsidRPr="00C522D4" w:rsidRDefault="00C522D4" w:rsidP="00C522D4">
      <w:pPr>
        <w:jc w:val="both"/>
        <w:rPr>
          <w:b/>
          <w:sz w:val="24"/>
          <w:szCs w:val="24"/>
        </w:rPr>
      </w:pPr>
      <w:r w:rsidRPr="00C522D4">
        <w:rPr>
          <w:b/>
          <w:sz w:val="24"/>
          <w:szCs w:val="24"/>
        </w:rPr>
        <w:t>funkce?</w:t>
      </w:r>
    </w:p>
    <w:p w:rsidR="00C522D4" w:rsidRPr="00C522D4" w:rsidRDefault="00E24477" w:rsidP="00C522D4">
      <w:pPr>
        <w:jc w:val="both"/>
        <w:rPr>
          <w:sz w:val="24"/>
          <w:szCs w:val="24"/>
        </w:rPr>
      </w:pPr>
      <w:r>
        <w:rPr>
          <w:sz w:val="24"/>
          <w:szCs w:val="24"/>
        </w:rPr>
        <w:t>a) Na zádech s podlož</w:t>
      </w:r>
      <w:r w:rsidR="00C522D4" w:rsidRPr="00C522D4">
        <w:rPr>
          <w:sz w:val="24"/>
          <w:szCs w:val="24"/>
        </w:rPr>
        <w:t>enou hlavou</w:t>
      </w:r>
    </w:p>
    <w:p w:rsidR="00C522D4" w:rsidRPr="00C522D4" w:rsidRDefault="00C522D4" w:rsidP="00C522D4">
      <w:pPr>
        <w:jc w:val="both"/>
        <w:rPr>
          <w:sz w:val="24"/>
          <w:szCs w:val="24"/>
        </w:rPr>
      </w:pPr>
      <w:r w:rsidRPr="00C522D4">
        <w:rPr>
          <w:sz w:val="24"/>
          <w:szCs w:val="24"/>
        </w:rPr>
        <w:t>b) Na břicho s pokrčenýma nohama</w:t>
      </w:r>
    </w:p>
    <w:p w:rsidR="00C522D4" w:rsidRPr="00C522D4" w:rsidRDefault="00C522D4" w:rsidP="00C522D4">
      <w:pPr>
        <w:jc w:val="both"/>
        <w:rPr>
          <w:sz w:val="24"/>
          <w:szCs w:val="24"/>
        </w:rPr>
      </w:pPr>
      <w:r w:rsidRPr="00C522D4">
        <w:rPr>
          <w:sz w:val="24"/>
          <w:szCs w:val="24"/>
        </w:rPr>
        <w:t>c) Stabilizované polohy na boku</w:t>
      </w:r>
    </w:p>
    <w:p w:rsidR="00C522D4" w:rsidRPr="00A05AAE" w:rsidRDefault="00C522D4" w:rsidP="00C522D4">
      <w:pPr>
        <w:jc w:val="both"/>
        <w:rPr>
          <w:sz w:val="24"/>
          <w:szCs w:val="24"/>
        </w:rPr>
      </w:pPr>
      <w:r w:rsidRPr="00C522D4">
        <w:rPr>
          <w:sz w:val="24"/>
          <w:szCs w:val="24"/>
        </w:rPr>
        <w:t>d) Nevím</w:t>
      </w:r>
    </w:p>
    <w:p w:rsidR="006110E7" w:rsidRDefault="006110E7" w:rsidP="006110E7">
      <w:pPr>
        <w:jc w:val="both"/>
        <w:rPr>
          <w:i/>
          <w:sz w:val="24"/>
          <w:szCs w:val="24"/>
        </w:rPr>
      </w:pPr>
    </w:p>
    <w:p w:rsidR="00C522D4" w:rsidRPr="00C522D4" w:rsidRDefault="00C522D4" w:rsidP="00C522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C522D4">
        <w:rPr>
          <w:b/>
          <w:sz w:val="24"/>
          <w:szCs w:val="24"/>
        </w:rPr>
        <w:t xml:space="preserve">Co má největší význam pro kvalitu resuscitace? </w:t>
      </w:r>
    </w:p>
    <w:p w:rsidR="00C522D4" w:rsidRPr="00C522D4" w:rsidRDefault="00E24477" w:rsidP="00C522D4">
      <w:pPr>
        <w:jc w:val="both"/>
        <w:rPr>
          <w:sz w:val="24"/>
          <w:szCs w:val="24"/>
        </w:rPr>
      </w:pPr>
      <w:r>
        <w:rPr>
          <w:sz w:val="24"/>
          <w:szCs w:val="24"/>
        </w:rPr>
        <w:t>a) Správný poměr mezi masáž</w:t>
      </w:r>
      <w:r w:rsidR="00C522D4" w:rsidRPr="00C522D4">
        <w:rPr>
          <w:sz w:val="24"/>
          <w:szCs w:val="24"/>
        </w:rPr>
        <w:t>í</w:t>
      </w:r>
      <w:r w:rsidR="00C96019">
        <w:rPr>
          <w:sz w:val="24"/>
          <w:szCs w:val="24"/>
        </w:rPr>
        <w:t xml:space="preserve"> srdce a vdechy z plic do plic</w:t>
      </w:r>
    </w:p>
    <w:p w:rsidR="00C522D4" w:rsidRPr="00C522D4" w:rsidRDefault="00C522D4" w:rsidP="00C522D4">
      <w:pPr>
        <w:jc w:val="both"/>
        <w:rPr>
          <w:sz w:val="24"/>
          <w:szCs w:val="24"/>
        </w:rPr>
      </w:pPr>
      <w:r w:rsidRPr="00C522D4">
        <w:rPr>
          <w:sz w:val="24"/>
          <w:szCs w:val="24"/>
        </w:rPr>
        <w:lastRenderedPageBreak/>
        <w:t xml:space="preserve">b) Účinné vdechy z úst do úst co největším objemem </w:t>
      </w:r>
    </w:p>
    <w:p w:rsidR="006110E7" w:rsidRDefault="00C522D4" w:rsidP="00C522D4">
      <w:pPr>
        <w:jc w:val="both"/>
        <w:rPr>
          <w:i/>
          <w:sz w:val="24"/>
          <w:szCs w:val="24"/>
        </w:rPr>
      </w:pPr>
      <w:r w:rsidRPr="00C522D4">
        <w:rPr>
          <w:sz w:val="24"/>
          <w:szCs w:val="24"/>
        </w:rPr>
        <w:t>c) Co n</w:t>
      </w:r>
      <w:r w:rsidR="00E24477">
        <w:rPr>
          <w:sz w:val="24"/>
          <w:szCs w:val="24"/>
        </w:rPr>
        <w:t>ejméně přerušovaná nepřímá masáž</w:t>
      </w:r>
      <w:r w:rsidRPr="00C522D4">
        <w:rPr>
          <w:sz w:val="24"/>
          <w:szCs w:val="24"/>
        </w:rPr>
        <w:t xml:space="preserve"> srdce, prováděná správnou frekvencí a dostatečně hluboko.</w:t>
      </w:r>
      <w:r w:rsidRPr="00C522D4">
        <w:rPr>
          <w:i/>
          <w:sz w:val="24"/>
          <w:szCs w:val="24"/>
        </w:rPr>
        <w:cr/>
      </w:r>
      <w:r w:rsidR="00E24477" w:rsidRPr="00E24477">
        <w:rPr>
          <w:sz w:val="24"/>
          <w:szCs w:val="24"/>
        </w:rPr>
        <w:t>d) nevím</w:t>
      </w:r>
    </w:p>
    <w:p w:rsidR="00E24477" w:rsidRPr="001B559D" w:rsidRDefault="00E24477" w:rsidP="00C522D4">
      <w:pPr>
        <w:jc w:val="both"/>
        <w:rPr>
          <w:sz w:val="24"/>
          <w:szCs w:val="24"/>
        </w:rPr>
      </w:pPr>
    </w:p>
    <w:p w:rsidR="00C522D4" w:rsidRPr="001B559D" w:rsidRDefault="001B559D" w:rsidP="00C522D4">
      <w:pPr>
        <w:jc w:val="both"/>
        <w:rPr>
          <w:b/>
          <w:sz w:val="24"/>
          <w:szCs w:val="24"/>
        </w:rPr>
      </w:pPr>
      <w:r w:rsidRPr="001B559D">
        <w:rPr>
          <w:b/>
          <w:sz w:val="24"/>
          <w:szCs w:val="24"/>
        </w:rPr>
        <w:t xml:space="preserve">8. U žáka se projeví </w:t>
      </w:r>
      <w:r w:rsidR="00C522D4" w:rsidRPr="001B559D">
        <w:rPr>
          <w:b/>
          <w:sz w:val="24"/>
          <w:szCs w:val="24"/>
        </w:rPr>
        <w:t xml:space="preserve">známky hypoglykemie, </w:t>
      </w:r>
      <w:r w:rsidRPr="001B559D">
        <w:rPr>
          <w:b/>
          <w:sz w:val="24"/>
          <w:szCs w:val="24"/>
        </w:rPr>
        <w:t xml:space="preserve">má u sebe </w:t>
      </w:r>
      <w:r w:rsidR="00C522D4" w:rsidRPr="001B559D">
        <w:rPr>
          <w:b/>
          <w:sz w:val="24"/>
          <w:szCs w:val="24"/>
        </w:rPr>
        <w:t xml:space="preserve">průkaz diabetika. Jaká je první pomoc? </w:t>
      </w:r>
    </w:p>
    <w:p w:rsidR="00C522D4" w:rsidRPr="001B559D" w:rsidRDefault="00C522D4" w:rsidP="00C522D4">
      <w:pPr>
        <w:jc w:val="both"/>
        <w:rPr>
          <w:sz w:val="24"/>
          <w:szCs w:val="24"/>
        </w:rPr>
      </w:pPr>
      <w:r w:rsidRPr="001B559D">
        <w:rPr>
          <w:sz w:val="24"/>
          <w:szCs w:val="24"/>
        </w:rPr>
        <w:t>a) Voláte ZZS a do doby příjez</w:t>
      </w:r>
      <w:r w:rsidR="00974BDC">
        <w:rPr>
          <w:sz w:val="24"/>
          <w:szCs w:val="24"/>
        </w:rPr>
        <w:t>du dbáte o bezpečnost postiž</w:t>
      </w:r>
      <w:r w:rsidRPr="001B559D">
        <w:rPr>
          <w:sz w:val="24"/>
          <w:szCs w:val="24"/>
        </w:rPr>
        <w:t xml:space="preserve">eného. Nepodáváte nic jíst ani pít. </w:t>
      </w:r>
    </w:p>
    <w:p w:rsidR="00C522D4" w:rsidRPr="001B559D" w:rsidRDefault="00C522D4" w:rsidP="00C522D4">
      <w:pPr>
        <w:jc w:val="both"/>
        <w:rPr>
          <w:sz w:val="24"/>
          <w:szCs w:val="24"/>
        </w:rPr>
      </w:pPr>
      <w:r w:rsidRPr="001B559D">
        <w:rPr>
          <w:sz w:val="24"/>
          <w:szCs w:val="24"/>
        </w:rPr>
        <w:t xml:space="preserve">b) Hledáte potravinu nebo pití s vysokým obsahem cukru nebo cukr samotný a podáte nemocnému, voláme ZZS </w:t>
      </w:r>
    </w:p>
    <w:p w:rsidR="00C96019" w:rsidRDefault="00C522D4" w:rsidP="00C522D4">
      <w:pPr>
        <w:jc w:val="both"/>
        <w:rPr>
          <w:sz w:val="24"/>
          <w:szCs w:val="24"/>
        </w:rPr>
      </w:pPr>
      <w:r w:rsidRPr="001B559D">
        <w:rPr>
          <w:sz w:val="24"/>
          <w:szCs w:val="24"/>
        </w:rPr>
        <w:t xml:space="preserve">c) Pokusíte se najít u nemocného inzulin, pokud najdete, aplikujete 30 jednotek. Pokud se stav do 10 minut neupraví, voláte ZZS. </w:t>
      </w:r>
    </w:p>
    <w:p w:rsidR="00E24477" w:rsidRDefault="00E24477" w:rsidP="00C522D4">
      <w:pPr>
        <w:jc w:val="both"/>
        <w:rPr>
          <w:sz w:val="24"/>
          <w:szCs w:val="24"/>
        </w:rPr>
      </w:pPr>
      <w:r>
        <w:rPr>
          <w:sz w:val="24"/>
          <w:szCs w:val="24"/>
        </w:rPr>
        <w:t>d) nepoznáte hypoglykemii, voláte ZSS.</w:t>
      </w:r>
    </w:p>
    <w:p w:rsidR="00974BDC" w:rsidRPr="001B559D" w:rsidRDefault="00974BDC" w:rsidP="00C522D4">
      <w:pPr>
        <w:jc w:val="both"/>
        <w:rPr>
          <w:sz w:val="24"/>
          <w:szCs w:val="24"/>
        </w:rPr>
      </w:pPr>
    </w:p>
    <w:p w:rsidR="00C522D4" w:rsidRPr="001B559D" w:rsidRDefault="001B559D" w:rsidP="00C522D4">
      <w:pPr>
        <w:jc w:val="both"/>
        <w:rPr>
          <w:b/>
          <w:sz w:val="24"/>
          <w:szCs w:val="24"/>
        </w:rPr>
      </w:pPr>
      <w:r w:rsidRPr="001B559D">
        <w:rPr>
          <w:b/>
          <w:sz w:val="24"/>
          <w:szCs w:val="24"/>
        </w:rPr>
        <w:t>9. Žák</w:t>
      </w:r>
      <w:r w:rsidR="00C522D4" w:rsidRPr="001B559D">
        <w:rPr>
          <w:b/>
          <w:sz w:val="24"/>
          <w:szCs w:val="24"/>
        </w:rPr>
        <w:t xml:space="preserve"> má křeče (šíří se po celém těle)</w:t>
      </w:r>
      <w:r w:rsidRPr="001B559D">
        <w:rPr>
          <w:b/>
          <w:sz w:val="24"/>
          <w:szCs w:val="24"/>
        </w:rPr>
        <w:t xml:space="preserve">, pevně sevřenou čelist, široké </w:t>
      </w:r>
      <w:r w:rsidR="00C522D4" w:rsidRPr="001B559D">
        <w:rPr>
          <w:b/>
          <w:sz w:val="24"/>
          <w:szCs w:val="24"/>
        </w:rPr>
        <w:t>nereagující zornice, pokousaný jazyk, mů</w:t>
      </w:r>
      <w:r w:rsidRPr="001B559D">
        <w:rPr>
          <w:b/>
          <w:sz w:val="24"/>
          <w:szCs w:val="24"/>
        </w:rPr>
        <w:t>ž</w:t>
      </w:r>
      <w:r w:rsidR="00C522D4" w:rsidRPr="001B559D">
        <w:rPr>
          <w:b/>
          <w:sz w:val="24"/>
          <w:szCs w:val="24"/>
        </w:rPr>
        <w:t xml:space="preserve">e se pomočit či pokálet. </w:t>
      </w:r>
    </w:p>
    <w:p w:rsidR="00C522D4" w:rsidRPr="001B559D" w:rsidRDefault="00C522D4" w:rsidP="00C522D4">
      <w:pPr>
        <w:jc w:val="both"/>
        <w:rPr>
          <w:sz w:val="24"/>
          <w:szCs w:val="24"/>
        </w:rPr>
      </w:pPr>
      <w:r w:rsidRPr="001B559D">
        <w:rPr>
          <w:sz w:val="24"/>
          <w:szCs w:val="24"/>
        </w:rPr>
        <w:t>a) Jedná se o záchvat u diabeti</w:t>
      </w:r>
      <w:r w:rsidR="000A55AB">
        <w:rPr>
          <w:sz w:val="24"/>
          <w:szCs w:val="24"/>
        </w:rPr>
        <w:t>ka – co nejrychleji podat cukr, stabilizovaná poloha, voláme ZSS</w:t>
      </w:r>
    </w:p>
    <w:p w:rsidR="00C522D4" w:rsidRPr="001B559D" w:rsidRDefault="00C522D4" w:rsidP="00C522D4">
      <w:pPr>
        <w:jc w:val="both"/>
        <w:rPr>
          <w:sz w:val="24"/>
          <w:szCs w:val="24"/>
        </w:rPr>
      </w:pPr>
      <w:r w:rsidRPr="001B559D">
        <w:rPr>
          <w:sz w:val="24"/>
          <w:szCs w:val="24"/>
        </w:rPr>
        <w:t xml:space="preserve">b) Jedná se </w:t>
      </w:r>
      <w:r w:rsidR="00E24477">
        <w:rPr>
          <w:sz w:val="24"/>
          <w:szCs w:val="24"/>
        </w:rPr>
        <w:t xml:space="preserve">o </w:t>
      </w:r>
      <w:r w:rsidRPr="001B559D">
        <w:rPr>
          <w:sz w:val="24"/>
          <w:szCs w:val="24"/>
        </w:rPr>
        <w:t>epileptick</w:t>
      </w:r>
      <w:r w:rsidR="001B559D">
        <w:rPr>
          <w:sz w:val="24"/>
          <w:szCs w:val="24"/>
        </w:rPr>
        <w:t>ý záchvat – zabráníme pádu, ulož</w:t>
      </w:r>
      <w:r w:rsidRPr="001B559D">
        <w:rPr>
          <w:sz w:val="24"/>
          <w:szCs w:val="24"/>
        </w:rPr>
        <w:t>íme posti</w:t>
      </w:r>
      <w:r w:rsidR="001B559D">
        <w:rPr>
          <w:sz w:val="24"/>
          <w:szCs w:val="24"/>
        </w:rPr>
        <w:t>ž</w:t>
      </w:r>
      <w:r w:rsidRPr="001B559D">
        <w:rPr>
          <w:sz w:val="24"/>
          <w:szCs w:val="24"/>
        </w:rPr>
        <w:t xml:space="preserve">eného na </w:t>
      </w:r>
      <w:r w:rsidR="001B559D">
        <w:rPr>
          <w:sz w:val="24"/>
          <w:szCs w:val="24"/>
        </w:rPr>
        <w:t>pevnou podlož</w:t>
      </w:r>
      <w:r w:rsidRPr="001B559D">
        <w:rPr>
          <w:sz w:val="24"/>
          <w:szCs w:val="24"/>
        </w:rPr>
        <w:t xml:space="preserve">ku, z okolí odstraníme nebezpečné předměty, záchvat </w:t>
      </w:r>
      <w:r w:rsidR="000A55AB">
        <w:rPr>
          <w:sz w:val="24"/>
          <w:szCs w:val="24"/>
        </w:rPr>
        <w:t>necháme proběhnout bez zásahu</w:t>
      </w:r>
      <w:r w:rsidR="00E24477">
        <w:rPr>
          <w:sz w:val="24"/>
          <w:szCs w:val="24"/>
        </w:rPr>
        <w:t>, voláme ZSS</w:t>
      </w:r>
    </w:p>
    <w:p w:rsidR="00C522D4" w:rsidRDefault="00C522D4" w:rsidP="00C522D4">
      <w:pPr>
        <w:jc w:val="both"/>
        <w:rPr>
          <w:sz w:val="24"/>
          <w:szCs w:val="24"/>
        </w:rPr>
      </w:pPr>
      <w:r w:rsidRPr="001B559D">
        <w:rPr>
          <w:sz w:val="24"/>
          <w:szCs w:val="24"/>
        </w:rPr>
        <w:t>c) Jedn</w:t>
      </w:r>
      <w:r w:rsidR="001B559D">
        <w:rPr>
          <w:sz w:val="24"/>
          <w:szCs w:val="24"/>
        </w:rPr>
        <w:t xml:space="preserve">á se </w:t>
      </w:r>
      <w:r w:rsidR="000A55AB">
        <w:rPr>
          <w:sz w:val="24"/>
          <w:szCs w:val="24"/>
        </w:rPr>
        <w:t xml:space="preserve">o </w:t>
      </w:r>
      <w:r w:rsidR="001B559D">
        <w:rPr>
          <w:sz w:val="24"/>
          <w:szCs w:val="24"/>
        </w:rPr>
        <w:t>záchvat</w:t>
      </w:r>
      <w:r w:rsidR="000A55AB">
        <w:rPr>
          <w:sz w:val="24"/>
          <w:szCs w:val="24"/>
        </w:rPr>
        <w:t xml:space="preserve"> u diabetika</w:t>
      </w:r>
      <w:r w:rsidR="001B559D">
        <w:rPr>
          <w:sz w:val="24"/>
          <w:szCs w:val="24"/>
        </w:rPr>
        <w:t xml:space="preserve"> - postiž</w:t>
      </w:r>
      <w:r w:rsidRPr="001B559D">
        <w:rPr>
          <w:sz w:val="24"/>
          <w:szCs w:val="24"/>
        </w:rPr>
        <w:t>e</w:t>
      </w:r>
      <w:r w:rsidR="001B559D">
        <w:rPr>
          <w:sz w:val="24"/>
          <w:szCs w:val="24"/>
        </w:rPr>
        <w:t>ného ulož</w:t>
      </w:r>
      <w:r w:rsidR="000A55AB">
        <w:rPr>
          <w:sz w:val="24"/>
          <w:szCs w:val="24"/>
        </w:rPr>
        <w:t xml:space="preserve">íme do polohy vsedě, uklidníme jej, podáme léky (inzulin), </w:t>
      </w:r>
      <w:r w:rsidR="00E24477">
        <w:rPr>
          <w:sz w:val="24"/>
          <w:szCs w:val="24"/>
        </w:rPr>
        <w:t>zavoláme ZSS</w:t>
      </w:r>
    </w:p>
    <w:p w:rsidR="000A55AB" w:rsidRDefault="000A55AB" w:rsidP="00C52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E24477">
        <w:rPr>
          <w:sz w:val="24"/>
          <w:szCs w:val="24"/>
        </w:rPr>
        <w:t>Jedná se o epileptický záchvat – zabráníme úrazu, postiženému podložíme hlavu, zabráníme kousání do jazyka a možnému udušení jazykem, záchvat necháme proběhnout, voláme ZSS</w:t>
      </w:r>
    </w:p>
    <w:p w:rsidR="00C96019" w:rsidRDefault="00C96019" w:rsidP="00C522D4">
      <w:pPr>
        <w:jc w:val="both"/>
        <w:rPr>
          <w:sz w:val="24"/>
          <w:szCs w:val="24"/>
        </w:rPr>
      </w:pPr>
    </w:p>
    <w:p w:rsidR="001B559D" w:rsidRPr="001B559D" w:rsidRDefault="001B559D" w:rsidP="006110E7">
      <w:pPr>
        <w:jc w:val="both"/>
        <w:rPr>
          <w:b/>
          <w:sz w:val="24"/>
          <w:szCs w:val="24"/>
        </w:rPr>
      </w:pPr>
      <w:r w:rsidRPr="001B559D">
        <w:rPr>
          <w:b/>
          <w:sz w:val="24"/>
          <w:szCs w:val="24"/>
        </w:rPr>
        <w:t>10. Při astmatickém záchvatu postupujeme:</w:t>
      </w:r>
    </w:p>
    <w:p w:rsidR="000A55AB" w:rsidRDefault="000A55AB" w:rsidP="001B5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B559D" w:rsidRPr="001B559D">
        <w:rPr>
          <w:sz w:val="24"/>
          <w:szCs w:val="24"/>
        </w:rPr>
        <w:t>o</w:t>
      </w:r>
      <w:r>
        <w:rPr>
          <w:sz w:val="24"/>
          <w:szCs w:val="24"/>
        </w:rPr>
        <w:t>kamžité uvolnění dýchacích cest, dovedeme žáka na vzduch, chodíme s ním do kolečka, voláme ZSS</w:t>
      </w:r>
    </w:p>
    <w:p w:rsidR="000A55AB" w:rsidRDefault="000A55AB" w:rsidP="001B559D">
      <w:pPr>
        <w:jc w:val="both"/>
        <w:rPr>
          <w:sz w:val="24"/>
          <w:szCs w:val="24"/>
        </w:rPr>
      </w:pPr>
      <w:r>
        <w:rPr>
          <w:sz w:val="24"/>
          <w:szCs w:val="24"/>
        </w:rPr>
        <w:t>b) žáka uložíme do polohy vpolosedě s opřenými zády, uklidníme jej, podáme léky</w:t>
      </w:r>
    </w:p>
    <w:p w:rsidR="000A55AB" w:rsidRDefault="000A55AB" w:rsidP="001B559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odstraníme alergen, žáka uložíme do polohy vpolosedě, uklidníme jej, podáme léky, zavoláme ZSS</w:t>
      </w:r>
    </w:p>
    <w:p w:rsidR="000A55AB" w:rsidRDefault="000A55AB" w:rsidP="001B559D">
      <w:pPr>
        <w:jc w:val="both"/>
        <w:rPr>
          <w:sz w:val="24"/>
          <w:szCs w:val="24"/>
        </w:rPr>
      </w:pPr>
      <w:r>
        <w:rPr>
          <w:sz w:val="24"/>
          <w:szCs w:val="24"/>
        </w:rPr>
        <w:t>d) uvolníme dýchací cesty, odstraníme alergen, chodíme s žákem na vzduch</w:t>
      </w:r>
      <w:r w:rsidR="00E24477">
        <w:rPr>
          <w:sz w:val="24"/>
          <w:szCs w:val="24"/>
        </w:rPr>
        <w:t>u</w:t>
      </w:r>
      <w:r>
        <w:rPr>
          <w:sz w:val="24"/>
          <w:szCs w:val="24"/>
        </w:rPr>
        <w:t>, léky nepodáváme, voláme ZSS</w:t>
      </w:r>
    </w:p>
    <w:p w:rsidR="00C96019" w:rsidRDefault="00C96019" w:rsidP="006110E7">
      <w:pPr>
        <w:jc w:val="both"/>
        <w:rPr>
          <w:b/>
          <w:sz w:val="24"/>
          <w:szCs w:val="24"/>
        </w:rPr>
      </w:pPr>
    </w:p>
    <w:p w:rsidR="00974BDC" w:rsidRPr="00974BDC" w:rsidRDefault="00974BDC" w:rsidP="006110E7">
      <w:pPr>
        <w:jc w:val="both"/>
        <w:rPr>
          <w:b/>
          <w:sz w:val="24"/>
          <w:szCs w:val="24"/>
        </w:rPr>
      </w:pPr>
      <w:r w:rsidRPr="00974BDC">
        <w:rPr>
          <w:b/>
          <w:sz w:val="24"/>
          <w:szCs w:val="24"/>
        </w:rPr>
        <w:t>11. Jsem: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a) žena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b) muž</w:t>
      </w:r>
    </w:p>
    <w:p w:rsidR="00C96019" w:rsidRDefault="00C96019" w:rsidP="006110E7">
      <w:pPr>
        <w:jc w:val="both"/>
        <w:rPr>
          <w:sz w:val="24"/>
          <w:szCs w:val="24"/>
        </w:rPr>
      </w:pPr>
    </w:p>
    <w:p w:rsidR="00974BDC" w:rsidRPr="00974BDC" w:rsidRDefault="00974BDC" w:rsidP="006110E7">
      <w:pPr>
        <w:jc w:val="both"/>
        <w:rPr>
          <w:b/>
          <w:sz w:val="24"/>
          <w:szCs w:val="24"/>
        </w:rPr>
      </w:pPr>
      <w:r w:rsidRPr="00974BDC">
        <w:rPr>
          <w:b/>
          <w:sz w:val="24"/>
          <w:szCs w:val="24"/>
        </w:rPr>
        <w:t>12. Jsem ve věku: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a) 20 – 30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b) 31 – 45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c) 46 – 60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d) 61 a víc</w:t>
      </w:r>
    </w:p>
    <w:p w:rsidR="00C96019" w:rsidRDefault="00C96019" w:rsidP="006110E7">
      <w:pPr>
        <w:jc w:val="both"/>
        <w:rPr>
          <w:sz w:val="24"/>
          <w:szCs w:val="24"/>
        </w:rPr>
      </w:pPr>
    </w:p>
    <w:p w:rsidR="00974BDC" w:rsidRPr="00974BDC" w:rsidRDefault="00974BDC" w:rsidP="006110E7">
      <w:pPr>
        <w:jc w:val="both"/>
        <w:rPr>
          <w:b/>
          <w:sz w:val="24"/>
          <w:szCs w:val="24"/>
        </w:rPr>
      </w:pPr>
      <w:r w:rsidRPr="00974BDC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 xml:space="preserve"> Dosažené vzdělá</w:t>
      </w:r>
      <w:r w:rsidRPr="00974BDC">
        <w:rPr>
          <w:b/>
          <w:sz w:val="24"/>
          <w:szCs w:val="24"/>
        </w:rPr>
        <w:t>ní: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a) středoškolské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b) VOŠ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VŠ – bakalářské </w:t>
      </w:r>
    </w:p>
    <w:p w:rsidR="00974BDC" w:rsidRDefault="00974BDC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d) VŠ – magisterské</w:t>
      </w:r>
    </w:p>
    <w:p w:rsidR="009E0A81" w:rsidRPr="009E0A81" w:rsidRDefault="009E0A81" w:rsidP="006110E7">
      <w:pPr>
        <w:jc w:val="both"/>
        <w:rPr>
          <w:b/>
          <w:sz w:val="24"/>
          <w:szCs w:val="24"/>
        </w:rPr>
      </w:pPr>
      <w:r w:rsidRPr="009E0A81">
        <w:rPr>
          <w:b/>
          <w:sz w:val="24"/>
          <w:szCs w:val="24"/>
        </w:rPr>
        <w:t>14. Váš obor vzdělání je:</w:t>
      </w:r>
    </w:p>
    <w:p w:rsidR="009E0A81" w:rsidRDefault="009E0A81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psychopedie</w:t>
      </w:r>
      <w:proofErr w:type="spellEnd"/>
    </w:p>
    <w:p w:rsidR="009E0A81" w:rsidRDefault="009E0A81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b) logopedie</w:t>
      </w:r>
    </w:p>
    <w:p w:rsidR="009E0A81" w:rsidRDefault="009E0A81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c) více vad</w:t>
      </w:r>
    </w:p>
    <w:p w:rsidR="009E0A81" w:rsidRDefault="009E0A81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etopedie</w:t>
      </w:r>
      <w:proofErr w:type="spellEnd"/>
    </w:p>
    <w:p w:rsidR="009E0A81" w:rsidRDefault="009E0A81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e) jiné: …………………………………………………</w:t>
      </w:r>
    </w:p>
    <w:p w:rsidR="00C96019" w:rsidRDefault="00C96019" w:rsidP="006110E7">
      <w:pPr>
        <w:jc w:val="both"/>
        <w:rPr>
          <w:sz w:val="24"/>
          <w:szCs w:val="24"/>
        </w:rPr>
      </w:pPr>
    </w:p>
    <w:p w:rsidR="00974BDC" w:rsidRPr="009E0A81" w:rsidRDefault="002A6219" w:rsidP="00611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</w:t>
      </w:r>
      <w:r w:rsidR="009E0A81" w:rsidRPr="009E0A81">
        <w:rPr>
          <w:b/>
          <w:sz w:val="24"/>
          <w:szCs w:val="24"/>
        </w:rPr>
        <w:t xml:space="preserve">. </w:t>
      </w:r>
      <w:r w:rsidR="008924D4">
        <w:rPr>
          <w:b/>
          <w:sz w:val="24"/>
          <w:szCs w:val="24"/>
        </w:rPr>
        <w:t>Jak byste hodnotil/a Vaše znalosti z první pomocí získané během studia?</w:t>
      </w:r>
    </w:p>
    <w:p w:rsidR="009E0A81" w:rsidRDefault="009E0A81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924D4">
        <w:rPr>
          <w:sz w:val="24"/>
          <w:szCs w:val="24"/>
        </w:rPr>
        <w:t>výborné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b) dobré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c) dostatečné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d) nedostatečné</w:t>
      </w:r>
    </w:p>
    <w:p w:rsidR="00C96019" w:rsidRDefault="00C96019" w:rsidP="006110E7">
      <w:pPr>
        <w:jc w:val="both"/>
        <w:rPr>
          <w:sz w:val="24"/>
          <w:szCs w:val="24"/>
        </w:rPr>
      </w:pPr>
    </w:p>
    <w:p w:rsidR="008924D4" w:rsidRPr="008924D4" w:rsidRDefault="002A6219" w:rsidP="00611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8924D4" w:rsidRPr="008924D4">
        <w:rPr>
          <w:b/>
          <w:sz w:val="24"/>
          <w:szCs w:val="24"/>
        </w:rPr>
        <w:t>. Vzdělával/a jste se</w:t>
      </w:r>
      <w:r w:rsidR="008924D4">
        <w:rPr>
          <w:b/>
          <w:sz w:val="24"/>
          <w:szCs w:val="24"/>
        </w:rPr>
        <w:t xml:space="preserve"> dále</w:t>
      </w:r>
      <w:r w:rsidR="008924D4" w:rsidRPr="008924D4">
        <w:rPr>
          <w:b/>
          <w:sz w:val="24"/>
          <w:szCs w:val="24"/>
        </w:rPr>
        <w:t xml:space="preserve"> po ukončení studia v oblasti první pomoci?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Ano – ne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Pokud ano, tak: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a) kurz první pomoci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b) samostudium z knih, internetu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c)školení zaplacené zaměstnavatel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d) jiné: ………………………………………………</w:t>
      </w:r>
    </w:p>
    <w:p w:rsidR="00C96019" w:rsidRDefault="00C96019" w:rsidP="006110E7">
      <w:pPr>
        <w:jc w:val="both"/>
        <w:rPr>
          <w:sz w:val="24"/>
          <w:szCs w:val="24"/>
        </w:rPr>
      </w:pPr>
    </w:p>
    <w:p w:rsidR="00F90450" w:rsidRPr="00F90450" w:rsidRDefault="002A6219" w:rsidP="00F904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F90450" w:rsidRPr="00F90450">
        <w:rPr>
          <w:b/>
          <w:sz w:val="24"/>
          <w:szCs w:val="24"/>
        </w:rPr>
        <w:t>. Jaká je délka Vaší praxe ve školství:</w:t>
      </w:r>
    </w:p>
    <w:p w:rsidR="00F90450" w:rsidRPr="00F90450" w:rsidRDefault="00F90450" w:rsidP="00F90450">
      <w:pPr>
        <w:jc w:val="both"/>
        <w:rPr>
          <w:sz w:val="24"/>
          <w:szCs w:val="24"/>
        </w:rPr>
      </w:pPr>
      <w:r w:rsidRPr="00F90450">
        <w:rPr>
          <w:sz w:val="24"/>
          <w:szCs w:val="24"/>
        </w:rPr>
        <w:t xml:space="preserve">a) Méně než 5 let </w:t>
      </w:r>
    </w:p>
    <w:p w:rsidR="00F90450" w:rsidRPr="00F90450" w:rsidRDefault="00F90450" w:rsidP="00F90450">
      <w:pPr>
        <w:jc w:val="both"/>
        <w:rPr>
          <w:sz w:val="24"/>
          <w:szCs w:val="24"/>
        </w:rPr>
      </w:pPr>
      <w:r w:rsidRPr="00F90450">
        <w:rPr>
          <w:sz w:val="24"/>
          <w:szCs w:val="24"/>
        </w:rPr>
        <w:t xml:space="preserve">b) 5 – 10 let </w:t>
      </w:r>
    </w:p>
    <w:p w:rsidR="00F90450" w:rsidRPr="00F90450" w:rsidRDefault="00F90450" w:rsidP="00F90450">
      <w:pPr>
        <w:jc w:val="both"/>
        <w:rPr>
          <w:sz w:val="24"/>
          <w:szCs w:val="24"/>
        </w:rPr>
      </w:pPr>
      <w:r w:rsidRPr="00F90450">
        <w:rPr>
          <w:sz w:val="24"/>
          <w:szCs w:val="24"/>
        </w:rPr>
        <w:t xml:space="preserve">c) 10 – 20 let </w:t>
      </w:r>
    </w:p>
    <w:p w:rsidR="00F90450" w:rsidRDefault="00F90450" w:rsidP="00F90450">
      <w:pPr>
        <w:jc w:val="both"/>
        <w:rPr>
          <w:sz w:val="24"/>
          <w:szCs w:val="24"/>
        </w:rPr>
      </w:pPr>
      <w:r w:rsidRPr="00F90450">
        <w:rPr>
          <w:sz w:val="24"/>
          <w:szCs w:val="24"/>
        </w:rPr>
        <w:t>d) Více než 20 let</w:t>
      </w:r>
    </w:p>
    <w:p w:rsidR="00F90450" w:rsidRDefault="002A6219" w:rsidP="00F904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 w:rsidR="00F90450">
        <w:rPr>
          <w:b/>
          <w:sz w:val="24"/>
          <w:szCs w:val="24"/>
        </w:rPr>
        <w:t>Zaškrtněte z následujících diagnóz ty, se kterými jste se během své praxe setkali:</w:t>
      </w:r>
    </w:p>
    <w:p w:rsidR="00F90450" w:rsidRPr="00F90450" w:rsidRDefault="00F90450" w:rsidP="00F9045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Alergie</w:t>
      </w:r>
    </w:p>
    <w:p w:rsidR="00F90450" w:rsidRPr="002A6219" w:rsidRDefault="00F90450" w:rsidP="00F9045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Astma</w:t>
      </w:r>
    </w:p>
    <w:p w:rsidR="002A6219" w:rsidRPr="002A6219" w:rsidRDefault="002A6219" w:rsidP="002A621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2A6219">
        <w:rPr>
          <w:sz w:val="24"/>
          <w:szCs w:val="24"/>
        </w:rPr>
        <w:t>Celiakie</w:t>
      </w:r>
      <w:proofErr w:type="spellEnd"/>
    </w:p>
    <w:p w:rsidR="00F90450" w:rsidRPr="00F90450" w:rsidRDefault="00F90450" w:rsidP="00F9045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Diabetes </w:t>
      </w:r>
      <w:proofErr w:type="spellStart"/>
      <w:r>
        <w:rPr>
          <w:sz w:val="24"/>
          <w:szCs w:val="24"/>
        </w:rPr>
        <w:t>mellitus</w:t>
      </w:r>
      <w:proofErr w:type="spellEnd"/>
      <w:r>
        <w:rPr>
          <w:sz w:val="24"/>
          <w:szCs w:val="24"/>
        </w:rPr>
        <w:t xml:space="preserve"> (cukrovka)</w:t>
      </w:r>
    </w:p>
    <w:p w:rsidR="00F90450" w:rsidRPr="00F90450" w:rsidRDefault="00F90450" w:rsidP="00F9045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Epilepsie</w:t>
      </w:r>
    </w:p>
    <w:p w:rsidR="00F90450" w:rsidRDefault="002A6219" w:rsidP="00F904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Fenylketonurie</w:t>
      </w:r>
    </w:p>
    <w:p w:rsidR="002A6219" w:rsidRDefault="002A6219" w:rsidP="00F904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Onemocnění srdce</w:t>
      </w:r>
    </w:p>
    <w:p w:rsidR="002A6219" w:rsidRDefault="002A6219" w:rsidP="00F904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Onemocnění ledvin</w:t>
      </w:r>
    </w:p>
    <w:p w:rsidR="002A6219" w:rsidRPr="00F90450" w:rsidRDefault="002A6219" w:rsidP="00F904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Jiné: ……………………………………………</w:t>
      </w:r>
    </w:p>
    <w:p w:rsidR="00F90450" w:rsidRPr="00F90450" w:rsidRDefault="00F90450" w:rsidP="00F90450">
      <w:pPr>
        <w:jc w:val="both"/>
        <w:rPr>
          <w:b/>
          <w:sz w:val="24"/>
          <w:szCs w:val="24"/>
        </w:rPr>
      </w:pPr>
    </w:p>
    <w:p w:rsidR="008924D4" w:rsidRPr="008924D4" w:rsidRDefault="002A6219" w:rsidP="00611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8924D4" w:rsidRPr="008924D4">
        <w:rPr>
          <w:b/>
          <w:sz w:val="24"/>
          <w:szCs w:val="24"/>
        </w:rPr>
        <w:t>. Měl/a byste zájem o další vzdělávání v oblasti první pomoci?</w:t>
      </w:r>
    </w:p>
    <w:p w:rsidR="008924D4" w:rsidRDefault="008924D4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 </w:t>
      </w:r>
      <w:r w:rsidR="00C96019">
        <w:rPr>
          <w:sz w:val="24"/>
          <w:szCs w:val="24"/>
        </w:rPr>
        <w:t>–</w:t>
      </w:r>
      <w:r>
        <w:rPr>
          <w:sz w:val="24"/>
          <w:szCs w:val="24"/>
        </w:rPr>
        <w:t xml:space="preserve"> ne</w:t>
      </w:r>
    </w:p>
    <w:p w:rsidR="00C96019" w:rsidRDefault="00C96019" w:rsidP="006110E7">
      <w:pPr>
        <w:jc w:val="both"/>
        <w:rPr>
          <w:sz w:val="24"/>
          <w:szCs w:val="24"/>
        </w:rPr>
      </w:pPr>
    </w:p>
    <w:p w:rsidR="008924D4" w:rsidRDefault="002A6219" w:rsidP="00611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8924D4" w:rsidRPr="00B321E8">
        <w:rPr>
          <w:b/>
          <w:sz w:val="24"/>
          <w:szCs w:val="24"/>
        </w:rPr>
        <w:t xml:space="preserve">. </w:t>
      </w:r>
      <w:r w:rsidR="00B321E8">
        <w:rPr>
          <w:b/>
          <w:sz w:val="24"/>
          <w:szCs w:val="24"/>
        </w:rPr>
        <w:t xml:space="preserve">Vyjádřete svou míru souhlasu s následujícím tvrzením: První pomoc hrajedůležitou roli </w:t>
      </w:r>
      <w:r w:rsidR="00B321E8" w:rsidRPr="00B321E8">
        <w:rPr>
          <w:b/>
          <w:sz w:val="24"/>
          <w:szCs w:val="24"/>
        </w:rPr>
        <w:t xml:space="preserve">v profesi speciálního pedagoga pracujícího v základní </w:t>
      </w:r>
      <w:r w:rsidR="00B321E8">
        <w:rPr>
          <w:b/>
          <w:sz w:val="24"/>
          <w:szCs w:val="24"/>
        </w:rPr>
        <w:t>škole speciální, a je často opomíjena.</w:t>
      </w:r>
    </w:p>
    <w:p w:rsidR="00B321E8" w:rsidRDefault="00B321E8" w:rsidP="006110E7">
      <w:pPr>
        <w:jc w:val="both"/>
        <w:rPr>
          <w:sz w:val="24"/>
          <w:szCs w:val="24"/>
        </w:rPr>
      </w:pPr>
      <w:r w:rsidRPr="00B321E8">
        <w:rPr>
          <w:sz w:val="24"/>
          <w:szCs w:val="24"/>
        </w:rPr>
        <w:t>a)</w:t>
      </w:r>
      <w:r>
        <w:rPr>
          <w:sz w:val="24"/>
          <w:szCs w:val="24"/>
        </w:rPr>
        <w:t xml:space="preserve"> Naprosto souhlasím</w:t>
      </w:r>
    </w:p>
    <w:p w:rsidR="00B321E8" w:rsidRPr="00B321E8" w:rsidRDefault="00B321E8" w:rsidP="006110E7">
      <w:pPr>
        <w:jc w:val="both"/>
        <w:rPr>
          <w:sz w:val="24"/>
          <w:szCs w:val="24"/>
        </w:rPr>
      </w:pPr>
      <w:r w:rsidRPr="00B321E8">
        <w:rPr>
          <w:sz w:val="24"/>
          <w:szCs w:val="24"/>
        </w:rPr>
        <w:t>b)</w:t>
      </w:r>
      <w:r>
        <w:rPr>
          <w:sz w:val="24"/>
          <w:szCs w:val="24"/>
        </w:rPr>
        <w:t xml:space="preserve"> Spíše souhlasím</w:t>
      </w:r>
    </w:p>
    <w:p w:rsidR="00B321E8" w:rsidRDefault="00B321E8" w:rsidP="006110E7">
      <w:pPr>
        <w:jc w:val="both"/>
        <w:rPr>
          <w:sz w:val="24"/>
          <w:szCs w:val="24"/>
        </w:rPr>
      </w:pPr>
      <w:r w:rsidRPr="00B321E8">
        <w:rPr>
          <w:sz w:val="24"/>
          <w:szCs w:val="24"/>
        </w:rPr>
        <w:t>c)</w:t>
      </w:r>
      <w:r>
        <w:rPr>
          <w:sz w:val="24"/>
          <w:szCs w:val="24"/>
        </w:rPr>
        <w:t xml:space="preserve"> Nevím</w:t>
      </w:r>
    </w:p>
    <w:p w:rsidR="00B321E8" w:rsidRDefault="00B321E8" w:rsidP="006110E7">
      <w:pPr>
        <w:jc w:val="both"/>
        <w:rPr>
          <w:sz w:val="24"/>
          <w:szCs w:val="24"/>
        </w:rPr>
      </w:pPr>
      <w:r w:rsidRPr="00B321E8">
        <w:rPr>
          <w:sz w:val="24"/>
          <w:szCs w:val="24"/>
        </w:rPr>
        <w:t>d)</w:t>
      </w:r>
      <w:r>
        <w:rPr>
          <w:sz w:val="24"/>
          <w:szCs w:val="24"/>
        </w:rPr>
        <w:t xml:space="preserve"> Spíše nesouhlasím</w:t>
      </w:r>
    </w:p>
    <w:p w:rsidR="00B321E8" w:rsidRDefault="00B321E8" w:rsidP="006110E7">
      <w:pPr>
        <w:jc w:val="both"/>
        <w:rPr>
          <w:sz w:val="24"/>
          <w:szCs w:val="24"/>
        </w:rPr>
      </w:pPr>
      <w:r>
        <w:rPr>
          <w:sz w:val="24"/>
          <w:szCs w:val="24"/>
        </w:rPr>
        <w:t>e) Naprosto nesouhlasím</w:t>
      </w:r>
    </w:p>
    <w:p w:rsidR="002A6219" w:rsidRDefault="002A6219" w:rsidP="002A6219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B321E8" w:rsidRPr="00E776AF" w:rsidRDefault="002A6219" w:rsidP="00E776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776AF" w:rsidRPr="00E776AF">
        <w:rPr>
          <w:b/>
          <w:sz w:val="24"/>
          <w:szCs w:val="24"/>
        </w:rPr>
        <w:t>okud chcet</w:t>
      </w:r>
      <w:r w:rsidR="00F90450">
        <w:rPr>
          <w:b/>
          <w:sz w:val="24"/>
          <w:szCs w:val="24"/>
        </w:rPr>
        <w:t xml:space="preserve">e cokoli napsat k dotazníku, co Vám chybělo, k čemu jste se chtěli více vyjádřit, nebo k </w:t>
      </w:r>
      <w:r w:rsidR="00E776AF">
        <w:rPr>
          <w:b/>
          <w:sz w:val="24"/>
          <w:szCs w:val="24"/>
        </w:rPr>
        <w:t xml:space="preserve">první pomoci, </w:t>
      </w:r>
      <w:r w:rsidR="00E776AF" w:rsidRPr="00E776AF">
        <w:rPr>
          <w:b/>
          <w:sz w:val="24"/>
          <w:szCs w:val="24"/>
        </w:rPr>
        <w:t>budeme rádi.Vaše názory a postoje nás zajímají.</w:t>
      </w:r>
    </w:p>
    <w:p w:rsidR="00B321E8" w:rsidRDefault="00B321E8" w:rsidP="006110E7">
      <w:pPr>
        <w:jc w:val="both"/>
        <w:rPr>
          <w:b/>
          <w:sz w:val="24"/>
          <w:szCs w:val="24"/>
        </w:rPr>
      </w:pPr>
    </w:p>
    <w:p w:rsidR="00C96019" w:rsidRDefault="00C96019" w:rsidP="006110E7">
      <w:pPr>
        <w:jc w:val="both"/>
        <w:rPr>
          <w:b/>
          <w:sz w:val="24"/>
          <w:szCs w:val="24"/>
        </w:rPr>
      </w:pPr>
    </w:p>
    <w:p w:rsidR="00EE1C98" w:rsidRDefault="00EE1C98" w:rsidP="006110E7">
      <w:pPr>
        <w:jc w:val="both"/>
        <w:rPr>
          <w:b/>
          <w:sz w:val="24"/>
          <w:szCs w:val="24"/>
        </w:rPr>
      </w:pPr>
    </w:p>
    <w:p w:rsidR="00EE1C98" w:rsidRDefault="00EE1C98" w:rsidP="006110E7">
      <w:pPr>
        <w:jc w:val="both"/>
        <w:rPr>
          <w:b/>
          <w:sz w:val="24"/>
          <w:szCs w:val="24"/>
        </w:rPr>
      </w:pPr>
    </w:p>
    <w:p w:rsidR="00EE1C98" w:rsidRDefault="00EE1C98" w:rsidP="006110E7">
      <w:pPr>
        <w:jc w:val="both"/>
        <w:rPr>
          <w:b/>
          <w:sz w:val="24"/>
          <w:szCs w:val="24"/>
        </w:rPr>
      </w:pPr>
    </w:p>
    <w:p w:rsidR="00EE1C98" w:rsidRDefault="00EE1C98" w:rsidP="006110E7">
      <w:pPr>
        <w:jc w:val="both"/>
        <w:rPr>
          <w:b/>
          <w:sz w:val="24"/>
          <w:szCs w:val="24"/>
        </w:rPr>
      </w:pPr>
    </w:p>
    <w:p w:rsidR="00C96019" w:rsidRDefault="00C96019" w:rsidP="006110E7">
      <w:pPr>
        <w:jc w:val="both"/>
        <w:rPr>
          <w:b/>
          <w:sz w:val="24"/>
          <w:szCs w:val="24"/>
        </w:rPr>
      </w:pPr>
    </w:p>
    <w:p w:rsidR="00EE1C98" w:rsidRDefault="00EE1C98" w:rsidP="006110E7">
      <w:pPr>
        <w:jc w:val="both"/>
        <w:rPr>
          <w:b/>
          <w:sz w:val="24"/>
          <w:szCs w:val="24"/>
        </w:rPr>
      </w:pPr>
    </w:p>
    <w:p w:rsidR="00C96019" w:rsidRDefault="00C96019" w:rsidP="006110E7">
      <w:pPr>
        <w:jc w:val="both"/>
        <w:rPr>
          <w:b/>
          <w:sz w:val="24"/>
          <w:szCs w:val="24"/>
        </w:rPr>
      </w:pPr>
    </w:p>
    <w:p w:rsidR="00EE1C98" w:rsidRDefault="00EE1C98" w:rsidP="006110E7">
      <w:pPr>
        <w:jc w:val="both"/>
        <w:rPr>
          <w:b/>
          <w:sz w:val="24"/>
          <w:szCs w:val="24"/>
        </w:rPr>
      </w:pPr>
    </w:p>
    <w:p w:rsidR="00EE1C98" w:rsidRPr="00B321E8" w:rsidRDefault="00EE1C98" w:rsidP="006110E7">
      <w:pPr>
        <w:jc w:val="both"/>
        <w:rPr>
          <w:b/>
          <w:sz w:val="24"/>
          <w:szCs w:val="24"/>
        </w:rPr>
      </w:pPr>
      <w:bookmarkStart w:id="5" w:name="_GoBack"/>
      <w:bookmarkEnd w:id="5"/>
    </w:p>
    <w:p w:rsidR="006110E7" w:rsidRDefault="006110E7" w:rsidP="006110E7">
      <w:pPr>
        <w:pBdr>
          <w:bottom w:val="single" w:sz="4" w:space="1" w:color="auto"/>
        </w:pBdr>
        <w:jc w:val="both"/>
        <w:rPr>
          <w:i/>
          <w:sz w:val="24"/>
          <w:szCs w:val="24"/>
        </w:rPr>
      </w:pPr>
      <w:r w:rsidRPr="006110E7">
        <w:rPr>
          <w:i/>
          <w:sz w:val="24"/>
          <w:szCs w:val="24"/>
        </w:rPr>
        <w:t>8) Zamyšlení se nad možnými praktickými a</w:t>
      </w:r>
      <w:r w:rsidR="00EE1C98">
        <w:rPr>
          <w:i/>
          <w:sz w:val="24"/>
          <w:szCs w:val="24"/>
        </w:rPr>
        <w:t xml:space="preserve"> etickými problémy při výzkumu </w:t>
      </w:r>
    </w:p>
    <w:p w:rsidR="00C96019" w:rsidRDefault="00C96019" w:rsidP="00BB3F8D">
      <w:pPr>
        <w:spacing w:line="360" w:lineRule="auto"/>
        <w:jc w:val="both"/>
        <w:rPr>
          <w:sz w:val="24"/>
          <w:szCs w:val="24"/>
        </w:rPr>
      </w:pPr>
    </w:p>
    <w:p w:rsidR="006110E7" w:rsidRPr="00BB3F8D" w:rsidRDefault="00BB3F8D" w:rsidP="00BB3F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Mezi praktické problémy při výzkumu řadím možnou neochotu speciálních pedagogů k účasti na výzkumu a distribuci dotazníků. Po dohodě s ředitelem budu muset operativně řešit, zda dotazníky doručit osobně, nebo elektronicky. V případě osobního doručení by narůstaly náklady na dopravu a časová náročnost výzkumu. Jako etický problém může být skutečnost, že respondenti nemusí odpovídat pravdivě, nepřepokládám, že bych byla u každého vyplňování přítomna, tudíž je možné, že respondent si odpovědi zjistí a pak teprve odpoví. V dotazníku je proto zaručena respondentovi</w:t>
      </w:r>
      <w:r w:rsidRPr="00BB3F8D">
        <w:rPr>
          <w:sz w:val="24"/>
          <w:szCs w:val="24"/>
        </w:rPr>
        <w:t>anonymita</w:t>
      </w:r>
      <w:r>
        <w:rPr>
          <w:sz w:val="24"/>
          <w:szCs w:val="24"/>
        </w:rPr>
        <w:t xml:space="preserve">. </w:t>
      </w:r>
    </w:p>
    <w:p w:rsidR="006110E7" w:rsidRPr="006110E7" w:rsidRDefault="006110E7" w:rsidP="006110E7">
      <w:pPr>
        <w:jc w:val="both"/>
        <w:rPr>
          <w:i/>
          <w:sz w:val="24"/>
          <w:szCs w:val="24"/>
        </w:rPr>
      </w:pPr>
    </w:p>
    <w:p w:rsidR="006110E7" w:rsidRPr="006110E7" w:rsidRDefault="006110E7" w:rsidP="006110E7">
      <w:pPr>
        <w:pBdr>
          <w:bottom w:val="single" w:sz="4" w:space="1" w:color="auto"/>
        </w:pBdr>
        <w:jc w:val="both"/>
        <w:rPr>
          <w:i/>
          <w:sz w:val="24"/>
          <w:szCs w:val="24"/>
        </w:rPr>
      </w:pPr>
      <w:r w:rsidRPr="006110E7">
        <w:rPr>
          <w:i/>
          <w:sz w:val="24"/>
          <w:szCs w:val="24"/>
        </w:rPr>
        <w:t xml:space="preserve">9) Seznam relevantní literatury </w:t>
      </w:r>
    </w:p>
    <w:p w:rsidR="00322FBC" w:rsidRDefault="00322FBC" w:rsidP="003A1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BARTOŇOVÁ M., BAZALOVÁ B., PIPEKOVÁ, J. </w:t>
      </w:r>
      <w:proofErr w:type="spellStart"/>
      <w:r w:rsidRPr="00FB24D8">
        <w:rPr>
          <w:rFonts w:cs="Times New Roman,Italic"/>
          <w:i/>
          <w:iCs/>
          <w:sz w:val="24"/>
          <w:szCs w:val="24"/>
        </w:rPr>
        <w:t>Psychopedie</w:t>
      </w:r>
      <w:proofErr w:type="spellEnd"/>
      <w:r w:rsidRPr="00FB24D8">
        <w:rPr>
          <w:rFonts w:cs="Times New Roman,Italic"/>
          <w:i/>
          <w:iCs/>
          <w:sz w:val="24"/>
          <w:szCs w:val="24"/>
        </w:rPr>
        <w:t xml:space="preserve">. </w:t>
      </w:r>
      <w:r w:rsidRPr="00FB24D8">
        <w:rPr>
          <w:rFonts w:cs="Times New Roman"/>
          <w:sz w:val="24"/>
          <w:szCs w:val="24"/>
        </w:rPr>
        <w:t xml:space="preserve">Brno: </w:t>
      </w:r>
      <w:proofErr w:type="spellStart"/>
      <w:r w:rsidRPr="00FB24D8">
        <w:rPr>
          <w:rFonts w:cs="Times New Roman"/>
          <w:sz w:val="24"/>
          <w:szCs w:val="24"/>
        </w:rPr>
        <w:t>Paido</w:t>
      </w:r>
      <w:proofErr w:type="spellEnd"/>
      <w:r w:rsidRPr="00FB24D8">
        <w:rPr>
          <w:rFonts w:cs="Times New Roman"/>
          <w:sz w:val="24"/>
          <w:szCs w:val="24"/>
        </w:rPr>
        <w:t>, 2007. 150 s. ISBN 978–80–7315-144-7.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BYDŽOVSKÝ, J. </w:t>
      </w:r>
      <w:r w:rsidRPr="00FB24D8">
        <w:rPr>
          <w:rFonts w:cs="Times New Roman,Italic"/>
          <w:i/>
          <w:iCs/>
          <w:sz w:val="24"/>
          <w:szCs w:val="24"/>
        </w:rPr>
        <w:t>První pomoc</w:t>
      </w:r>
      <w:r w:rsidRPr="00FB24D8">
        <w:rPr>
          <w:rFonts w:cs="Times New Roman"/>
          <w:sz w:val="24"/>
          <w:szCs w:val="24"/>
        </w:rPr>
        <w:t xml:space="preserve">. Praha: </w:t>
      </w:r>
      <w:proofErr w:type="spellStart"/>
      <w:r w:rsidRPr="00FB24D8">
        <w:rPr>
          <w:rFonts w:cs="Times New Roman"/>
          <w:sz w:val="24"/>
          <w:szCs w:val="24"/>
        </w:rPr>
        <w:t>Grada</w:t>
      </w:r>
      <w:proofErr w:type="spellEnd"/>
      <w:r w:rsidRPr="00FB24D8">
        <w:rPr>
          <w:rFonts w:cs="Times New Roman"/>
          <w:sz w:val="24"/>
          <w:szCs w:val="24"/>
        </w:rPr>
        <w:t>, 2004. 75 s. ISBN 80-247-0680-0.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ČERNÁ, M. a kol. </w:t>
      </w:r>
      <w:r w:rsidRPr="00FB24D8">
        <w:rPr>
          <w:rFonts w:cs="Times New Roman,Italic"/>
          <w:i/>
          <w:iCs/>
          <w:sz w:val="24"/>
          <w:szCs w:val="24"/>
        </w:rPr>
        <w:t xml:space="preserve">Česká </w:t>
      </w:r>
      <w:proofErr w:type="spellStart"/>
      <w:r w:rsidRPr="00FB24D8">
        <w:rPr>
          <w:rFonts w:cs="Times New Roman,Italic"/>
          <w:i/>
          <w:iCs/>
          <w:sz w:val="24"/>
          <w:szCs w:val="24"/>
        </w:rPr>
        <w:t>psychopedie</w:t>
      </w:r>
      <w:proofErr w:type="spellEnd"/>
      <w:r w:rsidRPr="00FB24D8">
        <w:rPr>
          <w:rFonts w:cs="Times New Roman,Italic"/>
          <w:i/>
          <w:iCs/>
          <w:sz w:val="24"/>
          <w:szCs w:val="24"/>
        </w:rPr>
        <w:t xml:space="preserve">. Speciální pedagogika osob s mentálním postižením. </w:t>
      </w:r>
      <w:r w:rsidRPr="00FB24D8">
        <w:rPr>
          <w:rFonts w:cs="Times New Roman"/>
          <w:sz w:val="24"/>
          <w:szCs w:val="24"/>
        </w:rPr>
        <w:t>Praha: Nakladatelství Karolinum, 2008. 222 s. ISBN 978-80-246-1565-3.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DISMAN, M. </w:t>
      </w:r>
      <w:r w:rsidRPr="00FB24D8">
        <w:rPr>
          <w:rFonts w:cs="Times New Roman,Italic"/>
          <w:i/>
          <w:iCs/>
          <w:sz w:val="24"/>
          <w:szCs w:val="24"/>
        </w:rPr>
        <w:t xml:space="preserve">Jak se vyrábí sociologická znalost. </w:t>
      </w:r>
      <w:r w:rsidRPr="00FB24D8">
        <w:rPr>
          <w:rFonts w:cs="Times New Roman"/>
          <w:sz w:val="24"/>
          <w:szCs w:val="24"/>
        </w:rPr>
        <w:t>Praha: Karolinum, 1993. 374 s. ISBN 80-7066-822-9.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DORKOVÁ, </w:t>
      </w:r>
      <w:r>
        <w:rPr>
          <w:rFonts w:cs="Times New Roman"/>
          <w:sz w:val="24"/>
          <w:szCs w:val="24"/>
        </w:rPr>
        <w:t xml:space="preserve">Z. </w:t>
      </w:r>
      <w:r w:rsidRPr="00FB24D8">
        <w:rPr>
          <w:rFonts w:cs="Times New Roman"/>
          <w:sz w:val="24"/>
          <w:szCs w:val="24"/>
        </w:rPr>
        <w:t xml:space="preserve">a kol. </w:t>
      </w:r>
      <w:r w:rsidRPr="00FB24D8">
        <w:rPr>
          <w:rFonts w:cs="Times New Roman,Italic"/>
          <w:i/>
          <w:iCs/>
          <w:sz w:val="24"/>
          <w:szCs w:val="24"/>
        </w:rPr>
        <w:t xml:space="preserve">Průvodce první pomoci pro pedagogy 1. </w:t>
      </w:r>
      <w:r w:rsidRPr="00FB24D8">
        <w:rPr>
          <w:rFonts w:cs="Times New Roman"/>
          <w:sz w:val="24"/>
          <w:szCs w:val="24"/>
        </w:rPr>
        <w:t>Olomouc: Univerzita Palackého, 2007. 69 s. ISBN 978-80-244-1982-4.</w:t>
      </w:r>
    </w:p>
    <w:p w:rsidR="00FB24D8" w:rsidRPr="00FB24D8" w:rsidRDefault="00882779" w:rsidP="00FB24D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sz w:val="24"/>
          <w:szCs w:val="24"/>
          <w:shd w:val="clear" w:color="auto" w:fill="F7F8FC"/>
        </w:rPr>
      </w:pPr>
      <w:hyperlink r:id="rId8" w:history="1">
        <w:r w:rsidR="00FB24D8" w:rsidRPr="00FB24D8">
          <w:rPr>
            <w:rFonts w:cs="Arial"/>
            <w:sz w:val="24"/>
            <w:szCs w:val="24"/>
            <w:shd w:val="clear" w:color="auto" w:fill="F7F8FC"/>
          </w:rPr>
          <w:t>FIALOVÁ, Ilona</w:t>
        </w:r>
      </w:hyperlink>
      <w:r w:rsidR="00FB24D8" w:rsidRPr="00FB24D8">
        <w:rPr>
          <w:rFonts w:cs="Arial"/>
          <w:sz w:val="24"/>
          <w:szCs w:val="24"/>
          <w:shd w:val="clear" w:color="auto" w:fill="F7F8FC"/>
        </w:rPr>
        <w:t xml:space="preserve">. Problematika edukace žáků s chronickým onemocněním (s dg. diabetes </w:t>
      </w:r>
      <w:proofErr w:type="spellStart"/>
      <w:r w:rsidR="00FB24D8" w:rsidRPr="00FB24D8">
        <w:rPr>
          <w:rFonts w:cs="Arial"/>
          <w:sz w:val="24"/>
          <w:szCs w:val="24"/>
          <w:shd w:val="clear" w:color="auto" w:fill="F7F8FC"/>
        </w:rPr>
        <w:t>mellitus</w:t>
      </w:r>
      <w:proofErr w:type="spellEnd"/>
      <w:r w:rsidR="00FB24D8" w:rsidRPr="00FB24D8">
        <w:rPr>
          <w:rFonts w:cs="Arial"/>
          <w:sz w:val="24"/>
          <w:szCs w:val="24"/>
          <w:shd w:val="clear" w:color="auto" w:fill="F7F8FC"/>
        </w:rPr>
        <w:t xml:space="preserve"> a fenylketonurie) v prostředí základní školy. In </w:t>
      </w:r>
      <w:r w:rsidR="00FB24D8" w:rsidRPr="00FB24D8">
        <w:rPr>
          <w:rFonts w:cs="Arial"/>
          <w:i/>
          <w:iCs/>
          <w:sz w:val="24"/>
          <w:szCs w:val="24"/>
          <w:shd w:val="clear" w:color="auto" w:fill="F7F8FC"/>
        </w:rPr>
        <w:t>Vzdělávání žáků s narušenou komunikační schopností. Vzdělávání žáků se speciálními vzdělávacími potřebami.</w:t>
      </w:r>
      <w:r w:rsidR="00FB24D8" w:rsidRPr="00FB24D8">
        <w:rPr>
          <w:rFonts w:cs="Arial"/>
          <w:sz w:val="24"/>
          <w:szCs w:val="24"/>
          <w:shd w:val="clear" w:color="auto" w:fill="F7F8FC"/>
        </w:rPr>
        <w:t xml:space="preserve"> 1. vyd. Brno: </w:t>
      </w:r>
      <w:proofErr w:type="spellStart"/>
      <w:r w:rsidR="00FB24D8" w:rsidRPr="00FB24D8">
        <w:rPr>
          <w:rFonts w:cs="Arial"/>
          <w:sz w:val="24"/>
          <w:szCs w:val="24"/>
          <w:shd w:val="clear" w:color="auto" w:fill="F7F8FC"/>
        </w:rPr>
        <w:t>Paido</w:t>
      </w:r>
      <w:proofErr w:type="spellEnd"/>
      <w:r w:rsidR="00FB24D8" w:rsidRPr="00FB24D8">
        <w:rPr>
          <w:rFonts w:cs="Arial"/>
          <w:sz w:val="24"/>
          <w:szCs w:val="24"/>
          <w:shd w:val="clear" w:color="auto" w:fill="F7F8FC"/>
        </w:rPr>
        <w:t xml:space="preserve"> Brno, 2008. s. 105-106, 2 s. ISBN 978-80-7315-167-6.</w:t>
      </w:r>
    </w:p>
    <w:p w:rsidR="00FB24D8" w:rsidRPr="00FB24D8" w:rsidRDefault="00882779" w:rsidP="00FB24D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sz w:val="24"/>
          <w:szCs w:val="24"/>
          <w:shd w:val="clear" w:color="auto" w:fill="F7F8FC"/>
        </w:rPr>
      </w:pPr>
      <w:hyperlink r:id="rId9" w:history="1">
        <w:r w:rsidR="00FB24D8" w:rsidRPr="00FB24D8">
          <w:rPr>
            <w:rFonts w:cs="Arial"/>
            <w:sz w:val="24"/>
            <w:szCs w:val="24"/>
            <w:shd w:val="clear" w:color="auto" w:fill="F7F8FC"/>
          </w:rPr>
          <w:t>FIALOVÁ, Ilona</w:t>
        </w:r>
      </w:hyperlink>
      <w:r w:rsidR="00FB24D8" w:rsidRPr="00FB24D8">
        <w:rPr>
          <w:rFonts w:cs="Arial"/>
          <w:sz w:val="24"/>
          <w:szCs w:val="24"/>
          <w:shd w:val="clear" w:color="auto" w:fill="F7F8FC"/>
        </w:rPr>
        <w:t>. Specifika ve vzdělávání žáků s epilepsií. In Bartoňová, M., Vítková, M. et al. </w:t>
      </w:r>
      <w:r w:rsidR="00FB24D8" w:rsidRPr="00FB24D8">
        <w:rPr>
          <w:rFonts w:cs="Arial"/>
          <w:i/>
          <w:iCs/>
          <w:sz w:val="24"/>
          <w:szCs w:val="24"/>
          <w:shd w:val="clear" w:color="auto" w:fill="F7F8FC"/>
        </w:rPr>
        <w:t>Specifika ve vzdělávání žáků se speciálními vzdělávacími potřebami v inkluzivním prostředí základní školy.</w:t>
      </w:r>
      <w:r w:rsidR="00FB24D8" w:rsidRPr="00FB24D8">
        <w:rPr>
          <w:rFonts w:cs="Arial"/>
          <w:sz w:val="24"/>
          <w:szCs w:val="24"/>
          <w:shd w:val="clear" w:color="auto" w:fill="F7F8FC"/>
        </w:rPr>
        <w:t> 1. vydání. Brno: Masarykova univerzita, 2013. s. 191-210, 20 s. ISBN 978-80-210-6646-5.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HOLČÍK, J. </w:t>
      </w:r>
      <w:r w:rsidRPr="00FB24D8">
        <w:rPr>
          <w:rFonts w:cs="Times New Roman,Italic"/>
          <w:i/>
          <w:iCs/>
          <w:sz w:val="24"/>
          <w:szCs w:val="24"/>
        </w:rPr>
        <w:t xml:space="preserve">Systém péče o zdraví a zdravotní gramotnost. </w:t>
      </w:r>
      <w:r w:rsidRPr="00FB24D8">
        <w:rPr>
          <w:rFonts w:cs="Times New Roman"/>
          <w:sz w:val="24"/>
          <w:szCs w:val="24"/>
        </w:rPr>
        <w:t>Brno: MSD, 2010. 293 s. ISBN 978-80-210-5239-0, ISBN 978-80-7392-129-3.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HOLČÍK, J. </w:t>
      </w:r>
      <w:r w:rsidRPr="00FB24D8">
        <w:rPr>
          <w:rFonts w:cs="Times New Roman,Italic"/>
          <w:i/>
          <w:iCs/>
          <w:sz w:val="24"/>
          <w:szCs w:val="24"/>
        </w:rPr>
        <w:t>Zdravotní gramotnost a její role v péči o zdraví</w:t>
      </w:r>
      <w:r w:rsidRPr="00FB24D8">
        <w:rPr>
          <w:rFonts w:cs="Times New Roman"/>
          <w:sz w:val="24"/>
          <w:szCs w:val="24"/>
        </w:rPr>
        <w:t>. Brno: MSD, 2009. ISBN 978-80-7392-089-0.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lastRenderedPageBreak/>
        <w:t xml:space="preserve">KŘIVOHLAVÝ, J. </w:t>
      </w:r>
      <w:r w:rsidRPr="00FB24D8">
        <w:rPr>
          <w:rFonts w:cs="Times New Roman,Italic"/>
          <w:i/>
          <w:iCs/>
          <w:sz w:val="24"/>
          <w:szCs w:val="24"/>
        </w:rPr>
        <w:t>Psychologie zdraví</w:t>
      </w:r>
      <w:r w:rsidRPr="00FB24D8">
        <w:rPr>
          <w:rFonts w:cs="Times New Roman"/>
          <w:sz w:val="24"/>
          <w:szCs w:val="24"/>
        </w:rPr>
        <w:t>. Praha: Portál, 2003. 279 s., ISBN 80-7178-774-4.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KUBÁTOVÁ, D. </w:t>
      </w:r>
      <w:r w:rsidRPr="00FB24D8">
        <w:rPr>
          <w:rFonts w:cs="Times New Roman,Italic"/>
          <w:i/>
          <w:iCs/>
          <w:sz w:val="24"/>
          <w:szCs w:val="24"/>
        </w:rPr>
        <w:t>Zdravotnické dovednosti a první pomoc v pedagogické praxi</w:t>
      </w:r>
      <w:r w:rsidRPr="00FB24D8">
        <w:rPr>
          <w:rFonts w:cs="Times New Roman"/>
          <w:sz w:val="24"/>
          <w:szCs w:val="24"/>
        </w:rPr>
        <w:t>. Ústí nad Labem: Univerzita J. E. Purkyně, 2005. 80 s. ISBN 80-7044-630-7.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3"/>
        </w:rPr>
      </w:pPr>
      <w:r w:rsidRPr="00FB24D8">
        <w:rPr>
          <w:sz w:val="24"/>
          <w:szCs w:val="23"/>
        </w:rPr>
        <w:t xml:space="preserve">KUČEROVÁ, H. </w:t>
      </w:r>
      <w:r w:rsidRPr="00FB24D8">
        <w:rPr>
          <w:i/>
          <w:iCs/>
          <w:sz w:val="24"/>
          <w:szCs w:val="23"/>
        </w:rPr>
        <w:t>Psychopatologie a psychiatrie. Pro psychology a speciální pedagogy</w:t>
      </w:r>
      <w:r w:rsidRPr="00FB24D8">
        <w:rPr>
          <w:sz w:val="24"/>
          <w:szCs w:val="23"/>
        </w:rPr>
        <w:t>. 1. vyd. Praha: Portál, 2006, s. 105 – 108. ISBN 80-7367-154-9.</w:t>
      </w:r>
    </w:p>
    <w:p w:rsidR="00FB24D8" w:rsidRPr="00FB24D8" w:rsidRDefault="00882779" w:rsidP="00FB24D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sz w:val="24"/>
          <w:szCs w:val="24"/>
          <w:shd w:val="clear" w:color="auto" w:fill="F7F8FC"/>
        </w:rPr>
      </w:pPr>
      <w:hyperlink r:id="rId10" w:history="1">
        <w:r w:rsidR="00FB24D8" w:rsidRPr="00FB24D8">
          <w:rPr>
            <w:rFonts w:cs="Arial"/>
            <w:sz w:val="24"/>
            <w:szCs w:val="24"/>
            <w:shd w:val="clear" w:color="auto" w:fill="F7F8FC"/>
          </w:rPr>
          <w:t>PIPEKOVÁ, Jarmila</w:t>
        </w:r>
      </w:hyperlink>
      <w:r w:rsidR="00FB24D8" w:rsidRPr="00FB24D8">
        <w:rPr>
          <w:rFonts w:cs="Arial"/>
          <w:sz w:val="24"/>
          <w:szCs w:val="24"/>
          <w:shd w:val="clear" w:color="auto" w:fill="F7F8FC"/>
        </w:rPr>
        <w:t>. Specifika edukačního procesu u žáků s mentálním postižením na základní škole speciální. In OŠLEJŠKOVÁ, H., VÍTKOVÁ, M. et al. </w:t>
      </w:r>
      <w:r w:rsidR="00FB24D8" w:rsidRPr="00FB24D8">
        <w:rPr>
          <w:rFonts w:cs="Arial"/>
          <w:i/>
          <w:iCs/>
          <w:sz w:val="24"/>
          <w:szCs w:val="24"/>
          <w:shd w:val="clear" w:color="auto" w:fill="F7F8FC"/>
        </w:rPr>
        <w:t xml:space="preserve">Východiska, podmínky a strategie ve vzdělávání žáků s těžkým postižením na základní škole speciální. </w:t>
      </w:r>
      <w:r w:rsidR="00FB24D8" w:rsidRPr="00FB24D8">
        <w:rPr>
          <w:rFonts w:cs="Arial"/>
          <w:sz w:val="24"/>
          <w:szCs w:val="24"/>
          <w:shd w:val="clear" w:color="auto" w:fill="F7F8FC"/>
        </w:rPr>
        <w:t>1. vydání. Brno: Masarykova univerzita, 2013. s. 217-231, 15 s. ISBN 978-80-210-6673-1.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PRŮCHA, J. </w:t>
      </w:r>
      <w:r w:rsidRPr="00FB24D8">
        <w:rPr>
          <w:rFonts w:cs="Times New Roman,Italic"/>
          <w:i/>
          <w:iCs/>
          <w:sz w:val="24"/>
          <w:szCs w:val="24"/>
        </w:rPr>
        <w:t>Přehled pedagogiky: úvod do studia oboru</w:t>
      </w:r>
      <w:r w:rsidRPr="00FB24D8">
        <w:rPr>
          <w:rFonts w:cs="Times New Roman"/>
          <w:sz w:val="24"/>
          <w:szCs w:val="24"/>
        </w:rPr>
        <w:t>. Praha: Portál, 2006. 2. aktualizované vydání. 272s. ISBN 80-7178-944-5.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PRŮCHA, J. </w:t>
      </w:r>
      <w:r w:rsidRPr="00FB24D8">
        <w:rPr>
          <w:rFonts w:cs="Times New Roman,Italic"/>
          <w:i/>
          <w:iCs/>
          <w:sz w:val="24"/>
          <w:szCs w:val="24"/>
        </w:rPr>
        <w:t>Učitel: současné poznatky o profesi</w:t>
      </w:r>
      <w:r w:rsidRPr="00FB24D8">
        <w:rPr>
          <w:rFonts w:cs="Times New Roman"/>
          <w:sz w:val="24"/>
          <w:szCs w:val="24"/>
        </w:rPr>
        <w:t>. Praha: Portál, 2002. 160 s. ISBN 80-7178-621-7.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ŘÍČAN, P. </w:t>
      </w:r>
      <w:r w:rsidRPr="00FB24D8">
        <w:rPr>
          <w:rFonts w:cs="Times New Roman,Italic"/>
          <w:i/>
          <w:iCs/>
          <w:sz w:val="24"/>
          <w:szCs w:val="24"/>
        </w:rPr>
        <w:t xml:space="preserve">Psychologie osobnosti. Obor v pohybu. </w:t>
      </w:r>
      <w:r w:rsidRPr="00FB24D8">
        <w:rPr>
          <w:rFonts w:cs="Times New Roman"/>
          <w:sz w:val="24"/>
          <w:szCs w:val="24"/>
        </w:rPr>
        <w:t xml:space="preserve">Praha: </w:t>
      </w:r>
      <w:proofErr w:type="spellStart"/>
      <w:r w:rsidRPr="00FB24D8">
        <w:rPr>
          <w:rFonts w:cs="Times New Roman"/>
          <w:sz w:val="24"/>
          <w:szCs w:val="24"/>
        </w:rPr>
        <w:t>GradaPublishing</w:t>
      </w:r>
      <w:proofErr w:type="spellEnd"/>
      <w:r w:rsidRPr="00FB24D8">
        <w:rPr>
          <w:rFonts w:cs="Times New Roman"/>
          <w:sz w:val="24"/>
          <w:szCs w:val="24"/>
        </w:rPr>
        <w:t xml:space="preserve"> a.s., 2010. 6. revidované a doplněné vydání. 208 s. ISBN 978-80-247-3133-9.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ŠVARCOVÁ, I. </w:t>
      </w:r>
      <w:r w:rsidRPr="00FB24D8">
        <w:rPr>
          <w:rFonts w:cs="Times New Roman,Italic"/>
          <w:i/>
          <w:iCs/>
          <w:sz w:val="24"/>
          <w:szCs w:val="24"/>
        </w:rPr>
        <w:t>Mentální retardace</w:t>
      </w:r>
      <w:r w:rsidRPr="00FB24D8">
        <w:rPr>
          <w:rFonts w:cs="Times New Roman"/>
          <w:sz w:val="24"/>
          <w:szCs w:val="24"/>
        </w:rPr>
        <w:t>. Praha: Portál, 2000. 178s. ISBN 80-7178-506-7.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ŠVEC, J. </w:t>
      </w:r>
      <w:r w:rsidRPr="00FB24D8">
        <w:rPr>
          <w:rFonts w:cs="Times New Roman,Italic"/>
          <w:i/>
          <w:iCs/>
          <w:sz w:val="24"/>
          <w:szCs w:val="24"/>
        </w:rPr>
        <w:t>Pedagogická příprava budoucích učitelů: problémy a inspirace</w:t>
      </w:r>
      <w:r w:rsidRPr="00FB24D8">
        <w:rPr>
          <w:rFonts w:cs="Times New Roman"/>
          <w:sz w:val="24"/>
          <w:szCs w:val="24"/>
        </w:rPr>
        <w:t xml:space="preserve">. Brno: </w:t>
      </w:r>
      <w:proofErr w:type="spellStart"/>
      <w:r w:rsidRPr="00FB24D8">
        <w:rPr>
          <w:rFonts w:cs="Times New Roman"/>
          <w:sz w:val="24"/>
          <w:szCs w:val="24"/>
        </w:rPr>
        <w:t>Paido</w:t>
      </w:r>
      <w:proofErr w:type="spellEnd"/>
      <w:r w:rsidRPr="00FB24D8">
        <w:rPr>
          <w:rFonts w:cs="Times New Roman"/>
          <w:sz w:val="24"/>
          <w:szCs w:val="24"/>
        </w:rPr>
        <w:t>, 1999. 163 s. ISBN 80-85931-70-2.</w:t>
      </w:r>
    </w:p>
    <w:p w:rsidR="00FB24D8" w:rsidRP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VÁGNEROVÁ M. </w:t>
      </w:r>
      <w:r w:rsidRPr="00FB24D8">
        <w:rPr>
          <w:rFonts w:cs="Times New Roman,Italic"/>
          <w:i/>
          <w:iCs/>
          <w:sz w:val="24"/>
          <w:szCs w:val="24"/>
        </w:rPr>
        <w:t>Psychopatologie pro pomáhající profese</w:t>
      </w:r>
      <w:r w:rsidRPr="00FB24D8">
        <w:rPr>
          <w:rFonts w:cs="Times New Roman"/>
          <w:sz w:val="24"/>
          <w:szCs w:val="24"/>
        </w:rPr>
        <w:t>. Praha: Portál, 2002. 444 s. 3. vydání. ISBN 80-7178-678-0.</w:t>
      </w:r>
    </w:p>
    <w:p w:rsidR="00FB24D8" w:rsidRDefault="00FB24D8" w:rsidP="00FB2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B24D8">
        <w:rPr>
          <w:rFonts w:cs="Times New Roman"/>
          <w:sz w:val="24"/>
          <w:szCs w:val="24"/>
        </w:rPr>
        <w:t xml:space="preserve">VALENTA, M., MÜLLER, O. </w:t>
      </w:r>
      <w:proofErr w:type="spellStart"/>
      <w:r w:rsidRPr="00FB24D8">
        <w:rPr>
          <w:rFonts w:cs="Times New Roman,Italic"/>
          <w:i/>
          <w:iCs/>
          <w:sz w:val="24"/>
          <w:szCs w:val="24"/>
        </w:rPr>
        <w:t>Psychopedie</w:t>
      </w:r>
      <w:proofErr w:type="spellEnd"/>
      <w:r w:rsidRPr="00FB24D8">
        <w:rPr>
          <w:rFonts w:cs="Times New Roman"/>
          <w:sz w:val="24"/>
          <w:szCs w:val="24"/>
        </w:rPr>
        <w:t>. Praha: Parta, 2003, 443s. ISBN 80-7320-039-2.</w:t>
      </w:r>
    </w:p>
    <w:p w:rsidR="00316B25" w:rsidRDefault="00316B25" w:rsidP="00316B2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316B25" w:rsidRPr="00316B25" w:rsidRDefault="00316B25" w:rsidP="00316B2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Zajímavé a relevantní téma, zdařilý úvod. Škoda, že se vám nepodařilo správně formulovat hypotézy (s tím souvisí i nelogicky postavená </w:t>
      </w:r>
      <w:proofErr w:type="spellStart"/>
      <w:r>
        <w:rPr>
          <w:rFonts w:cs="Times New Roman"/>
          <w:color w:val="FF0000"/>
          <w:sz w:val="24"/>
          <w:szCs w:val="24"/>
        </w:rPr>
        <w:t>konceptualizace</w:t>
      </w:r>
      <w:proofErr w:type="spellEnd"/>
      <w:r>
        <w:rPr>
          <w:rFonts w:cs="Times New Roman"/>
          <w:color w:val="FF0000"/>
          <w:sz w:val="24"/>
          <w:szCs w:val="24"/>
        </w:rPr>
        <w:t xml:space="preserve"> a operacionalizace). Dotazník doporučuji členit na sekce (minimálně oddělit a úvodem opatřit vědomostní sekci). Oceňuji pečlivé zpracování projektu.</w:t>
      </w:r>
    </w:p>
    <w:sectPr w:rsidR="00316B25" w:rsidRPr="00316B25" w:rsidSect="0088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lepickova" w:date="2014-06-17T14:22:00Z" w:initials="S">
    <w:p w:rsidR="00316B25" w:rsidRDefault="00316B25">
      <w:pPr>
        <w:pStyle w:val="Textkomente"/>
      </w:pPr>
      <w:r>
        <w:rPr>
          <w:rStyle w:val="Odkaznakoment"/>
        </w:rPr>
        <w:annotationRef/>
      </w:r>
      <w:r>
        <w:t>Pozor na spojení vět, to téma asi nezasahuje do našeho života, ale gramotnost ano :-)</w:t>
      </w:r>
    </w:p>
  </w:comment>
  <w:comment w:id="1" w:author="Slepickova" w:date="2014-06-17T14:22:00Z" w:initials="S">
    <w:p w:rsidR="00316B25" w:rsidRDefault="00316B25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2" w:author="Slepickova" w:date="2014-06-17T14:22:00Z" w:initials="S">
    <w:p w:rsidR="00316B25" w:rsidRDefault="00316B25">
      <w:pPr>
        <w:pStyle w:val="Textkomente"/>
      </w:pPr>
      <w:r>
        <w:rPr>
          <w:rStyle w:val="Odkaznakoment"/>
        </w:rPr>
        <w:annotationRef/>
      </w:r>
      <w:r>
        <w:t>Velmi zdařilý úvod.</w:t>
      </w:r>
    </w:p>
  </w:comment>
  <w:comment w:id="3" w:author="Slepickova" w:date="2014-06-17T14:23:00Z" w:initials="S">
    <w:p w:rsidR="00316B25" w:rsidRDefault="00316B25">
      <w:pPr>
        <w:pStyle w:val="Textkomente"/>
      </w:pPr>
      <w:r>
        <w:rPr>
          <w:rStyle w:val="Odkaznakoment"/>
        </w:rPr>
        <w:annotationRef/>
      </w:r>
      <w:r>
        <w:t>čárka ne</w:t>
      </w:r>
    </w:p>
  </w:comment>
  <w:comment w:id="4" w:author="Slepickova" w:date="2014-06-17T14:23:00Z" w:initials="S">
    <w:p w:rsidR="00316B25" w:rsidRDefault="00316B25">
      <w:pPr>
        <w:pStyle w:val="Textkomente"/>
      </w:pPr>
      <w:r>
        <w:rPr>
          <w:rStyle w:val="Odkaznakoment"/>
        </w:rPr>
        <w:annotationRef/>
      </w:r>
      <w:r>
        <w:t>Tyto hypotézy nemají správný tvar.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4CE"/>
    <w:multiLevelType w:val="hybridMultilevel"/>
    <w:tmpl w:val="C7826412"/>
    <w:lvl w:ilvl="0" w:tplc="826617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613DA"/>
    <w:multiLevelType w:val="hybridMultilevel"/>
    <w:tmpl w:val="AF28F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E423E"/>
    <w:multiLevelType w:val="hybridMultilevel"/>
    <w:tmpl w:val="16482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2675"/>
    <w:multiLevelType w:val="hybridMultilevel"/>
    <w:tmpl w:val="9FDAF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652"/>
    <w:rsid w:val="00012F4C"/>
    <w:rsid w:val="00084777"/>
    <w:rsid w:val="000A55AB"/>
    <w:rsid w:val="00115C09"/>
    <w:rsid w:val="001331F1"/>
    <w:rsid w:val="00153454"/>
    <w:rsid w:val="001B559D"/>
    <w:rsid w:val="001D3D7A"/>
    <w:rsid w:val="0023109C"/>
    <w:rsid w:val="00284FD1"/>
    <w:rsid w:val="002A6219"/>
    <w:rsid w:val="002B02AD"/>
    <w:rsid w:val="002F4DF9"/>
    <w:rsid w:val="00316B25"/>
    <w:rsid w:val="00322FBC"/>
    <w:rsid w:val="00361397"/>
    <w:rsid w:val="003A12D1"/>
    <w:rsid w:val="003E02FF"/>
    <w:rsid w:val="003E7953"/>
    <w:rsid w:val="00420CB6"/>
    <w:rsid w:val="00480C67"/>
    <w:rsid w:val="00554C00"/>
    <w:rsid w:val="00554F2E"/>
    <w:rsid w:val="00564AD6"/>
    <w:rsid w:val="005C0CA5"/>
    <w:rsid w:val="005D6174"/>
    <w:rsid w:val="005F4246"/>
    <w:rsid w:val="006110E7"/>
    <w:rsid w:val="00643D4A"/>
    <w:rsid w:val="00666C55"/>
    <w:rsid w:val="00667174"/>
    <w:rsid w:val="00672019"/>
    <w:rsid w:val="00697168"/>
    <w:rsid w:val="006A76EB"/>
    <w:rsid w:val="006C6C38"/>
    <w:rsid w:val="006E0AE3"/>
    <w:rsid w:val="006E3B19"/>
    <w:rsid w:val="007339CF"/>
    <w:rsid w:val="00797D1D"/>
    <w:rsid w:val="007A2A97"/>
    <w:rsid w:val="007D28BB"/>
    <w:rsid w:val="00804960"/>
    <w:rsid w:val="00815CDC"/>
    <w:rsid w:val="00882779"/>
    <w:rsid w:val="008924D4"/>
    <w:rsid w:val="00893103"/>
    <w:rsid w:val="008B0AB0"/>
    <w:rsid w:val="008F7AC1"/>
    <w:rsid w:val="00926F09"/>
    <w:rsid w:val="00940652"/>
    <w:rsid w:val="00974BDC"/>
    <w:rsid w:val="009C7240"/>
    <w:rsid w:val="009E0A81"/>
    <w:rsid w:val="00A05AAE"/>
    <w:rsid w:val="00A3527E"/>
    <w:rsid w:val="00A65E21"/>
    <w:rsid w:val="00AC0127"/>
    <w:rsid w:val="00AD0482"/>
    <w:rsid w:val="00AF16E9"/>
    <w:rsid w:val="00B05547"/>
    <w:rsid w:val="00B24038"/>
    <w:rsid w:val="00B321E8"/>
    <w:rsid w:val="00B4744B"/>
    <w:rsid w:val="00B75F6B"/>
    <w:rsid w:val="00B94306"/>
    <w:rsid w:val="00BA3FFF"/>
    <w:rsid w:val="00BB0BC1"/>
    <w:rsid w:val="00BB3F8D"/>
    <w:rsid w:val="00C07690"/>
    <w:rsid w:val="00C1069D"/>
    <w:rsid w:val="00C365D3"/>
    <w:rsid w:val="00C522D4"/>
    <w:rsid w:val="00C96019"/>
    <w:rsid w:val="00D43C3B"/>
    <w:rsid w:val="00D84E6D"/>
    <w:rsid w:val="00DE161D"/>
    <w:rsid w:val="00DF6565"/>
    <w:rsid w:val="00E22A2F"/>
    <w:rsid w:val="00E24477"/>
    <w:rsid w:val="00E36803"/>
    <w:rsid w:val="00E776AF"/>
    <w:rsid w:val="00EA750D"/>
    <w:rsid w:val="00EE1C98"/>
    <w:rsid w:val="00EE6D7E"/>
    <w:rsid w:val="00EF5CE5"/>
    <w:rsid w:val="00F40317"/>
    <w:rsid w:val="00F71C83"/>
    <w:rsid w:val="00F90450"/>
    <w:rsid w:val="00FB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1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CB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6B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B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B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1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640?lang=c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HanaKanova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" TargetMode="Externa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is.muni.cz/auth/osoba/508?lang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1640?lang=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2813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Hanička</dc:creator>
  <cp:lastModifiedBy>Slepickova</cp:lastModifiedBy>
  <cp:revision>3</cp:revision>
  <dcterms:created xsi:type="dcterms:W3CDTF">2014-06-17T12:19:00Z</dcterms:created>
  <dcterms:modified xsi:type="dcterms:W3CDTF">2014-06-17T12:26:00Z</dcterms:modified>
</cp:coreProperties>
</file>