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120" w:rsidRDefault="00875553">
      <w:pPr>
        <w:rPr>
          <w:sz w:val="28"/>
          <w:szCs w:val="28"/>
        </w:rPr>
      </w:pPr>
      <w:r>
        <w:rPr>
          <w:sz w:val="28"/>
          <w:szCs w:val="28"/>
        </w:rPr>
        <w:t>ETUDA 2</w:t>
      </w:r>
    </w:p>
    <w:p w:rsidR="00875553" w:rsidRDefault="00875553">
      <w:pPr>
        <w:rPr>
          <w:sz w:val="28"/>
          <w:szCs w:val="28"/>
        </w:rPr>
      </w:pPr>
      <w:r>
        <w:rPr>
          <w:sz w:val="28"/>
          <w:szCs w:val="28"/>
        </w:rPr>
        <w:t>Zadání úkolu</w:t>
      </w:r>
    </w:p>
    <w:p w:rsidR="00875553" w:rsidRDefault="00875553" w:rsidP="0087555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Podobně jako u etudy 1 si připravte dvouminutové vystoupení</w:t>
      </w:r>
      <w:r w:rsidR="0084384A">
        <w:rPr>
          <w:sz w:val="28"/>
          <w:szCs w:val="28"/>
        </w:rPr>
        <w:t xml:space="preserve">, jehož </w:t>
      </w:r>
      <w:r w:rsidR="0084384A" w:rsidRPr="0084384A">
        <w:rPr>
          <w:b/>
          <w:sz w:val="28"/>
          <w:szCs w:val="28"/>
        </w:rPr>
        <w:t xml:space="preserve">obsah </w:t>
      </w:r>
      <w:r w:rsidRPr="0084384A">
        <w:rPr>
          <w:b/>
          <w:sz w:val="28"/>
          <w:szCs w:val="28"/>
        </w:rPr>
        <w:t>bude vzdělávací</w:t>
      </w:r>
      <w:r w:rsidR="00C27482">
        <w:rPr>
          <w:sz w:val="28"/>
          <w:szCs w:val="28"/>
        </w:rPr>
        <w:t xml:space="preserve"> (nikoli výchovný jak</w:t>
      </w:r>
      <w:r>
        <w:rPr>
          <w:sz w:val="28"/>
          <w:szCs w:val="28"/>
        </w:rPr>
        <w:t>o tomu bylo u první etu</w:t>
      </w:r>
      <w:r w:rsidR="00C27482">
        <w:rPr>
          <w:sz w:val="28"/>
          <w:szCs w:val="28"/>
        </w:rPr>
        <w:t>dy). To znamená, že například vysvětlíte pojem</w:t>
      </w:r>
      <w:r>
        <w:rPr>
          <w:sz w:val="28"/>
          <w:szCs w:val="28"/>
        </w:rPr>
        <w:t xml:space="preserve"> z</w:t>
      </w:r>
      <w:r w:rsidR="00C27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oboru, </w:t>
      </w:r>
      <w:r w:rsidR="00C27482">
        <w:rPr>
          <w:sz w:val="28"/>
          <w:szCs w:val="28"/>
        </w:rPr>
        <w:t xml:space="preserve">který studujete, nebo vysvětlíte kontext </w:t>
      </w:r>
      <w:r>
        <w:rPr>
          <w:sz w:val="28"/>
          <w:szCs w:val="28"/>
        </w:rPr>
        <w:t>tématu</w:t>
      </w:r>
      <w:r w:rsidR="00C27482">
        <w:rPr>
          <w:sz w:val="28"/>
          <w:szCs w:val="28"/>
        </w:rPr>
        <w:t>, jemuž se chcete dále (hypoteticky) věnovat</w:t>
      </w:r>
      <w:r>
        <w:rPr>
          <w:sz w:val="28"/>
          <w:szCs w:val="28"/>
        </w:rPr>
        <w:t xml:space="preserve"> apod.</w:t>
      </w:r>
    </w:p>
    <w:p w:rsidR="00875553" w:rsidRPr="00875553" w:rsidRDefault="00875553" w:rsidP="0087555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Vystoupení je určeno </w:t>
      </w:r>
      <w:r w:rsidRPr="00C27482">
        <w:rPr>
          <w:b/>
          <w:sz w:val="28"/>
          <w:szCs w:val="28"/>
        </w:rPr>
        <w:t>pro žáky 2. stupně ZŠ.</w:t>
      </w:r>
      <w:r>
        <w:rPr>
          <w:sz w:val="28"/>
          <w:szCs w:val="28"/>
        </w:rPr>
        <w:t xml:space="preserve"> Studenti speciální pedagogiky mohou toto své vystoupení směřovat i ke spolužákům, tedy k VŠ studentům – vysvětlí jim například pojem z oblasti speciální pedagogiky, který by mohl být užitečný pro jejich pedagogickou praxi.</w:t>
      </w:r>
    </w:p>
    <w:p w:rsidR="00875553" w:rsidRDefault="00875553" w:rsidP="0087555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C27482">
        <w:rPr>
          <w:b/>
          <w:sz w:val="28"/>
          <w:szCs w:val="28"/>
        </w:rPr>
        <w:t>Natočte svůj výstup na video</w:t>
      </w:r>
      <w:r>
        <w:rPr>
          <w:sz w:val="28"/>
          <w:szCs w:val="28"/>
        </w:rPr>
        <w:t xml:space="preserve"> (stačí na mobil, kvalita záznamu není určující).</w:t>
      </w:r>
    </w:p>
    <w:p w:rsidR="00875553" w:rsidRPr="00875553" w:rsidRDefault="00875553" w:rsidP="0087555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Po té si záznam svého mluveného projevu prohlédněte a vypracujte </w:t>
      </w:r>
      <w:r w:rsidRPr="00C27482">
        <w:rPr>
          <w:b/>
          <w:sz w:val="28"/>
          <w:szCs w:val="28"/>
        </w:rPr>
        <w:t>písemně krátkou sebereflexi,</w:t>
      </w:r>
      <w:r>
        <w:rPr>
          <w:sz w:val="28"/>
          <w:szCs w:val="28"/>
        </w:rPr>
        <w:t xml:space="preserve"> v níž zhodnotíte, jak vnímáte svůj mluvený projev. Využijte při hodnocení hodnoticí arch (Křivohlavý, Mareš), který jste dostali k dispozici na začátku semestru. Svůj výkon však nebodujte, nýbrž </w:t>
      </w:r>
      <w:r w:rsidR="00C27482">
        <w:rPr>
          <w:sz w:val="28"/>
          <w:szCs w:val="28"/>
        </w:rPr>
        <w:t>popište své pocity, to jak vidíte své vystoupení ve vztahu ke sledovaným aspektům.</w:t>
      </w:r>
      <w:bookmarkStart w:id="0" w:name="_GoBack"/>
      <w:bookmarkEnd w:id="0"/>
    </w:p>
    <w:p w:rsidR="00875553" w:rsidRDefault="00875553">
      <w:pPr>
        <w:rPr>
          <w:sz w:val="28"/>
          <w:szCs w:val="28"/>
        </w:rPr>
      </w:pPr>
      <w:r>
        <w:rPr>
          <w:sz w:val="28"/>
          <w:szCs w:val="28"/>
        </w:rPr>
        <w:t>Odevzdání a hodnocení úkolu</w:t>
      </w:r>
    </w:p>
    <w:p w:rsidR="00875553" w:rsidRPr="00C27482" w:rsidRDefault="00875553" w:rsidP="00875553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Úkol</w:t>
      </w:r>
      <w:r w:rsidR="00C27482">
        <w:rPr>
          <w:sz w:val="28"/>
          <w:szCs w:val="28"/>
        </w:rPr>
        <w:t xml:space="preserve"> – tedy </w:t>
      </w:r>
      <w:r w:rsidR="00C27482" w:rsidRPr="00C27482">
        <w:rPr>
          <w:b/>
          <w:sz w:val="28"/>
          <w:szCs w:val="28"/>
        </w:rPr>
        <w:t>(a) videozáznam a (b) sebereflexi</w:t>
      </w:r>
      <w:r w:rsidR="00C2748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vložte do připravené </w:t>
      </w:r>
      <w:proofErr w:type="spellStart"/>
      <w:r w:rsidRPr="00C27482">
        <w:rPr>
          <w:b/>
          <w:sz w:val="28"/>
          <w:szCs w:val="28"/>
        </w:rPr>
        <w:t>odevzdávárny</w:t>
      </w:r>
      <w:proofErr w:type="spellEnd"/>
      <w:r w:rsidRPr="00C27482">
        <w:rPr>
          <w:b/>
          <w:sz w:val="28"/>
          <w:szCs w:val="28"/>
        </w:rPr>
        <w:t xml:space="preserve"> nejpozději do 30. 4. 2014.</w:t>
      </w:r>
    </w:p>
    <w:p w:rsidR="00875553" w:rsidRDefault="00875553" w:rsidP="0087555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Později odevzdané úkoly nebudou (z organizačních důvodů) přijímány.</w:t>
      </w:r>
    </w:p>
    <w:p w:rsidR="00875553" w:rsidRDefault="00875553" w:rsidP="0087555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Individuální zpětnou vazbu k vašemu úkolu vepíši do hodnoticího bloku.</w:t>
      </w:r>
    </w:p>
    <w:p w:rsidR="00875553" w:rsidRPr="00875553" w:rsidRDefault="00875553" w:rsidP="0087555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Celkové hodnocení výstupů provedeme v květnových seminářích.</w:t>
      </w:r>
    </w:p>
    <w:sectPr w:rsidR="00875553" w:rsidRPr="00875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D77894"/>
    <w:multiLevelType w:val="hybridMultilevel"/>
    <w:tmpl w:val="3F121D5A"/>
    <w:lvl w:ilvl="0" w:tplc="B546C7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D072B"/>
    <w:multiLevelType w:val="hybridMultilevel"/>
    <w:tmpl w:val="A1885600"/>
    <w:lvl w:ilvl="0" w:tplc="FFA63A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2A"/>
    <w:rsid w:val="00110EEE"/>
    <w:rsid w:val="00385285"/>
    <w:rsid w:val="0084384A"/>
    <w:rsid w:val="00875553"/>
    <w:rsid w:val="009A232A"/>
    <w:rsid w:val="00AD35E7"/>
    <w:rsid w:val="00C2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26B4E-7D98-4B6A-993A-17A6EE29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5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Pravdová</dc:creator>
  <cp:keywords/>
  <dc:description/>
  <cp:lastModifiedBy>Blanka Pravdová</cp:lastModifiedBy>
  <cp:revision>2</cp:revision>
  <dcterms:created xsi:type="dcterms:W3CDTF">2014-04-27T06:43:00Z</dcterms:created>
  <dcterms:modified xsi:type="dcterms:W3CDTF">2014-04-27T06:43:00Z</dcterms:modified>
</cp:coreProperties>
</file>