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A4" w:rsidRDefault="00213CB6">
      <w:r>
        <w:t>VV7BP_ZTVV/1,2,3</w:t>
      </w:r>
    </w:p>
    <w:p w:rsidR="00213CB6" w:rsidRDefault="00213CB6">
      <w:r>
        <w:t>Anotace předmětu</w:t>
      </w:r>
    </w:p>
    <w:p w:rsidR="00213CB6" w:rsidRDefault="00213CB6">
      <w:r>
        <w:t xml:space="preserve">Cílem semináře je seznámení se základními principy koncepce umělecko-pedagogického výtvarného projektu a prozkoumání podoby současné výtvarné pedagogiky zaměřené nejenom na </w:t>
      </w:r>
      <w:proofErr w:type="spellStart"/>
      <w:r>
        <w:t>standartní</w:t>
      </w:r>
      <w:proofErr w:type="spellEnd"/>
      <w:r>
        <w:t xml:space="preserve"> školy (</w:t>
      </w:r>
      <w:proofErr w:type="gramStart"/>
      <w:r>
        <w:t>ZŠ</w:t>
      </w:r>
      <w:proofErr w:type="gramEnd"/>
      <w:r>
        <w:t>,</w:t>
      </w:r>
      <w:proofErr w:type="gramStart"/>
      <w:r>
        <w:t>SŠ</w:t>
      </w:r>
      <w:proofErr w:type="gramEnd"/>
      <w:r>
        <w:t xml:space="preserve">,ZUŠ), ale také na alternativní </w:t>
      </w:r>
      <w:proofErr w:type="spellStart"/>
      <w:r>
        <w:t>edukativní</w:t>
      </w:r>
      <w:proofErr w:type="spellEnd"/>
      <w:r>
        <w:t xml:space="preserve"> zařízení (centra pro zájmovou činnost, instituce zabývající se </w:t>
      </w:r>
      <w:proofErr w:type="spellStart"/>
      <w:r>
        <w:t>arte</w:t>
      </w:r>
      <w:r w:rsidR="005C7D94">
        <w:t>te</w:t>
      </w:r>
      <w:r>
        <w:t>rerapií</w:t>
      </w:r>
      <w:proofErr w:type="spellEnd"/>
      <w:r>
        <w:t xml:space="preserve">, </w:t>
      </w:r>
      <w:proofErr w:type="spellStart"/>
      <w:r>
        <w:t>edukativní</w:t>
      </w:r>
      <w:proofErr w:type="spellEnd"/>
      <w:r>
        <w:t xml:space="preserve"> instituce v oblasti </w:t>
      </w:r>
      <w:r w:rsidR="005C7D94">
        <w:t>speciální pedagogiky). V</w:t>
      </w:r>
      <w:r>
        <w:t xml:space="preserve"> průběhu realizace programu semináře je průběžně diskutována otázka vztahu výtvarné pedagogiky k současnému umění a k humanitním disciplínám (psychologie, sociologie, teorie komunikace, antropologie). </w:t>
      </w:r>
    </w:p>
    <w:p w:rsidR="00213CB6" w:rsidRDefault="00213CB6">
      <w:r>
        <w:t>Osnova</w:t>
      </w:r>
      <w:r w:rsidR="005C7D94">
        <w:t xml:space="preserve"> – doporučená </w:t>
      </w:r>
      <w:r w:rsidR="00F65E06">
        <w:t xml:space="preserve">inspirativní </w:t>
      </w:r>
      <w:r w:rsidR="005C7D94">
        <w:t>témata projektu k</w:t>
      </w:r>
      <w:r w:rsidR="00621B1F">
        <w:t> </w:t>
      </w:r>
      <w:r w:rsidR="005C7D94">
        <w:t>zápočtu</w:t>
      </w:r>
    </w:p>
    <w:p w:rsidR="00621B1F" w:rsidRDefault="00621B1F" w:rsidP="00621B1F">
      <w:pPr>
        <w:pStyle w:val="Odstavecseseznamem"/>
        <w:numPr>
          <w:ilvl w:val="0"/>
          <w:numId w:val="1"/>
        </w:numPr>
      </w:pPr>
      <w:r w:rsidRPr="00621B1F">
        <w:rPr>
          <w:i/>
        </w:rPr>
        <w:t>Ještě než se všichni staneme „jedinou masovou bytostí“, zakusíme nejrůznější dílčí „konce světa“: konec ticha, konec intimity, konec pomalosti, konec soukromí, konec možnosti „pozitivní izolace“ atd. Možná i konec individuality.</w:t>
      </w:r>
    </w:p>
    <w:p w:rsidR="00621B1F" w:rsidRDefault="00621B1F" w:rsidP="00621B1F">
      <w:pPr>
        <w:pStyle w:val="Odstavecseseznamem"/>
      </w:pPr>
      <w:proofErr w:type="spellStart"/>
      <w:proofErr w:type="gramStart"/>
      <w:r>
        <w:t>S</w:t>
      </w:r>
      <w:proofErr w:type="spellEnd"/>
      <w:r>
        <w:t>.</w:t>
      </w:r>
      <w:proofErr w:type="spellStart"/>
      <w:r>
        <w:t>M</w:t>
      </w:r>
      <w:proofErr w:type="spellEnd"/>
      <w:r>
        <w:t>.</w:t>
      </w:r>
      <w:proofErr w:type="spellStart"/>
      <w:proofErr w:type="gramEnd"/>
      <w:r>
        <w:t>Blumfeld</w:t>
      </w:r>
      <w:proofErr w:type="spellEnd"/>
      <w:r>
        <w:t xml:space="preserve">: Zpráva o životě bez médií. In: </w:t>
      </w:r>
      <w:r w:rsidR="00D07B17">
        <w:t>revue Prostor, Výbuch informatické bomby. XXVI. ročník, Praha 2008. S. 52</w:t>
      </w:r>
      <w:r w:rsidRPr="00621B1F">
        <w:t xml:space="preserve">  </w:t>
      </w:r>
    </w:p>
    <w:p w:rsidR="00D07B17" w:rsidRDefault="00D07B17" w:rsidP="00621B1F">
      <w:pPr>
        <w:pStyle w:val="Odstavecseseznamem"/>
      </w:pPr>
      <w:r>
        <w:t>(projekt rozvíjející činnosti v kontrastu k</w:t>
      </w:r>
      <w:r w:rsidR="00D81EC5">
        <w:t>e</w:t>
      </w:r>
      <w:r>
        <w:t xml:space="preserve"> konzumní informační </w:t>
      </w:r>
      <w:proofErr w:type="gramStart"/>
      <w:r>
        <w:t>společností</w:t>
      </w:r>
      <w:proofErr w:type="gramEnd"/>
      <w:r>
        <w:t>)</w:t>
      </w:r>
    </w:p>
    <w:p w:rsidR="00D07B17" w:rsidRDefault="00D07B17" w:rsidP="00621B1F">
      <w:pPr>
        <w:pStyle w:val="Odstavecseseznamem"/>
      </w:pPr>
    </w:p>
    <w:p w:rsidR="00D07B17" w:rsidRDefault="00D07B17" w:rsidP="00D07B17">
      <w:pPr>
        <w:pStyle w:val="Odstavecseseznamem"/>
        <w:numPr>
          <w:ilvl w:val="0"/>
          <w:numId w:val="1"/>
        </w:numPr>
        <w:rPr>
          <w:i/>
        </w:rPr>
      </w:pPr>
      <w:r w:rsidRPr="00D07B17">
        <w:rPr>
          <w:i/>
        </w:rPr>
        <w:t xml:space="preserve">Živá hmota je svou povahou zcela odlišná od hmoty neživé. Nikoliv svým látkovým složením, či silami, které se v ní uplatňují, nýbrž svým utvářením, uspořádaností organizovaností, jež </w:t>
      </w:r>
      <w:proofErr w:type="gramStart"/>
      <w:r w:rsidRPr="00D07B17">
        <w:rPr>
          <w:i/>
        </w:rPr>
        <w:t>dovolí aby</w:t>
      </w:r>
      <w:proofErr w:type="gramEnd"/>
      <w:r w:rsidRPr="00D07B17">
        <w:rPr>
          <w:i/>
        </w:rPr>
        <w:t xml:space="preserve"> se ve vnějších projevech zračil vnitřní tvar. A ukázali jsme, že právě ve vnitřních tvarech spočívá povaha skutečnosti.</w:t>
      </w:r>
    </w:p>
    <w:p w:rsidR="00D81EC5" w:rsidRPr="00D81EC5" w:rsidRDefault="00D81EC5" w:rsidP="00D81EC5">
      <w:pPr>
        <w:pStyle w:val="Odstavecseseznamem"/>
      </w:pPr>
      <w:r w:rsidRPr="00D81EC5">
        <w:t xml:space="preserve">Z. Neubauer: O počátku, cestě a znamení času (úvahy o vědě a umění). </w:t>
      </w:r>
      <w:proofErr w:type="spellStart"/>
      <w:r w:rsidRPr="00D81EC5">
        <w:t>Malvern</w:t>
      </w:r>
      <w:proofErr w:type="spellEnd"/>
      <w:r w:rsidRPr="00D81EC5">
        <w:t>. Praha 2007. S. 92</w:t>
      </w:r>
    </w:p>
    <w:p w:rsidR="00D81EC5" w:rsidRPr="00D81EC5" w:rsidRDefault="00D81EC5" w:rsidP="00D81EC5">
      <w:pPr>
        <w:pStyle w:val="Odstavecseseznamem"/>
      </w:pPr>
      <w:proofErr w:type="gramStart"/>
      <w:r w:rsidRPr="00D81EC5">
        <w:t>(</w:t>
      </w:r>
      <w:r>
        <w:t xml:space="preserve"> Projekt</w:t>
      </w:r>
      <w:proofErr w:type="gramEnd"/>
      <w:r>
        <w:t xml:space="preserve"> rozvíjející práci s hmotou a jejími přirozenými vlastnostmi, možnost navázání projektu na biologii)</w:t>
      </w:r>
    </w:p>
    <w:p w:rsidR="00D81EC5" w:rsidRPr="00D81EC5" w:rsidRDefault="00D81EC5" w:rsidP="00D81EC5">
      <w:pPr>
        <w:pStyle w:val="Odstavecseseznamem"/>
      </w:pPr>
    </w:p>
    <w:p w:rsidR="00D81EC5" w:rsidRDefault="00D81EC5" w:rsidP="00D81EC5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Co se týče těla jiných, stejně tak jako těla mého vlastního, nemám žádný jiný způsob poznat lidské tělo než žít v něm – což znamená převzít zodpovědnost za drama, jež protéká mnou, a nechat splynout svou identitu s ním.</w:t>
      </w:r>
    </w:p>
    <w:p w:rsidR="00D81EC5" w:rsidRDefault="00D81EC5" w:rsidP="00D81EC5">
      <w:pPr>
        <w:pStyle w:val="Odstavecseseznamem"/>
        <w:rPr>
          <w:i/>
        </w:rPr>
      </w:pPr>
      <w:proofErr w:type="spellStart"/>
      <w:r>
        <w:rPr>
          <w:i/>
        </w:rPr>
        <w:t>Maurice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Merleau</w:t>
      </w:r>
      <w:proofErr w:type="spellEnd"/>
      <w:r>
        <w:rPr>
          <w:i/>
        </w:rPr>
        <w:t>-Ponty</w:t>
      </w:r>
    </w:p>
    <w:p w:rsidR="00D81EC5" w:rsidRPr="00D81EC5" w:rsidRDefault="00D81EC5" w:rsidP="00D81EC5">
      <w:pPr>
        <w:pStyle w:val="Odstavecseseznamem"/>
      </w:pPr>
      <w:r w:rsidRPr="00D81EC5">
        <w:t xml:space="preserve">In: P. </w:t>
      </w:r>
      <w:proofErr w:type="spellStart"/>
      <w:r w:rsidRPr="00D81EC5">
        <w:t>Morganová</w:t>
      </w:r>
      <w:proofErr w:type="spellEnd"/>
      <w:r w:rsidRPr="00D81EC5">
        <w:t xml:space="preserve">: Akční umění. Olomouc. </w:t>
      </w:r>
      <w:proofErr w:type="spellStart"/>
      <w:r w:rsidRPr="00D81EC5">
        <w:t>Votobia</w:t>
      </w:r>
      <w:proofErr w:type="spellEnd"/>
      <w:r w:rsidRPr="00D81EC5">
        <w:t xml:space="preserve"> 1999. S. 99</w:t>
      </w:r>
    </w:p>
    <w:p w:rsidR="00D81EC5" w:rsidRPr="00D81EC5" w:rsidRDefault="00D81EC5" w:rsidP="00D81EC5">
      <w:pPr>
        <w:pStyle w:val="Odstavecseseznamem"/>
      </w:pPr>
      <w:r w:rsidRPr="00D81EC5">
        <w:t>(Projekt zaměřený na práci s tělem, inspirace body-</w:t>
      </w:r>
      <w:proofErr w:type="spellStart"/>
      <w:r w:rsidRPr="00D81EC5">
        <w:t>artem</w:t>
      </w:r>
      <w:proofErr w:type="spellEnd"/>
      <w:r w:rsidRPr="00D81EC5">
        <w:t xml:space="preserve">) </w:t>
      </w:r>
    </w:p>
    <w:p w:rsidR="00213CB6" w:rsidRDefault="00213CB6"/>
    <w:p w:rsidR="00213CB6" w:rsidRDefault="00213CB6">
      <w:r>
        <w:t>Požadavky k</w:t>
      </w:r>
      <w:r w:rsidR="005C7D94">
        <w:t> </w:t>
      </w:r>
      <w:r>
        <w:t>zápočtu</w:t>
      </w:r>
    </w:p>
    <w:p w:rsidR="005C7D94" w:rsidRDefault="005C7D94">
      <w:r>
        <w:t xml:space="preserve">Student vypracuje návrh umělecko-pedagogického projektu (část projektu může být realizována, ale realizace není podmínkou). Projekt (graficky upravený buď v programu </w:t>
      </w:r>
      <w:proofErr w:type="spellStart"/>
      <w:r>
        <w:t>Power</w:t>
      </w:r>
      <w:proofErr w:type="spellEnd"/>
      <w:r>
        <w:t xml:space="preserve">-point, </w:t>
      </w:r>
      <w:proofErr w:type="spellStart"/>
      <w:r>
        <w:t>Flash</w:t>
      </w:r>
      <w:proofErr w:type="spellEnd"/>
      <w:r>
        <w:t xml:space="preserve"> či jiném grafickém editoru) by měl obsahovat textovou část v rozsahu 2 stran a obrazovou část v rozsahu 20 fotografií. Hodnocena bude originalita nápadu, </w:t>
      </w:r>
      <w:proofErr w:type="spellStart"/>
      <w:r>
        <w:t>umělecko</w:t>
      </w:r>
      <w:proofErr w:type="spellEnd"/>
      <w:r>
        <w:t>-</w:t>
      </w:r>
      <w:proofErr w:type="spellStart"/>
      <w:r>
        <w:t>edukativní</w:t>
      </w:r>
      <w:proofErr w:type="spellEnd"/>
      <w:r>
        <w:t xml:space="preserve"> hodnota, pravděpodobnost využití v praxi a výtvarná úroveň grafického zpracování.  </w:t>
      </w:r>
    </w:p>
    <w:p w:rsidR="00D81EC5" w:rsidRDefault="00213CB6">
      <w:r>
        <w:t>Literatura</w:t>
      </w:r>
    </w:p>
    <w:p w:rsidR="00213CB6" w:rsidRDefault="00D81EC5">
      <w:r>
        <w:t>Uvedena na webových stránkách hanababyradova.wz.cz</w:t>
      </w:r>
      <w:r w:rsidR="00213CB6">
        <w:t xml:space="preserve"> </w:t>
      </w:r>
    </w:p>
    <w:sectPr w:rsidR="00213CB6" w:rsidSect="00924206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1690"/>
    <w:multiLevelType w:val="hybridMultilevel"/>
    <w:tmpl w:val="7918E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CB6"/>
    <w:rsid w:val="00213CB6"/>
    <w:rsid w:val="00445D93"/>
    <w:rsid w:val="005C7D94"/>
    <w:rsid w:val="00621B1F"/>
    <w:rsid w:val="00924206"/>
    <w:rsid w:val="00D07B17"/>
    <w:rsid w:val="00D81EC5"/>
    <w:rsid w:val="00DC41A4"/>
    <w:rsid w:val="00F464DB"/>
    <w:rsid w:val="00F6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B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Babyradova Hana</dc:creator>
  <cp:keywords/>
  <dc:description/>
  <cp:lastModifiedBy>Your User Name</cp:lastModifiedBy>
  <cp:revision>5</cp:revision>
  <cp:lastPrinted>2010-02-22T08:13:00Z</cp:lastPrinted>
  <dcterms:created xsi:type="dcterms:W3CDTF">2009-02-15T06:42:00Z</dcterms:created>
  <dcterms:modified xsi:type="dcterms:W3CDTF">2010-02-22T08:16:00Z</dcterms:modified>
</cp:coreProperties>
</file>