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3E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23B</w:t>
      </w:r>
    </w:p>
    <w:p w:rsidR="00B479BA" w:rsidRDefault="00B479BA" w:rsidP="00B479BA">
      <w:pPr>
        <w:spacing w:after="0" w:line="240" w:lineRule="auto"/>
        <w:rPr>
          <w:lang w:val="fr-FR"/>
        </w:rPr>
      </w:pPr>
    </w:p>
    <w:p w:rsidR="00B479BA" w:rsidRDefault="00B479BA" w:rsidP="00B479BA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421/2b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modestie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indigantion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audace, avec courage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excitation, avec animation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honneur, avec probation, avec droit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honneteté (se ctí)</w:t>
      </w:r>
    </w:p>
    <w:p w:rsidR="00B479BA" w:rsidRDefault="00B479BA" w:rsidP="00B479BA">
      <w:pPr>
        <w:spacing w:after="0" w:line="240" w:lineRule="auto"/>
        <w:rPr>
          <w:lang w:val="fr-FR"/>
        </w:rPr>
      </w:pPr>
    </w:p>
    <w:p w:rsidR="00B479BA" w:rsidRDefault="00B479BA" w:rsidP="00B479BA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422/2c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opatrně – avec précaution - prudemment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dobrosrdečně – avec bonhomie – de bon coeur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vychytrale – avec malice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zlomyslně – avec méchanceté - méchamment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tvrdohlavě – avec entêtement – obstinément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zběsile – avec fureur – furieusement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přesvědčivě – avec convinction</w:t>
      </w:r>
    </w:p>
    <w:p w:rsidR="00B479BA" w:rsidRDefault="00B479BA" w:rsidP="00B479BA">
      <w:pPr>
        <w:spacing w:after="0" w:line="240" w:lineRule="auto"/>
        <w:rPr>
          <w:lang w:val="fr-FR"/>
        </w:rPr>
      </w:pPr>
    </w:p>
    <w:p w:rsidR="00B479BA" w:rsidRDefault="00B479BA" w:rsidP="00B479BA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422/3</w:t>
      </w:r>
    </w:p>
    <w:p w:rsidR="00B479BA" w:rsidRP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 xml:space="preserve">avec dévouement – </w:t>
      </w:r>
      <w:r>
        <w:t>obětavě</w:t>
      </w:r>
      <w:r>
        <w:tab/>
      </w:r>
      <w:r>
        <w:tab/>
      </w:r>
      <w:r>
        <w:tab/>
        <w:t xml:space="preserve">- 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abnégation – se sebezapřením</w:t>
      </w:r>
      <w:r>
        <w:rPr>
          <w:lang w:val="fr-FR"/>
        </w:rPr>
        <w:tab/>
      </w:r>
      <w:r>
        <w:rPr>
          <w:lang w:val="fr-FR"/>
        </w:rPr>
        <w:tab/>
        <w:t>-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enthousiasme – nadšeně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- 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intelligence – inteligentně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- </w:t>
      </w:r>
      <w:r>
        <w:rPr>
          <w:lang w:val="fr-FR"/>
        </w:rPr>
        <w:t>intelligemment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persévérance – vytrvale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- persévéremment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 xml:space="preserve">avec ténacité – houževnatě, tvrdošíjně    </w:t>
      </w:r>
      <w:r>
        <w:rPr>
          <w:lang w:val="fr-FR"/>
        </w:rPr>
        <w:tab/>
        <w:t>- tenacement</w:t>
      </w:r>
    </w:p>
    <w:p w:rsidR="00B479BA" w:rsidRDefault="00B479BA" w:rsidP="00B479BA">
      <w:pPr>
        <w:spacing w:after="0" w:line="240" w:lineRule="auto"/>
        <w:rPr>
          <w:lang w:val="fr-FR"/>
        </w:rPr>
      </w:pPr>
    </w:p>
    <w:p w:rsidR="00B479BA" w:rsidRDefault="00B479BA" w:rsidP="00B479BA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422/4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désespérement – avec désespoir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gentiment – avec gentillesse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cruellement – avec cruauté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inconditionnellement – sans condition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assidûment – avec assiduité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impatiemment – avec impatience</w:t>
      </w:r>
    </w:p>
    <w:p w:rsidR="00B479BA" w:rsidRDefault="00B479BA" w:rsidP="00B479BA">
      <w:pPr>
        <w:spacing w:after="0" w:line="240" w:lineRule="auto"/>
        <w:rPr>
          <w:lang w:val="fr-FR"/>
        </w:rPr>
      </w:pPr>
    </w:p>
    <w:p w:rsidR="00B479BA" w:rsidRDefault="00B479BA" w:rsidP="00B479BA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422/5</w:t>
      </w:r>
    </w:p>
    <w:p w:rsidR="00B479BA" w:rsidRPr="00B479BA" w:rsidRDefault="00B479BA" w:rsidP="00B479BA">
      <w:pPr>
        <w:spacing w:after="0" w:line="240" w:lineRule="auto"/>
      </w:pPr>
      <w:r>
        <w:rPr>
          <w:lang w:val="fr-FR"/>
        </w:rPr>
        <w:t xml:space="preserve">précisément – </w:t>
      </w:r>
      <w:r>
        <w:t>přesně, správně; zrovna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précision – s přesností (stroje)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décidement – s konečnou platností, rozhodně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décision –  rozhodně, odhoslaně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justement – spravedlivě ; právem, přesně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avec justice – spravedlivě</w:t>
      </w:r>
    </w:p>
    <w:p w:rsidR="00B479BA" w:rsidRDefault="00B479BA" w:rsidP="00B479BA">
      <w:pPr>
        <w:spacing w:after="0" w:line="240" w:lineRule="auto"/>
        <w:rPr>
          <w:lang w:val="fr-FR"/>
        </w:rPr>
      </w:pPr>
      <w:r>
        <w:rPr>
          <w:lang w:val="fr-FR"/>
        </w:rPr>
        <w:t>de justesse – jen tak tak, jen o vlásek</w:t>
      </w:r>
      <w:bookmarkStart w:id="0" w:name="_GoBack"/>
      <w:bookmarkEnd w:id="0"/>
    </w:p>
    <w:p w:rsidR="00B479BA" w:rsidRPr="00B479BA" w:rsidRDefault="00B479BA" w:rsidP="00B479BA">
      <w:pPr>
        <w:spacing w:after="0" w:line="240" w:lineRule="auto"/>
        <w:rPr>
          <w:lang w:val="fr-FR"/>
        </w:rPr>
      </w:pPr>
    </w:p>
    <w:p w:rsidR="00B479BA" w:rsidRPr="00B479BA" w:rsidRDefault="00B479BA" w:rsidP="00B479BA">
      <w:pPr>
        <w:spacing w:after="0" w:line="240" w:lineRule="auto"/>
      </w:pPr>
    </w:p>
    <w:sectPr w:rsidR="00B479BA" w:rsidRPr="00B4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A"/>
    <w:rsid w:val="00042C7E"/>
    <w:rsid w:val="000464DA"/>
    <w:rsid w:val="000669B6"/>
    <w:rsid w:val="0007744D"/>
    <w:rsid w:val="000D04FF"/>
    <w:rsid w:val="000F557D"/>
    <w:rsid w:val="00136179"/>
    <w:rsid w:val="001A51C4"/>
    <w:rsid w:val="00211EEB"/>
    <w:rsid w:val="00236263"/>
    <w:rsid w:val="002F7366"/>
    <w:rsid w:val="0030057F"/>
    <w:rsid w:val="003D4A74"/>
    <w:rsid w:val="003F22AA"/>
    <w:rsid w:val="004147D4"/>
    <w:rsid w:val="00440351"/>
    <w:rsid w:val="00456081"/>
    <w:rsid w:val="004B1CBD"/>
    <w:rsid w:val="004D02BF"/>
    <w:rsid w:val="00542859"/>
    <w:rsid w:val="00554069"/>
    <w:rsid w:val="00557C95"/>
    <w:rsid w:val="005B7697"/>
    <w:rsid w:val="005D2F33"/>
    <w:rsid w:val="00627962"/>
    <w:rsid w:val="006B76FA"/>
    <w:rsid w:val="006D4872"/>
    <w:rsid w:val="006E4AEC"/>
    <w:rsid w:val="00712B2F"/>
    <w:rsid w:val="007C3D8C"/>
    <w:rsid w:val="007F0E11"/>
    <w:rsid w:val="00805534"/>
    <w:rsid w:val="0084107B"/>
    <w:rsid w:val="00885994"/>
    <w:rsid w:val="008D223F"/>
    <w:rsid w:val="00942351"/>
    <w:rsid w:val="00957F55"/>
    <w:rsid w:val="0099733B"/>
    <w:rsid w:val="009B4F2D"/>
    <w:rsid w:val="009B74E2"/>
    <w:rsid w:val="00A012F1"/>
    <w:rsid w:val="00A74739"/>
    <w:rsid w:val="00AD42F2"/>
    <w:rsid w:val="00B479BA"/>
    <w:rsid w:val="00BA3005"/>
    <w:rsid w:val="00C01714"/>
    <w:rsid w:val="00C31AC3"/>
    <w:rsid w:val="00C66E66"/>
    <w:rsid w:val="00CE30F1"/>
    <w:rsid w:val="00CF5433"/>
    <w:rsid w:val="00DB1A3E"/>
    <w:rsid w:val="00DB6C72"/>
    <w:rsid w:val="00DD102A"/>
    <w:rsid w:val="00E34C57"/>
    <w:rsid w:val="00E752C8"/>
    <w:rsid w:val="00ED4BBE"/>
    <w:rsid w:val="00EE17D2"/>
    <w:rsid w:val="00F1749B"/>
    <w:rsid w:val="00F3575E"/>
    <w:rsid w:val="00F821CA"/>
    <w:rsid w:val="00FA0951"/>
    <w:rsid w:val="00FC3969"/>
    <w:rsid w:val="00FC7AB1"/>
    <w:rsid w:val="00FE4246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3214-AEAF-4047-8426-5E2B65CE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2015-04-14T06:42:00Z</dcterms:created>
  <dcterms:modified xsi:type="dcterms:W3CDTF">2015-04-14T06:56:00Z</dcterms:modified>
</cp:coreProperties>
</file>