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69" w:rsidRDefault="00501A69" w:rsidP="00501A69">
      <w:pPr>
        <w:rPr>
          <w:b/>
        </w:rPr>
      </w:pPr>
      <w:r>
        <w:rPr>
          <w:b/>
        </w:rPr>
        <w:t>Dětský diabetes:</w:t>
      </w:r>
    </w:p>
    <w:p w:rsidR="00501A69" w:rsidRDefault="00501A69" w:rsidP="00501A69">
      <w:pPr>
        <w:rPr>
          <w:b/>
        </w:rPr>
      </w:pPr>
      <w:hyperlink r:id="rId4" w:history="1">
        <w:r>
          <w:rPr>
            <w:rStyle w:val="Hypertextovodkaz"/>
            <w:b/>
          </w:rPr>
          <w:t>http://www.ceskatelevize.cz/ivysilani-jako-driv/203562241500018-diagnoza/</w:t>
        </w:r>
      </w:hyperlink>
    </w:p>
    <w:p w:rsidR="00144807" w:rsidRDefault="00144807"/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A69"/>
    <w:rsid w:val="00144807"/>
    <w:rsid w:val="00501A69"/>
    <w:rsid w:val="00A4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1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-jako-driv/203562241500018-diagnoz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2015-02-28T16:34:00Z</dcterms:created>
  <dcterms:modified xsi:type="dcterms:W3CDTF">2015-02-28T16:35:00Z</dcterms:modified>
</cp:coreProperties>
</file>