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A7" w:rsidRPr="00D51AC2" w:rsidRDefault="00033B17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51AC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Литература периода Великой Отечественной войны </w:t>
      </w:r>
      <w:r w:rsidRPr="00D51AC2">
        <w:rPr>
          <w:rFonts w:ascii="Times New Roman" w:hAnsi="Times New Roman" w:cs="Times New Roman"/>
          <w:b/>
          <w:sz w:val="36"/>
          <w:szCs w:val="36"/>
        </w:rPr>
        <w:t xml:space="preserve">/ </w:t>
      </w:r>
      <w:r w:rsidRPr="00D51AC2">
        <w:rPr>
          <w:rFonts w:ascii="Times New Roman" w:hAnsi="Times New Roman" w:cs="Times New Roman"/>
          <w:b/>
          <w:sz w:val="36"/>
          <w:szCs w:val="36"/>
          <w:lang w:val="ru-RU"/>
        </w:rPr>
        <w:t>Литература о Великой Отечественной войне</w:t>
      </w:r>
    </w:p>
    <w:p w:rsidR="00033B17" w:rsidRPr="00084881" w:rsidRDefault="00033B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84881">
        <w:rPr>
          <w:b/>
          <w:color w:val="333333"/>
          <w:sz w:val="28"/>
          <w:szCs w:val="28"/>
        </w:rPr>
        <w:t>-Как вы думаете, какая тема становится главной в этот период? Какова идея произведений?</w:t>
      </w:r>
      <w:r w:rsidRPr="00084881">
        <w:rPr>
          <w:b/>
          <w:color w:val="333333"/>
          <w:sz w:val="28"/>
          <w:szCs w:val="28"/>
        </w:rPr>
        <w:br/>
      </w:r>
      <w:r w:rsidRPr="00084881">
        <w:rPr>
          <w:color w:val="333333"/>
          <w:sz w:val="28"/>
          <w:szCs w:val="28"/>
        </w:rPr>
        <w:br/>
        <w:t>-Да, события Великой Отечественной войны стали центральной темой литературы того времени. Главная идея литературы этого периода – идея мира, которую чётко выразил в своём стихотворении А. Твардовский:</w:t>
      </w: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84881">
        <w:rPr>
          <w:color w:val="333333"/>
          <w:sz w:val="28"/>
          <w:szCs w:val="28"/>
        </w:rPr>
        <w:t>Бой идёт святой и правый.</w:t>
      </w:r>
      <w:r w:rsidRPr="00084881">
        <w:rPr>
          <w:color w:val="333333"/>
          <w:sz w:val="28"/>
          <w:szCs w:val="28"/>
        </w:rPr>
        <w:br/>
        <w:t>Смертный бой не ради славы,</w:t>
      </w:r>
      <w:r w:rsidRPr="00084881">
        <w:rPr>
          <w:color w:val="333333"/>
          <w:sz w:val="28"/>
          <w:szCs w:val="28"/>
        </w:rPr>
        <w:br/>
        <w:t>Ради жизни на земле.</w:t>
      </w: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084881">
        <w:rPr>
          <w:color w:val="333333"/>
          <w:sz w:val="28"/>
          <w:szCs w:val="28"/>
        </w:rPr>
        <w:t xml:space="preserve">- История литературы не знает такого периода, когда бы за сравнительно небольшой отрезок времени было создано столько талантливых, по-настоящему ярких произведений, как за 4 года </w:t>
      </w:r>
      <w:r w:rsidRPr="00084881">
        <w:rPr>
          <w:color w:val="333333"/>
          <w:sz w:val="28"/>
          <w:szCs w:val="28"/>
          <w:lang w:val="ru-RU"/>
        </w:rPr>
        <w:t>ВОВ</w:t>
      </w:r>
      <w:r w:rsidRPr="00084881">
        <w:rPr>
          <w:color w:val="333333"/>
          <w:sz w:val="28"/>
          <w:szCs w:val="28"/>
        </w:rPr>
        <w:t>, причём произведений, различных по жанру. Это были очерки, рассказы, публицистические статьи, дневниковые записи, лирические стихотворения, поэмы, драматические произведения, повести, романы.</w:t>
      </w:r>
      <w:r w:rsidRPr="00084881">
        <w:rPr>
          <w:rStyle w:val="apple-converted-space"/>
          <w:color w:val="333333"/>
          <w:sz w:val="28"/>
          <w:szCs w:val="28"/>
        </w:rPr>
        <w:t> </w:t>
      </w:r>
      <w:r w:rsidRPr="00084881">
        <w:rPr>
          <w:color w:val="333333"/>
          <w:sz w:val="28"/>
          <w:szCs w:val="28"/>
        </w:rPr>
        <w:br/>
      </w:r>
      <w:r w:rsidRPr="00084881">
        <w:rPr>
          <w:color w:val="333333"/>
          <w:sz w:val="28"/>
          <w:szCs w:val="28"/>
        </w:rPr>
        <w:br/>
      </w:r>
      <w:r w:rsidRPr="00084881">
        <w:rPr>
          <w:b/>
          <w:color w:val="333333"/>
          <w:sz w:val="28"/>
          <w:szCs w:val="28"/>
        </w:rPr>
        <w:t xml:space="preserve">- Как вы думаете, какова </w:t>
      </w:r>
      <w:r w:rsidRPr="00084881">
        <w:rPr>
          <w:b/>
          <w:color w:val="333333"/>
          <w:sz w:val="28"/>
          <w:szCs w:val="28"/>
          <w:lang w:val="ru-RU"/>
        </w:rPr>
        <w:t>задача</w:t>
      </w:r>
      <w:r w:rsidRPr="00084881">
        <w:rPr>
          <w:b/>
          <w:color w:val="333333"/>
          <w:sz w:val="28"/>
          <w:szCs w:val="28"/>
        </w:rPr>
        <w:t xml:space="preserve"> произведений в этот период?</w:t>
      </w:r>
    </w:p>
    <w:p w:rsidR="00033B17" w:rsidRPr="00084881" w:rsidRDefault="00033B17" w:rsidP="00033B17">
      <w:pPr>
        <w:pStyle w:val="Normln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84881">
        <w:rPr>
          <w:color w:val="333333"/>
          <w:sz w:val="28"/>
          <w:szCs w:val="28"/>
        </w:rPr>
        <w:t>- Основная задача, которую ставили писатели и поэты в военные годы, - запечатлеть события по горячим следам, помочь своим художественным словом народу в битве с врагом. Как сказал А. Толстой, «литература в дни войны становится истинно народным искусством, голосом героической души, души народа».</w:t>
      </w:r>
    </w:p>
    <w:p w:rsidR="00033B17" w:rsidRPr="00084881" w:rsidRDefault="00033B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Писатели с самого начала войны обратились к </w:t>
      </w:r>
      <w:r w:rsidRPr="00033B1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публицистике</w:t>
      </w: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, которая давала возможность оперативно отразить происходящие события. В публицистике передавался героический пафос борьбы народа, его непреклонная вера в победу над фашизмом.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Например, публицистика А. Толстого периода войны продолжала основные линии его антифашистской публицистики довоенного времени и в то же время несла в себе новые черты. Она отражала конкретные события войны: подмосковную битву, битву на Волге, героизм воинов на всех фронтах. В основе статей лежал острый конфликт – столкновение двух миров – социализма и фашизма. Художник выразил свои страстные симпатии народу, ведущему справедливую освободительную войну, и пламенную ненависть гитлеровским поработителям. 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Его публицистические статьи сразу же нашли отклик в сердцах сражающихся людей. Воины Западного фронта писали: «Ваши разящие статьи,- «Кровь народа», «Я призываю к ненависти», - приняты на вооружение в частях Красной Армии. Они поднимают боевой дух бойцов и командиров, зажигают гневом и ненавистью наши сердца, помогают закалке для решительных боёв с полчищами немецких оккупантов».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 статье «Что мы защищаем», написанной на пятый день войны, А. Толстой поставил важнейшие вопросы защиты Родины. Он показал, что программа нацистов чудовищна. Фашисты хотят завоевать Европу, Азию и другие материки и провозгласить себя высшей расой. Ради этого льются потоки крови, горят города, истребляются миллионы людей. Толстой страстно говорил о том, что на наш народ легла великая миссия – освободить мир от коричневой чумы. Писатель раскрывает особенности характера русского человека, его потенциальные героические качества. Статья пронизана чувством огромной любви к Родине. «Это моя Родина, моя родная земля, моё отечество, - и в жизни нет горячее, глубже и священнее чувства, чем любовь к тебе».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Публицистика А. Толстого многопроблемна. Но идейным стержнем публицистики является его вера в народ и победу нашей Родины. Многие статьи вскрывают источники этой победы, единство фронта и тыла, дружбу народов, героизм Советской Армии.</w:t>
      </w: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Свои последние статьи А. Толстой посвятил наступлению наших войск на всех фронтах в 1944 году. Он пишет о том, что наступающая Красная Армия в упорных боях преодолевает укреплённые рубежи Днепра, Буга, Днестра, Прута и приближает желанную победу.</w:t>
      </w:r>
    </w:p>
    <w:p w:rsidR="00033B17" w:rsidRPr="00033B17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- Выводы (учитель совместно с учащимися): Публицистика войны не утратила своего значения и до наших дней – она и сейчас помогает бороться с идеологией фашизма.</w:t>
      </w:r>
    </w:p>
    <w:p w:rsidR="00033B17" w:rsidRPr="00084881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33B17" w:rsidRPr="00084881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</w:pPr>
      <w:r w:rsidRPr="00084881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Что характерно для художественной литературы?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Для рассказов, повестей и романов военных лет по сравнению с публицистикой было характерно стремление более широко и глубоко охватить события войны. Пристальное внимание авторы уделяли созданию героических характеров, ставили проблемы подвига и массового героизма. Таковы произведения: «Морская душа» А. Соболева, «Непокорённые» Б. Горбатова, «Волоколамское шоссе» А. Бека, «Они сражались за Родину» М. Шолохова.</w:t>
      </w:r>
    </w:p>
    <w:p w:rsidR="00033B17" w:rsidRPr="00033B17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4881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О</w:t>
      </w:r>
      <w:r w:rsidRPr="000848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прозе военных лет: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Проза военных лет занимает в литературе особое место. В ней с наибольшей силой отразилось стремление писателей создать героический </w:t>
      </w: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эпос о народной борьбе с фашизмом, о героических подвигах людей на оккупированной территории, о единстве фронта и тыла. Традиции военной прозы нашли широкое воплощение в произведениях о войне, созданных в последующие годы.</w:t>
      </w:r>
    </w:p>
    <w:p w:rsidR="00033B17" w:rsidRPr="00033B17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</w:pPr>
      <w:r w:rsidRPr="00084881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О поэзии: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Своеобразной была и лирическая поэзия военных лет, потому что традиционные темы любви, пейзажа, дружеского послания приобретают черты эпоса, так как он выражал глубокие чувства, общие для миллионов сограждан, для судеб Отечества. В годы Великой Отечественной войны было создано много стихотворений и поэм о Родине, о родных местах.</w:t>
      </w:r>
    </w:p>
    <w:p w:rsidR="00033B17" w:rsidRPr="00084881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4881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С</w:t>
      </w:r>
      <w:r w:rsidRPr="00033B1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тихотворение К. Симонова «Ты помн</w:t>
      </w:r>
      <w:r w:rsidRPr="000848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ишь, Алёша, дороги Смоленщины…»</w:t>
      </w:r>
    </w:p>
    <w:p w:rsidR="00033B17" w:rsidRPr="00033B17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помнишь, Алеша, дороги Смоленщины,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шли бесконечные, злые дожди,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кринки несли нам усталые женщины,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Прижав, как детей, от дождя их к груди,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слёзы они вытирали украдкою,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вслед нам шептали:- Господь вас </w:t>
      </w:r>
      <w:proofErr w:type="gramStart"/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спаси!-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</w:t>
      </w:r>
      <w:proofErr w:type="gramEnd"/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называли солдатками,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встарь повелось на великой Руси.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Слезами измеренный чаще, чем верстами,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тракт, на пригорках скрываясь из глаз: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Деревни, деревни, деревни с погостами,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на них вся Россия сошлась,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за каждою русской околицей,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Крестом своих рук ограждая живых,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миром сойдясь, наши прадеды молятся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 бога не верящих внуков своих.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знаешь, наверное, все-таки Родина -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дом городской, где я празднично жил,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эти проселки, что дедами пройдены,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простыми крестами их русских могил.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знаю, как ты, а меня с деревенскою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Дорожной тоской от села до села,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вдовьей слезою и с песнею женскою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война на проселках свела.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помнишь, Алеша: изба под Борисовом,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мертвому плачущий девичий крик,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Седая старуха в салопчике плисовом,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в белом, как на смерть одетый, старик.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им сказать, чем утешить могли мы их?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горе поняв своим бабьим чутьем,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помнишь, старуха сказала:- Родимые,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Покуда идите, мы вас подождем.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"Мы вас подождем!"- говорили нам пажити.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"Мы вас подождем!"- говорили леса.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знаешь, Алеша, ночами мне кажется,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следом за мной их идут голоса.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русским обычаям, только пожарища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русской земле раскидав позади,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наших глазах умирали товарищи,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По-русски рубаху рванув на груди.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пули с тобою пока еще милуют.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трижды поверив, что жизнь уже вся,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все-таки горд был за самую милую,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горькую землю, где я родился,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на ней умереть мне завещано,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русская мать нас на свет родила,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в бой провожая нас, русская женщина</w:t>
      </w:r>
      <w:r w:rsidRPr="00084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По-русски три раза меня обняла.</w:t>
      </w:r>
    </w:p>
    <w:p w:rsidR="00033B17" w:rsidRP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Разнообразной по тематике и жанрам были </w:t>
      </w:r>
      <w:r w:rsidRPr="00033B1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стихотворения М. Исаковского. </w:t>
      </w: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Это стихотворения о любви к Родине, о непобедимости, о молодости, стихотворения, выражающие чувство мести. Были стихи, в которых поэт создал обобщённые образы русского солдата и женщины – труженицы.</w:t>
      </w:r>
    </w:p>
    <w:p w:rsidR="00033B17" w:rsidRDefault="00084881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С</w:t>
      </w:r>
      <w:r w:rsidR="00033B17"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тихотворение М. Исаковского «</w:t>
      </w:r>
      <w:r w:rsidR="00033B17" w:rsidRPr="00033B1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Слово о России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»</w:t>
      </w:r>
    </w:p>
    <w:p w:rsidR="00084881" w:rsidRPr="00084881" w:rsidRDefault="00084881" w:rsidP="00084881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AB1700"/>
          <w:sz w:val="21"/>
          <w:szCs w:val="21"/>
          <w:lang w:eastAsia="cs-CZ"/>
        </w:rPr>
      </w:pPr>
      <w:r w:rsidRPr="00084881">
        <w:rPr>
          <w:rFonts w:ascii="Georgia" w:eastAsia="Times New Roman" w:hAnsi="Georgia" w:cs="Times New Roman"/>
          <w:b/>
          <w:bCs/>
          <w:color w:val="AB1700"/>
          <w:sz w:val="21"/>
          <w:szCs w:val="21"/>
          <w:lang w:eastAsia="cs-CZ"/>
        </w:rPr>
        <w:t>СЛОВО О РОССИИ</w:t>
      </w:r>
    </w:p>
    <w:p w:rsidR="00084881" w:rsidRPr="00033B17" w:rsidRDefault="00084881" w:rsidP="0008488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1944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Советская Россия,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Родная наша мать!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Каким высоким словом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Мне подвиг твой назвать?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Какой великой славой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Венчать твои дела?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lastRenderedPageBreak/>
        <w:t>Какой измерить мерой -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Что ты перенесла?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годину испытаний,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боях с ордой громил,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Спасла ты, заслонила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От гибели весь мир.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шла в огонь и в воду,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стальной кромешный ад,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Ложилася под танки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Со связками гранат;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горящем самолете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Бросалась с облаков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пыльные дороги,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головы врагов;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Наваливалась грудью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вражий пулемет,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Чтобы твои солдаты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Могли идти вперед...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Тебя морили мором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И жгли тебя огнем,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Землею засыпали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кладбище живьем;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Тебя травили газом,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Вздымали на ножах,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Гвоздями прибивали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немецких блиндажах...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Скажи, а сколько ж, сколько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не спала ночей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 полях, в цехах, в забоях,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У доменных печей?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 твоему призыву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Работал стар и мал: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сеяла, и жала,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И плавила металл;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Леса валила наземь,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Сдвигала горы с мест,-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Сурово и достойно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Несла свой тяжкий крест...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все перетерпела,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Познала все сполна.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Поднять такую тяжесть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Могла лишь ты одна!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И, в бой благословляя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Своих богатырей,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знала - будет праздник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улице твоей!..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lastRenderedPageBreak/>
        <w:t>И он пришел! Победа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Твоя недалека: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За Тисой, за Дунаем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Твои идут войска;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Твое пылает знамя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Над склонами Карпат,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 Висле под Варшавой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Твои костры горят;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Твои грохочут пушки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Над прусскою землей,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Огни твоих салютов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Всплывают над Москвой...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Скажи, какой же славой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Венчать твои дела?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Какой измерить мерой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Тот путь, что ты прошла?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Никто в таком величье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Вовеки не вставал.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Ты - выше всякой славы,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Достойней всех похвал!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И все народы мира,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Что с нами шли в борьбе,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Поклоном благодарным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Поклонятся тебе;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Поклонятся всем сердцем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За все твои дела,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За подвиг твой бессмертный,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За все, что ты снесла;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За то, что жизнь и правду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Сумела отстоять,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Советская Россия,</w:t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08488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cs-CZ"/>
        </w:rPr>
        <w:t>Родная наша мать!</w:t>
      </w:r>
    </w:p>
    <w:p w:rsidR="00033B17" w:rsidRPr="00033B17" w:rsidRDefault="00033B17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Выводы:</w:t>
      </w:r>
    </w:p>
    <w:p w:rsid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Поэзия сыграла огромную роль в духовной жизни народа. Она укрепляла веру в победу, давала силы перенести суровые испытания, помогала людям жить.</w:t>
      </w:r>
    </w:p>
    <w:p w:rsidR="00084881" w:rsidRPr="00033B17" w:rsidRDefault="00084881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33B17" w:rsidRDefault="00084881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есня «Священная война»</w:t>
      </w:r>
    </w:p>
    <w:p w:rsidR="00084881" w:rsidRDefault="00084881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http://www.youtube.com/watch?v=8Y4_2Qa0QQs</w:t>
        </w:r>
      </w:hyperlink>
    </w:p>
    <w:p w:rsidR="00084881" w:rsidRDefault="00084881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http://www.youtube.com/watch?v=usdqgCKWTbI</w:t>
        </w:r>
      </w:hyperlink>
    </w:p>
    <w:p w:rsidR="00084881" w:rsidRPr="00084881" w:rsidRDefault="00084881" w:rsidP="0008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Священная война</w:t>
      </w:r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Музыка: А. Александров Слова: В.Лебедев-Кумач</w:t>
      </w:r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</w:tblGrid>
      <w:tr w:rsidR="00084881" w:rsidRPr="00084881" w:rsidTr="000848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4881" w:rsidRDefault="00084881" w:rsidP="00084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Вставай, страна огромная,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Вставай на смертный бой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 фашистской силой тёмною,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 проклятою ордой.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Припев: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Пусть ярость благородная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Вскипает, как волна, —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Идёт война народная,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Священная война!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Как два различных полюса,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Во всём враждебны мы.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За свет и мир мы боремся,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Они — за царство тьмы.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Дадим отпор душителям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Всех пламенных идей,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Насильникам, грабителям,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Мучителям людей!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Не смеют крылья чёрные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Над Родиной летать,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Поля её просторные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Не смеет враг топтать!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Гнилой фашистской нечисти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Загоним пулю в лоб,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Отребью человечества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Сколотим крепкий гроб!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Пойдём ломить всей силою,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Всем сердцем, всей душой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За землю нашу милую,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За наш Союз большой!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Припев.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Встаёт страна огромная,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Встаёт на смертный бой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 фашистской силой тёмною,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С проклятою ордой! </w:t>
            </w:r>
          </w:p>
          <w:p w:rsidR="00084881" w:rsidRPr="00084881" w:rsidRDefault="00084881" w:rsidP="0008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</w:t>
            </w:r>
          </w:p>
        </w:tc>
      </w:tr>
    </w:tbl>
    <w:p w:rsidR="00084881" w:rsidRPr="00084881" w:rsidRDefault="00084881" w:rsidP="0008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История песни</w:t>
      </w:r>
    </w:p>
    <w:p w:rsidR="00084881" w:rsidRPr="00084881" w:rsidRDefault="00084881" w:rsidP="00084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84881" w:rsidRPr="00084881" w:rsidTr="000848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4881" w:rsidRPr="00084881" w:rsidRDefault="00084881" w:rsidP="00084881">
            <w:pPr>
              <w:spacing w:after="0" w:line="240" w:lineRule="auto"/>
              <w:divId w:val="171724167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«Свяще́нная война́» — патриотическая песня периода Великой Отечественной войны, ставшая своеобразным гимном защиты Отечества. Известна также по первой строчке: «Вставай, страна </w:t>
            </w:r>
            <w:proofErr w:type="gram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огромная!»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24</w:t>
            </w:r>
            <w:proofErr w:type="gram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июня 1941 г. одновременно в газетах «Известия» и «Красная Звезда» были опубликованы стихи поэта В. И. Лебедева-Кумача «Священная война». Сразу же после публикации 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композитор А. В. Александров написал к ним музыку, и уже 26 июня 1941 г. на Белорусском вокзале одна из не выехавших ещё на фронт групп Краснознамённого ансамбля красноармейской песни и пляски СССР впервые исполнила эту песню.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Однако, вплоть до 15 октября 1941 года «Священная война» широко не исполнялась, так как считалось, что она имеет чрезмерно трагичное звучание: в ней пелось не о скорой победе «малой кровью», а о тяжёлой смертной битве. И только с 15 октября 1941 года, когда фашисты захватили уже Калугу, Ржев и Калинин, «Священная война» стала ежедневно звучать по всесоюзному радио — каждое утро после боя кремлёвских курантов.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Песня приобрела массовую популярность на фронтах Великой Отечественной войны и поддерживала высокий боевой дух в войсках, особенно в тяжёлых оборонительных боях.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В послевоенное время часто исполнялась Краснознамённым ансамблем песни и пляски Советской Армии им. А. В. Александрова и имела широкий успех как в СССР, так и на зарубежных гастролях.</w:t>
            </w:r>
          </w:p>
        </w:tc>
      </w:tr>
    </w:tbl>
    <w:p w:rsidR="00084881" w:rsidRPr="00033B17" w:rsidRDefault="00084881" w:rsidP="00033B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33B17" w:rsidRDefault="00033B17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Многонациональная армия писателей, деятелей музыкального искусства и художников с честью выполнила свой патриотический долг в суровые годы войны. «Нет большей чести для литератора, - писал А. Фадеев,- и нет более высокой задачи у искусства, чем повседневное и неустанное служение оружием художественного слова своему народу в грозные часы битвы». И сегодня деятельность всего нашего искусства направлена на служение народу.</w:t>
      </w:r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Zdroje:</w:t>
      </w:r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http://festival.1september.ru/articles/502597/</w:t>
        </w:r>
      </w:hyperlink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http://www.sovmusic.ru/text.php?fname=saintwar</w:t>
        </w:r>
      </w:hyperlink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9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http://lit.peoples.ru/poetry/mihail_isakovskiy/poem_7038.shtml</w:t>
        </w:r>
      </w:hyperlink>
    </w:p>
    <w:p w:rsidR="00D51AC2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0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http://www.stihi-rus.ru/1/simonov/44.htm</w:t>
        </w:r>
      </w:hyperlink>
    </w:p>
    <w:p w:rsidR="00D51AC2" w:rsidRPr="00033B17" w:rsidRDefault="00D51AC2" w:rsidP="00033B1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sectPr w:rsidR="00D51AC2" w:rsidRPr="000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C40BC"/>
    <w:multiLevelType w:val="multilevel"/>
    <w:tmpl w:val="42B4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17"/>
    <w:rsid w:val="00033B17"/>
    <w:rsid w:val="00084881"/>
    <w:rsid w:val="003047A7"/>
    <w:rsid w:val="00C66C3B"/>
    <w:rsid w:val="00D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9341-6B69-4E72-B77F-D8FF69C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33B17"/>
  </w:style>
  <w:style w:type="character" w:styleId="Siln">
    <w:name w:val="Strong"/>
    <w:basedOn w:val="Standardnpsmoodstavce"/>
    <w:uiPriority w:val="22"/>
    <w:qFormat/>
    <w:rsid w:val="00033B17"/>
    <w:rPr>
      <w:b/>
      <w:bCs/>
    </w:rPr>
  </w:style>
  <w:style w:type="character" w:customStyle="1" w:styleId="b-share">
    <w:name w:val="b-share"/>
    <w:basedOn w:val="Standardnpsmoodstavce"/>
    <w:rsid w:val="00033B17"/>
  </w:style>
  <w:style w:type="character" w:customStyle="1" w:styleId="b-share-form-button">
    <w:name w:val="b-share-form-button"/>
    <w:basedOn w:val="Standardnpsmoodstavce"/>
    <w:rsid w:val="00033B17"/>
  </w:style>
  <w:style w:type="character" w:customStyle="1" w:styleId="Nadpis2Char">
    <w:name w:val="Nadpis 2 Char"/>
    <w:basedOn w:val="Standardnpsmoodstavce"/>
    <w:link w:val="Nadpis2"/>
    <w:uiPriority w:val="9"/>
    <w:rsid w:val="000848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music.ru/text.php?fname=saintw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25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sdqgCKWTb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8Y4_2Qa0QQs" TargetMode="External"/><Relationship Id="rId10" Type="http://schemas.openxmlformats.org/officeDocument/2006/relationships/hyperlink" Target="http://www.stihi-rus.ru/1/simonov/4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.peoples.ru/poetry/mihail_isakovskiy/poem_7038.s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1</cp:revision>
  <dcterms:created xsi:type="dcterms:W3CDTF">2014-02-16T21:45:00Z</dcterms:created>
  <dcterms:modified xsi:type="dcterms:W3CDTF">2014-02-16T22:11:00Z</dcterms:modified>
</cp:coreProperties>
</file>