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4807" w:rsidRPr="008C6FCB" w:rsidRDefault="008C6FCB" w:rsidP="008C6FCB">
      <w:pPr>
        <w:jc w:val="center"/>
        <w:rPr>
          <w:b/>
        </w:rPr>
      </w:pPr>
      <w:r w:rsidRPr="008C6FCB">
        <w:rPr>
          <w:b/>
        </w:rPr>
        <w:t>Pracovní list č. 1</w:t>
      </w:r>
      <w:r>
        <w:rPr>
          <w:b/>
        </w:rPr>
        <w:t>/</w:t>
      </w:r>
      <w:r w:rsidRPr="008C6FCB">
        <w:rPr>
          <w:b/>
        </w:rPr>
        <w:t xml:space="preserve"> JS15</w:t>
      </w:r>
    </w:p>
    <w:p w:rsidR="008C6FCB" w:rsidRPr="008C6FCB" w:rsidRDefault="008C6FCB" w:rsidP="008C6FCB">
      <w:pPr>
        <w:jc w:val="center"/>
        <w:rPr>
          <w:b/>
        </w:rPr>
      </w:pPr>
      <w:r w:rsidRPr="008C6FCB">
        <w:rPr>
          <w:b/>
        </w:rPr>
        <w:t>Kardiovaskulární soustava</w:t>
      </w:r>
    </w:p>
    <w:p w:rsidR="008C6FCB" w:rsidRDefault="008C6FCB"/>
    <w:p w:rsidR="008C6FCB" w:rsidRDefault="000731C4">
      <w:pPr>
        <w:rPr>
          <w:b/>
        </w:rPr>
      </w:pPr>
      <w:r>
        <w:rPr>
          <w:b/>
        </w:rPr>
        <w:t xml:space="preserve">1. </w:t>
      </w:r>
      <w:r w:rsidR="008C6FCB" w:rsidRPr="008C6FCB">
        <w:rPr>
          <w:b/>
        </w:rPr>
        <w:t>Zopakujte si stavbu srdce a specifika oběhu v prenatálním období</w:t>
      </w:r>
      <w:r w:rsidR="00213BED">
        <w:rPr>
          <w:b/>
        </w:rPr>
        <w:t>:</w:t>
      </w:r>
    </w:p>
    <w:p w:rsidR="00213BED" w:rsidRDefault="00213BED">
      <w:r w:rsidRPr="00213BED">
        <w:t>význam poloměsíčitých chlopní, kde se nacházejí:</w:t>
      </w:r>
    </w:p>
    <w:p w:rsidR="000731C4" w:rsidRDefault="000731C4"/>
    <w:p w:rsidR="00213BED" w:rsidRDefault="00213BED">
      <w:r>
        <w:t>specifika prenatálního oběhu, jejich význam:</w:t>
      </w:r>
    </w:p>
    <w:p w:rsidR="000731C4" w:rsidRDefault="000731C4"/>
    <w:p w:rsidR="001D63E7" w:rsidRPr="00213BED" w:rsidRDefault="00213BED">
      <w:r>
        <w:t>výživa myokardu:</w:t>
      </w:r>
    </w:p>
    <w:p w:rsidR="008C6FCB" w:rsidRPr="008C6FCB" w:rsidRDefault="000731C4">
      <w:pPr>
        <w:rPr>
          <w:b/>
        </w:rPr>
      </w:pPr>
      <w:r>
        <w:rPr>
          <w:b/>
        </w:rPr>
        <w:t xml:space="preserve">2. </w:t>
      </w:r>
      <w:r w:rsidR="008C6FCB">
        <w:rPr>
          <w:b/>
        </w:rPr>
        <w:t>Z</w:t>
      </w:r>
      <w:r w:rsidR="008C6FCB" w:rsidRPr="008C6FCB">
        <w:rPr>
          <w:b/>
        </w:rPr>
        <w:t>akreslete a popište průběh srdeční revoluce</w:t>
      </w:r>
      <w:r w:rsidR="008C6FCB">
        <w:rPr>
          <w:b/>
        </w:rPr>
        <w:t xml:space="preserve"> (dle Machové)</w:t>
      </w:r>
      <w:r w:rsidR="00213BED">
        <w:rPr>
          <w:b/>
        </w:rPr>
        <w:t>:</w:t>
      </w:r>
    </w:p>
    <w:p w:rsidR="008C6FCB" w:rsidRDefault="008C6FCB"/>
    <w:p w:rsidR="008C6FCB" w:rsidRDefault="008C6FCB"/>
    <w:p w:rsidR="008C6FCB" w:rsidRDefault="008C6FCB"/>
    <w:p w:rsidR="001D63E7" w:rsidRDefault="001D63E7"/>
    <w:p w:rsidR="001D63E7" w:rsidRDefault="001D63E7"/>
    <w:p w:rsidR="001D63E7" w:rsidRDefault="001D63E7"/>
    <w:p w:rsidR="008C6FCB" w:rsidRDefault="008C6FCB"/>
    <w:p w:rsidR="001D63E7" w:rsidRDefault="001D63E7"/>
    <w:p w:rsidR="001D63E7" w:rsidRDefault="001D63E7"/>
    <w:p w:rsidR="001D63E7" w:rsidRDefault="001D63E7"/>
    <w:p w:rsidR="001D63E7" w:rsidRDefault="001D63E7"/>
    <w:p w:rsidR="001D63E7" w:rsidRDefault="001D63E7"/>
    <w:p w:rsidR="001D63E7" w:rsidRDefault="001D63E7"/>
    <w:p w:rsidR="001D63E7" w:rsidRDefault="001D63E7"/>
    <w:p w:rsidR="001D63E7" w:rsidRDefault="001D63E7"/>
    <w:p w:rsidR="001D63E7" w:rsidRDefault="001D63E7"/>
    <w:p w:rsidR="000731C4" w:rsidRDefault="000731C4"/>
    <w:p w:rsidR="000731C4" w:rsidRDefault="000731C4"/>
    <w:p w:rsidR="008C6FCB" w:rsidRPr="008C6FCB" w:rsidRDefault="000731C4">
      <w:pPr>
        <w:rPr>
          <w:b/>
        </w:rPr>
      </w:pPr>
      <w:r>
        <w:rPr>
          <w:b/>
        </w:rPr>
        <w:t xml:space="preserve">3. </w:t>
      </w:r>
      <w:r w:rsidR="008C6FCB" w:rsidRPr="008C6FCB">
        <w:rPr>
          <w:b/>
        </w:rPr>
        <w:t>Popište obrázek a vysvětlete funkci převodního systému srdečního</w:t>
      </w:r>
    </w:p>
    <w:p w:rsidR="008C6FCB" w:rsidRDefault="001D63E7">
      <w:r w:rsidRPr="001D63E7">
        <w:object w:dxaOrig="7182" w:dyaOrig="538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63" type="#_x0000_t75" style="width:359.25pt;height:240.75pt" o:ole="">
            <v:imagedata r:id="rId4" o:title=""/>
          </v:shape>
          <o:OLEObject Type="Embed" ProgID="PowerPoint.Slide.12" ShapeID="_x0000_i1063" DrawAspect="Content" ObjectID="_1485952994" r:id="rId5"/>
        </w:object>
      </w:r>
    </w:p>
    <w:p w:rsidR="001D63E7" w:rsidRDefault="001D63E7"/>
    <w:p w:rsidR="008C6FCB" w:rsidRPr="008C6FCB" w:rsidRDefault="000731C4">
      <w:pPr>
        <w:rPr>
          <w:b/>
        </w:rPr>
      </w:pPr>
      <w:r>
        <w:rPr>
          <w:b/>
        </w:rPr>
        <w:t xml:space="preserve">4. </w:t>
      </w:r>
      <w:r w:rsidR="008C6FCB" w:rsidRPr="008C6FCB">
        <w:rPr>
          <w:b/>
        </w:rPr>
        <w:t xml:space="preserve">Vyhledejte na internetu obrázek paličkovitých prstů. </w:t>
      </w:r>
      <w:r w:rsidR="001D63E7">
        <w:rPr>
          <w:b/>
        </w:rPr>
        <w:t xml:space="preserve"> Čeho je to příznak?</w:t>
      </w:r>
    </w:p>
    <w:p w:rsidR="008C6FCB" w:rsidRDefault="008C6FCB"/>
    <w:p w:rsidR="008C6FCB" w:rsidRPr="000731C4" w:rsidRDefault="000731C4">
      <w:r>
        <w:rPr>
          <w:b/>
        </w:rPr>
        <w:t xml:space="preserve">5. Definujte </w:t>
      </w:r>
      <w:proofErr w:type="gramStart"/>
      <w:r w:rsidR="008C6FCB" w:rsidRPr="008C6FCB">
        <w:rPr>
          <w:b/>
        </w:rPr>
        <w:t>a</w:t>
      </w:r>
      <w:r>
        <w:rPr>
          <w:b/>
        </w:rPr>
        <w:t>terosklerózu</w:t>
      </w:r>
      <w:r w:rsidR="008C6FCB" w:rsidRPr="008C6FCB">
        <w:rPr>
          <w:b/>
        </w:rPr>
        <w:t xml:space="preserve"> a jaká</w:t>
      </w:r>
      <w:proofErr w:type="gramEnd"/>
      <w:r w:rsidR="008C6FCB" w:rsidRPr="008C6FCB">
        <w:rPr>
          <w:b/>
        </w:rPr>
        <w:t xml:space="preserve"> je</w:t>
      </w:r>
      <w:r>
        <w:rPr>
          <w:b/>
        </w:rPr>
        <w:t xml:space="preserve"> </w:t>
      </w:r>
      <w:r w:rsidR="008C6FCB" w:rsidRPr="008C6FCB">
        <w:rPr>
          <w:b/>
        </w:rPr>
        <w:t>prevence</w:t>
      </w:r>
      <w:r w:rsidR="004B4C5F">
        <w:rPr>
          <w:b/>
        </w:rPr>
        <w:t xml:space="preserve">: </w:t>
      </w:r>
      <w:r w:rsidR="004B4C5F" w:rsidRPr="000731C4">
        <w:t>(http://www.szu.cz/uploads/documents/czzp/manual/Manual%20souhrn-1.pdf)</w:t>
      </w:r>
    </w:p>
    <w:p w:rsidR="008C6FCB" w:rsidRDefault="008C6FCB"/>
    <w:p w:rsidR="004B4C5F" w:rsidRDefault="004B4C5F"/>
    <w:p w:rsidR="004B4C5F" w:rsidRDefault="004B4C5F"/>
    <w:p w:rsidR="004B4C5F" w:rsidRDefault="004B4C5F"/>
    <w:p w:rsidR="004B4C5F" w:rsidRDefault="004B4C5F"/>
    <w:p w:rsidR="008C6FCB" w:rsidRDefault="000731C4">
      <w:pPr>
        <w:rPr>
          <w:b/>
        </w:rPr>
      </w:pPr>
      <w:r>
        <w:rPr>
          <w:b/>
        </w:rPr>
        <w:t xml:space="preserve">5. </w:t>
      </w:r>
      <w:r w:rsidR="008C6FCB" w:rsidRPr="008C6FCB">
        <w:rPr>
          <w:b/>
        </w:rPr>
        <w:t xml:space="preserve">Zopakujte si PP u infarktu </w:t>
      </w:r>
      <w:r w:rsidR="00213BED">
        <w:rPr>
          <w:b/>
        </w:rPr>
        <w:t xml:space="preserve">(podezření na infarkt) </w:t>
      </w:r>
      <w:r w:rsidR="008C6FCB" w:rsidRPr="008C6FCB">
        <w:rPr>
          <w:b/>
        </w:rPr>
        <w:t>a zapište v</w:t>
      </w:r>
      <w:r w:rsidR="004B4C5F">
        <w:rPr>
          <w:b/>
        </w:rPr>
        <w:t> </w:t>
      </w:r>
      <w:r w:rsidR="008C6FCB">
        <w:rPr>
          <w:b/>
        </w:rPr>
        <w:t>bodech</w:t>
      </w:r>
      <w:r w:rsidR="004B4C5F">
        <w:rPr>
          <w:b/>
        </w:rPr>
        <w:t>:</w:t>
      </w:r>
    </w:p>
    <w:p w:rsidR="00213BED" w:rsidRDefault="00213BED">
      <w:r>
        <w:t>příznaky, u kterých máte podezření na infarkt:</w:t>
      </w:r>
    </w:p>
    <w:p w:rsidR="004B4C5F" w:rsidRPr="004B4C5F" w:rsidRDefault="004B4C5F">
      <w:r w:rsidRPr="004B4C5F">
        <w:t>číslo, které voláte:</w:t>
      </w:r>
    </w:p>
    <w:p w:rsidR="004B4C5F" w:rsidRPr="004B4C5F" w:rsidRDefault="004B4C5F">
      <w:r w:rsidRPr="004B4C5F">
        <w:t>poloha, do které uložíte člověka, který je při vědomí:</w:t>
      </w:r>
    </w:p>
    <w:p w:rsidR="004B4C5F" w:rsidRDefault="004B4C5F">
      <w:r w:rsidRPr="004B4C5F">
        <w:t>jaké léky můžete podat při podezření na infarkt (je při vědomí):</w:t>
      </w:r>
    </w:p>
    <w:p w:rsidR="004B4C5F" w:rsidRDefault="004B4C5F">
      <w:r>
        <w:t>při ztrátě vědomí zahájíte:</w:t>
      </w:r>
    </w:p>
    <w:p w:rsidR="00213BED" w:rsidRDefault="000731C4">
      <w:pPr>
        <w:rPr>
          <w:b/>
        </w:rPr>
      </w:pPr>
      <w:r>
        <w:rPr>
          <w:b/>
        </w:rPr>
        <w:lastRenderedPageBreak/>
        <w:t xml:space="preserve">6. </w:t>
      </w:r>
      <w:r w:rsidR="004D07A2">
        <w:rPr>
          <w:b/>
        </w:rPr>
        <w:t>Podívejte se na pořad Tep 24</w:t>
      </w:r>
    </w:p>
    <w:p w:rsidR="00213BED" w:rsidRDefault="00213BED">
      <w:r w:rsidRPr="008E725B">
        <w:t>http://www.ceskatelevize.cz/porady/10315080042-tep-24/213411058130017/video/</w:t>
      </w:r>
    </w:p>
    <w:p w:rsidR="00213BED" w:rsidRPr="00213BED" w:rsidRDefault="00213BED">
      <w:r>
        <w:t>(Srdeční onemocnění, Děti se srdeční vadou)</w:t>
      </w:r>
    </w:p>
    <w:p w:rsidR="00213BED" w:rsidRPr="00213BED" w:rsidRDefault="00213BED">
      <w:r w:rsidRPr="00213BED">
        <w:t>http://www.ceskatelevize.cz/porady/10315080042-tep-24/211411058130006/video/ (Kardiovaskulární onemocnění u žen)</w:t>
      </w:r>
    </w:p>
    <w:p w:rsidR="004D07A2" w:rsidRPr="00213BED" w:rsidRDefault="004D07A2">
      <w:r w:rsidRPr="00213BED">
        <w:rPr>
          <w:b/>
        </w:rPr>
        <w:t>prostudujte</w:t>
      </w:r>
      <w:r w:rsidRPr="00213BED">
        <w:t xml:space="preserve"> http://www.cba.muni.cz/prevencenemoci/modules.php?name=Content&amp;pa=showpage&amp;pid=3</w:t>
      </w:r>
    </w:p>
    <w:p w:rsidR="008C6FCB" w:rsidRDefault="004D07A2">
      <w:pPr>
        <w:rPr>
          <w:b/>
        </w:rPr>
      </w:pPr>
      <w:r>
        <w:rPr>
          <w:b/>
        </w:rPr>
        <w:t xml:space="preserve"> a </w:t>
      </w:r>
      <w:r w:rsidR="008C6FCB" w:rsidRPr="001D63E7">
        <w:rPr>
          <w:b/>
        </w:rPr>
        <w:t>odpovězte na otázky:</w:t>
      </w:r>
    </w:p>
    <w:p w:rsidR="004D07A2" w:rsidRPr="00213BED" w:rsidRDefault="00213BED">
      <w:r w:rsidRPr="00213BED">
        <w:t>ischemická choroba srdeční =</w:t>
      </w:r>
    </w:p>
    <w:p w:rsidR="00213BED" w:rsidRPr="00213BED" w:rsidRDefault="00213BED">
      <w:proofErr w:type="spellStart"/>
      <w:r w:rsidRPr="00213BED">
        <w:t>angina</w:t>
      </w:r>
      <w:proofErr w:type="spellEnd"/>
      <w:r w:rsidRPr="00213BED">
        <w:t xml:space="preserve"> </w:t>
      </w:r>
      <w:proofErr w:type="spellStart"/>
      <w:r w:rsidRPr="00213BED">
        <w:t>pectoris</w:t>
      </w:r>
      <w:proofErr w:type="spellEnd"/>
      <w:r w:rsidRPr="00213BED">
        <w:t xml:space="preserve"> =</w:t>
      </w:r>
    </w:p>
    <w:p w:rsidR="00213BED" w:rsidRDefault="00213BED">
      <w:r w:rsidRPr="00213BED">
        <w:t>infarkt myokardu =</w:t>
      </w:r>
    </w:p>
    <w:p w:rsidR="00213BED" w:rsidRPr="00213BED" w:rsidRDefault="00213BED">
      <w:r>
        <w:t>hypertenze=</w:t>
      </w:r>
    </w:p>
    <w:p w:rsidR="00213BED" w:rsidRDefault="00213BED">
      <w:r w:rsidRPr="00213BED">
        <w:t>Rizikové faktory kardiovaskulárních onemocnění (alespoň 4):</w:t>
      </w:r>
    </w:p>
    <w:p w:rsidR="00213BED" w:rsidRDefault="00213BED">
      <w:r>
        <w:t>ideální krevní tlak (hodnota) =</w:t>
      </w:r>
    </w:p>
    <w:p w:rsidR="00213BED" w:rsidRDefault="00213BED">
      <w:r>
        <w:t>tichý zabiják</w:t>
      </w:r>
    </w:p>
    <w:p w:rsidR="00213BED" w:rsidRDefault="00213BED">
      <w:r>
        <w:t>projevy vysokého krevního tlaku</w:t>
      </w:r>
    </w:p>
    <w:p w:rsidR="00213BED" w:rsidRDefault="00213BED">
      <w:r>
        <w:t xml:space="preserve">proč jsou ženy lépe chráněny před </w:t>
      </w:r>
      <w:proofErr w:type="spellStart"/>
      <w:r>
        <w:t>kardiovask</w:t>
      </w:r>
      <w:proofErr w:type="spellEnd"/>
      <w:r>
        <w:t xml:space="preserve">. </w:t>
      </w:r>
      <w:proofErr w:type="spellStart"/>
      <w:r>
        <w:t>onemoc</w:t>
      </w:r>
      <w:proofErr w:type="spellEnd"/>
      <w:r>
        <w:t xml:space="preserve">. a jak dlouho? </w:t>
      </w:r>
      <w:proofErr w:type="gramStart"/>
      <w:r>
        <w:t>vysvětlete</w:t>
      </w:r>
      <w:proofErr w:type="gramEnd"/>
      <w:r>
        <w:t xml:space="preserve"> mechanismus:</w:t>
      </w:r>
    </w:p>
    <w:p w:rsidR="00213BED" w:rsidRDefault="00213BED">
      <w:r>
        <w:t xml:space="preserve">0-5-30 = </w:t>
      </w:r>
    </w:p>
    <w:p w:rsidR="00213BED" w:rsidRDefault="00213BED">
      <w:r>
        <w:t>v kolikátém týdnu je vyvinuto srdce:</w:t>
      </w:r>
    </w:p>
    <w:p w:rsidR="00213BED" w:rsidRDefault="00213BED">
      <w:r>
        <w:t>lze zjistit prenatálně vrozené vady srdce?</w:t>
      </w:r>
    </w:p>
    <w:p w:rsidR="00213BED" w:rsidRDefault="00213BED">
      <w:pPr>
        <w:rPr>
          <w:b/>
        </w:rPr>
      </w:pPr>
    </w:p>
    <w:p w:rsidR="001D63E7" w:rsidRPr="001D63E7" w:rsidRDefault="001D63E7">
      <w:pPr>
        <w:rPr>
          <w:b/>
        </w:rPr>
      </w:pPr>
    </w:p>
    <w:sectPr w:rsidR="001D63E7" w:rsidRPr="001D63E7" w:rsidSect="0014480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/>
  <w:rsids>
    <w:rsidRoot w:val="008C6FCB"/>
    <w:rsid w:val="000731C4"/>
    <w:rsid w:val="000B4978"/>
    <w:rsid w:val="00144807"/>
    <w:rsid w:val="001D63E7"/>
    <w:rsid w:val="00213BED"/>
    <w:rsid w:val="004B4C5F"/>
    <w:rsid w:val="004D07A2"/>
    <w:rsid w:val="008C6F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144807"/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rsid w:val="001D63E7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package" Target="embeddings/Sn_mek_aplikace_Microsoft_Office_PowerPoint1.sldx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3</Pages>
  <Words>245</Words>
  <Characters>1446</Characters>
  <Application>Microsoft Office Word</Application>
  <DocSecurity>0</DocSecurity>
  <Lines>12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LENOVO</Company>
  <LinksUpToDate>false</LinksUpToDate>
  <CharactersWithSpaces>1688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1</cp:revision>
  <dcterms:created xsi:type="dcterms:W3CDTF">2015-02-20T13:21:00Z</dcterms:created>
  <dcterms:modified xsi:type="dcterms:W3CDTF">2015-02-20T14:57:00Z</dcterms:modified>
</cp:coreProperties>
</file>