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6CD" w:rsidRDefault="00890EB4">
      <w:r>
        <w:t>Náhradní práce za 2.3.</w:t>
      </w:r>
    </w:p>
    <w:p w:rsidR="00890EB4" w:rsidRDefault="00890EB4">
      <w:r>
        <w:t xml:space="preserve">Shlédněte video o svobodné škole </w:t>
      </w:r>
      <w:proofErr w:type="spellStart"/>
      <w:r>
        <w:t>Sudbury</w:t>
      </w:r>
      <w:proofErr w:type="spellEnd"/>
      <w:r>
        <w:t xml:space="preserve"> </w:t>
      </w:r>
      <w:proofErr w:type="spellStart"/>
      <w:r>
        <w:t>Valley</w:t>
      </w:r>
      <w:proofErr w:type="spellEnd"/>
      <w:r>
        <w:t xml:space="preserve"> (odkaz je v prezentaci) a písemně vypracujte následující zadání:</w:t>
      </w:r>
    </w:p>
    <w:p w:rsidR="00890EB4" w:rsidRDefault="00890EB4">
      <w:r>
        <w:t xml:space="preserve">1. </w:t>
      </w:r>
      <w:r w:rsidR="009C37CD">
        <w:t>Napište, co se vám na tomto způsobu vzdělávání líbí/vyhovuje a proč a co nelíbí/nevyhovuje a proč.</w:t>
      </w:r>
    </w:p>
    <w:p w:rsidR="009C37CD" w:rsidRDefault="009C37CD">
      <w:r>
        <w:t>2. Napište, co velká svoboda, při vzdělávání umožňuje.</w:t>
      </w:r>
    </w:p>
    <w:p w:rsidR="009C37CD" w:rsidRDefault="009C37CD">
      <w:r>
        <w:t>3. Jak se ve škole prakticky uplatňují 3 S vnitřní motivace.</w:t>
      </w:r>
    </w:p>
    <w:p w:rsidR="009C37CD" w:rsidRDefault="009C37CD"/>
    <w:p w:rsidR="009C37CD" w:rsidRDefault="009C37CD"/>
    <w:p w:rsidR="009C37CD" w:rsidRDefault="009C37CD">
      <w:r>
        <w:t>Náhradní práce za 16.3.</w:t>
      </w:r>
    </w:p>
    <w:p w:rsidR="009C37CD" w:rsidRDefault="009C37CD">
      <w:r>
        <w:t xml:space="preserve">1. Napište, co člověku v práci přináší, pokud má cíl a směřuje k němu. Co naopak způsobuje, pokud </w:t>
      </w:r>
      <w:proofErr w:type="gramStart"/>
      <w:r>
        <w:t>cíl(e) nemá</w:t>
      </w:r>
      <w:proofErr w:type="gramEnd"/>
      <w:r>
        <w:t>, resp. vědomě s nimi nepracuje. Zaměřte se zejména na prožitkovou stránku věci.</w:t>
      </w:r>
    </w:p>
    <w:p w:rsidR="009C37CD" w:rsidRDefault="009C37CD">
      <w:r>
        <w:t>2. Projděte si v prezentaci kapitolu Práce s</w:t>
      </w:r>
      <w:r w:rsidR="007B1277">
        <w:t> </w:t>
      </w:r>
      <w:r>
        <w:t>cílem</w:t>
      </w:r>
      <w:r w:rsidR="007B1277">
        <w:t xml:space="preserve"> a napište, co je to profil absolventa, co by měl obsahovat a jak vás může vést ve vaší pedagogické práci (pracujte učitelským, nikoli školním profilem absolventa).</w:t>
      </w:r>
    </w:p>
    <w:p w:rsidR="007B1277" w:rsidRDefault="007B1277">
      <w:r>
        <w:t>3. Navrhněte, jak byste mohl/a naučit pracovat s cílem své studenty/žáky/klienty (dle oboru). Co je k tomu potřeba na obou stranách a co to může přinést. Uvádějte příklady z vašeho o</w:t>
      </w:r>
      <w:bookmarkStart w:id="0" w:name="_GoBack"/>
      <w:bookmarkEnd w:id="0"/>
      <w:r>
        <w:t>boru.</w:t>
      </w:r>
    </w:p>
    <w:sectPr w:rsidR="007B1277" w:rsidSect="004404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C8C"/>
    <w:rsid w:val="003531AC"/>
    <w:rsid w:val="004404A1"/>
    <w:rsid w:val="005C287F"/>
    <w:rsid w:val="007B1277"/>
    <w:rsid w:val="00890EB4"/>
    <w:rsid w:val="009C37CD"/>
    <w:rsid w:val="00F3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Blake2</dc:creator>
  <cp:keywords/>
  <dc:description/>
  <cp:lastModifiedBy>Blake2</cp:lastModifiedBy>
  <cp:revision>2</cp:revision>
  <dcterms:created xsi:type="dcterms:W3CDTF">2015-03-17T12:53:00Z</dcterms:created>
  <dcterms:modified xsi:type="dcterms:W3CDTF">2015-03-17T13:40:00Z</dcterms:modified>
</cp:coreProperties>
</file>