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B7B" w:rsidRDefault="00533114" w:rsidP="000C7B7B">
      <w:pPr>
        <w:pStyle w:val="Normlnweb"/>
      </w:pPr>
      <w:r>
        <w:t>Jeli dva mladí jezevci z trhu. Vezli na vozíku šest bochníků chleba pro jezevčí rodinu. Tihle dva mladí jezevci byli bratři. Jeden táhl, druhý tlačil. Dokud uháněli po silnici, jelo se jim vesele. Zpívali si, pískali si, ale když zabočili na blátivou lesní cestu, už to tak veselé nebylo. Kola vozíku se bořila do bláta. (Z. Adla: 100 kapek)</w:t>
      </w:r>
    </w:p>
    <w:p w:rsidR="000C7B7B" w:rsidRPr="000C1AFC" w:rsidRDefault="000C7B7B">
      <w:pPr>
        <w:rPr>
          <w:b/>
          <w:sz w:val="20"/>
          <w:szCs w:val="20"/>
        </w:rPr>
      </w:pPr>
      <w:r w:rsidRPr="000C1AFC">
        <w:rPr>
          <w:b/>
          <w:sz w:val="20"/>
          <w:szCs w:val="20"/>
        </w:rPr>
        <w:t>Komunikační situace</w:t>
      </w:r>
    </w:p>
    <w:p w:rsidR="005C1387" w:rsidRPr="000C1AFC" w:rsidRDefault="00DC0B18" w:rsidP="005C1387">
      <w:pPr>
        <w:pStyle w:val="Odstavecseseznamem"/>
        <w:numPr>
          <w:ilvl w:val="0"/>
          <w:numId w:val="4"/>
        </w:numPr>
        <w:rPr>
          <w:b/>
          <w:sz w:val="20"/>
          <w:szCs w:val="20"/>
        </w:rPr>
      </w:pPr>
      <w:r>
        <w:rPr>
          <w:sz w:val="20"/>
          <w:szCs w:val="20"/>
        </w:rPr>
        <w:t>Kdo jsou hrdinové příběhu?</w:t>
      </w:r>
    </w:p>
    <w:p w:rsidR="00FD2783" w:rsidRPr="000C1AFC" w:rsidRDefault="00FD2783" w:rsidP="005C1387">
      <w:pPr>
        <w:pStyle w:val="Odstavecseseznamem"/>
        <w:numPr>
          <w:ilvl w:val="0"/>
          <w:numId w:val="4"/>
        </w:numPr>
        <w:rPr>
          <w:b/>
          <w:sz w:val="20"/>
          <w:szCs w:val="20"/>
        </w:rPr>
      </w:pPr>
      <w:r w:rsidRPr="000C1AFC">
        <w:rPr>
          <w:sz w:val="20"/>
          <w:szCs w:val="20"/>
        </w:rPr>
        <w:t>O jaký žánr se pravděpodobně jedná?</w:t>
      </w:r>
    </w:p>
    <w:p w:rsidR="008D7E13" w:rsidRPr="00DC0B18" w:rsidRDefault="008D7E13" w:rsidP="005C1387">
      <w:pPr>
        <w:pStyle w:val="Odstavecseseznamem"/>
        <w:numPr>
          <w:ilvl w:val="0"/>
          <w:numId w:val="4"/>
        </w:numPr>
        <w:rPr>
          <w:b/>
          <w:sz w:val="20"/>
          <w:szCs w:val="20"/>
        </w:rPr>
      </w:pPr>
      <w:r w:rsidRPr="000C1AFC">
        <w:rPr>
          <w:sz w:val="20"/>
          <w:szCs w:val="20"/>
        </w:rPr>
        <w:t xml:space="preserve">Pokuste se pokračovat ve vypravování příběhu. Jak se mohlo vyprávění rozvíjet dále? </w:t>
      </w:r>
    </w:p>
    <w:p w:rsidR="000C7B7B" w:rsidRPr="000C1AFC" w:rsidRDefault="000C7B7B">
      <w:pPr>
        <w:rPr>
          <w:b/>
          <w:sz w:val="20"/>
          <w:szCs w:val="20"/>
        </w:rPr>
      </w:pPr>
      <w:r w:rsidRPr="000C1AFC">
        <w:rPr>
          <w:b/>
          <w:sz w:val="20"/>
          <w:szCs w:val="20"/>
        </w:rPr>
        <w:t>Syntaktický rozbor</w:t>
      </w:r>
    </w:p>
    <w:p w:rsidR="00A13DD8" w:rsidRPr="000C1AFC" w:rsidRDefault="008D7E13" w:rsidP="00A93A93">
      <w:pPr>
        <w:pStyle w:val="Odstavecseseznamem"/>
        <w:numPr>
          <w:ilvl w:val="0"/>
          <w:numId w:val="2"/>
        </w:numPr>
        <w:rPr>
          <w:sz w:val="20"/>
          <w:szCs w:val="20"/>
        </w:rPr>
      </w:pPr>
      <w:r w:rsidRPr="000C1AFC">
        <w:rPr>
          <w:sz w:val="20"/>
          <w:szCs w:val="20"/>
        </w:rPr>
        <w:t>Charakterizujte skladebně první větu</w:t>
      </w:r>
      <w:r w:rsidR="00B5606C">
        <w:rPr>
          <w:sz w:val="20"/>
          <w:szCs w:val="20"/>
        </w:rPr>
        <w:t>.</w:t>
      </w:r>
    </w:p>
    <w:p w:rsidR="005C1387" w:rsidRPr="000C1AFC" w:rsidRDefault="008D7E13" w:rsidP="00A93A93">
      <w:pPr>
        <w:pStyle w:val="Odstavecseseznamem"/>
        <w:numPr>
          <w:ilvl w:val="0"/>
          <w:numId w:val="2"/>
        </w:numPr>
        <w:rPr>
          <w:sz w:val="20"/>
          <w:szCs w:val="20"/>
        </w:rPr>
      </w:pPr>
      <w:r w:rsidRPr="000C1AFC">
        <w:rPr>
          <w:sz w:val="20"/>
          <w:szCs w:val="20"/>
        </w:rPr>
        <w:t xml:space="preserve">Rozdělte ji na </w:t>
      </w:r>
      <w:r w:rsidR="00B5606C">
        <w:rPr>
          <w:sz w:val="20"/>
          <w:szCs w:val="20"/>
        </w:rPr>
        <w:t>část podmětovou a přísudkovou.</w:t>
      </w:r>
    </w:p>
    <w:p w:rsidR="00A33FF6" w:rsidRPr="000C1AFC" w:rsidRDefault="00A33FF6" w:rsidP="00A93A93">
      <w:pPr>
        <w:pStyle w:val="Odstavecseseznamem"/>
        <w:numPr>
          <w:ilvl w:val="0"/>
          <w:numId w:val="2"/>
        </w:numPr>
        <w:rPr>
          <w:sz w:val="20"/>
          <w:szCs w:val="20"/>
        </w:rPr>
      </w:pPr>
      <w:r w:rsidRPr="000C1AFC">
        <w:rPr>
          <w:sz w:val="20"/>
          <w:szCs w:val="20"/>
        </w:rPr>
        <w:t xml:space="preserve">Určete větné členy v první větě. </w:t>
      </w:r>
    </w:p>
    <w:p w:rsidR="00B5606C" w:rsidRDefault="00CF145C" w:rsidP="005C1869">
      <w:pPr>
        <w:pStyle w:val="Odstavecseseznamem"/>
        <w:numPr>
          <w:ilvl w:val="0"/>
          <w:numId w:val="2"/>
        </w:numPr>
        <w:rPr>
          <w:sz w:val="20"/>
          <w:szCs w:val="20"/>
        </w:rPr>
      </w:pPr>
      <w:r w:rsidRPr="00B5606C">
        <w:rPr>
          <w:sz w:val="20"/>
          <w:szCs w:val="20"/>
        </w:rPr>
        <w:t xml:space="preserve">Na čem je závislé slovo </w:t>
      </w:r>
      <w:r w:rsidRPr="00B5606C">
        <w:rPr>
          <w:i/>
          <w:sz w:val="20"/>
          <w:szCs w:val="20"/>
        </w:rPr>
        <w:t>chleba</w:t>
      </w:r>
      <w:r w:rsidRPr="00B5606C">
        <w:rPr>
          <w:sz w:val="20"/>
          <w:szCs w:val="20"/>
        </w:rPr>
        <w:t xml:space="preserve"> a kterým větným členem je? </w:t>
      </w:r>
    </w:p>
    <w:p w:rsidR="0059717C" w:rsidRPr="00B5606C" w:rsidRDefault="00C36C5F" w:rsidP="005C1869">
      <w:pPr>
        <w:pStyle w:val="Odstavecseseznamem"/>
        <w:numPr>
          <w:ilvl w:val="0"/>
          <w:numId w:val="2"/>
        </w:numPr>
        <w:rPr>
          <w:sz w:val="20"/>
          <w:szCs w:val="20"/>
        </w:rPr>
      </w:pPr>
      <w:r w:rsidRPr="00B5606C">
        <w:rPr>
          <w:sz w:val="20"/>
          <w:szCs w:val="20"/>
        </w:rPr>
        <w:t>Určete přísudek ve třetí větě a uveďte,</w:t>
      </w:r>
      <w:r w:rsidR="00B5606C">
        <w:rPr>
          <w:sz w:val="20"/>
          <w:szCs w:val="20"/>
        </w:rPr>
        <w:t xml:space="preserve"> o jaký druh přísudku se jedná.</w:t>
      </w:r>
    </w:p>
    <w:p w:rsidR="00B5606C" w:rsidRDefault="004B06FA" w:rsidP="00D43646">
      <w:pPr>
        <w:pStyle w:val="Odstavecseseznamem"/>
        <w:numPr>
          <w:ilvl w:val="0"/>
          <w:numId w:val="2"/>
        </w:numPr>
        <w:rPr>
          <w:sz w:val="20"/>
          <w:szCs w:val="20"/>
        </w:rPr>
      </w:pPr>
      <w:r w:rsidRPr="00B5606C">
        <w:rPr>
          <w:sz w:val="20"/>
          <w:szCs w:val="20"/>
        </w:rPr>
        <w:t xml:space="preserve">Čím je rozvit podmět v této (třetí) větě? </w:t>
      </w:r>
    </w:p>
    <w:p w:rsidR="004B06FA" w:rsidRPr="00B5606C" w:rsidRDefault="004B06FA" w:rsidP="00D43646">
      <w:pPr>
        <w:pStyle w:val="Odstavecseseznamem"/>
        <w:numPr>
          <w:ilvl w:val="0"/>
          <w:numId w:val="2"/>
        </w:numPr>
        <w:rPr>
          <w:sz w:val="20"/>
          <w:szCs w:val="20"/>
        </w:rPr>
      </w:pPr>
      <w:r w:rsidRPr="00B5606C">
        <w:rPr>
          <w:sz w:val="20"/>
          <w:szCs w:val="20"/>
        </w:rPr>
        <w:t xml:space="preserve">Jakým skladebným útvarem je větný celek </w:t>
      </w:r>
      <w:r w:rsidR="00B5606C">
        <w:rPr>
          <w:i/>
          <w:sz w:val="20"/>
          <w:szCs w:val="20"/>
        </w:rPr>
        <w:t>Jeden táhl, druhý tlačil.</w:t>
      </w:r>
    </w:p>
    <w:p w:rsidR="003B0692" w:rsidRPr="000C1AFC" w:rsidRDefault="003B0692" w:rsidP="00A93A93">
      <w:pPr>
        <w:pStyle w:val="Odstavecseseznamem"/>
        <w:numPr>
          <w:ilvl w:val="0"/>
          <w:numId w:val="2"/>
        </w:numPr>
        <w:rPr>
          <w:sz w:val="20"/>
          <w:szCs w:val="20"/>
        </w:rPr>
      </w:pPr>
      <w:r w:rsidRPr="000C1AFC">
        <w:rPr>
          <w:sz w:val="20"/>
          <w:szCs w:val="20"/>
        </w:rPr>
        <w:t>Které podstatné jm</w:t>
      </w:r>
      <w:r w:rsidR="00B5606C">
        <w:rPr>
          <w:sz w:val="20"/>
          <w:szCs w:val="20"/>
        </w:rPr>
        <w:t>éno je vynecháno v obou větách?</w:t>
      </w:r>
    </w:p>
    <w:p w:rsidR="003B0692" w:rsidRPr="000C1AFC" w:rsidRDefault="003B0692" w:rsidP="00A93A93">
      <w:pPr>
        <w:pStyle w:val="Odstavecseseznamem"/>
        <w:numPr>
          <w:ilvl w:val="0"/>
          <w:numId w:val="2"/>
        </w:numPr>
        <w:rPr>
          <w:sz w:val="20"/>
          <w:szCs w:val="20"/>
        </w:rPr>
      </w:pPr>
      <w:r w:rsidRPr="000C1AFC">
        <w:rPr>
          <w:sz w:val="20"/>
          <w:szCs w:val="20"/>
        </w:rPr>
        <w:t xml:space="preserve">Určete druh vedlejší věty </w:t>
      </w:r>
      <w:r w:rsidR="00B5606C">
        <w:rPr>
          <w:i/>
          <w:sz w:val="20"/>
          <w:szCs w:val="20"/>
        </w:rPr>
        <w:t>Dokud uháněli po silnici</w:t>
      </w:r>
      <w:r w:rsidRPr="000C1AFC">
        <w:rPr>
          <w:sz w:val="20"/>
          <w:szCs w:val="20"/>
        </w:rPr>
        <w:t>.</w:t>
      </w:r>
    </w:p>
    <w:p w:rsidR="00B034BE" w:rsidRPr="000C1AFC" w:rsidRDefault="00B034BE" w:rsidP="00A93A93">
      <w:pPr>
        <w:pStyle w:val="Odstavecseseznamem"/>
        <w:numPr>
          <w:ilvl w:val="0"/>
          <w:numId w:val="2"/>
        </w:numPr>
        <w:rPr>
          <w:sz w:val="20"/>
          <w:szCs w:val="20"/>
        </w:rPr>
      </w:pPr>
      <w:r w:rsidRPr="000C1AFC">
        <w:rPr>
          <w:sz w:val="20"/>
          <w:szCs w:val="20"/>
        </w:rPr>
        <w:t>Z kolika vět se skládá následující souvětí</w:t>
      </w:r>
      <w:r w:rsidR="00B5606C">
        <w:rPr>
          <w:sz w:val="20"/>
          <w:szCs w:val="20"/>
        </w:rPr>
        <w:t xml:space="preserve"> (</w:t>
      </w:r>
      <w:r w:rsidR="00B5606C" w:rsidRPr="000C1AFC">
        <w:rPr>
          <w:sz w:val="20"/>
          <w:szCs w:val="20"/>
        </w:rPr>
        <w:t xml:space="preserve">začínající </w:t>
      </w:r>
      <w:r w:rsidR="00B5606C" w:rsidRPr="000C1AFC">
        <w:rPr>
          <w:i/>
          <w:sz w:val="20"/>
          <w:szCs w:val="20"/>
        </w:rPr>
        <w:t>Zpívali si…</w:t>
      </w:r>
      <w:r w:rsidR="00B5606C">
        <w:rPr>
          <w:sz w:val="20"/>
          <w:szCs w:val="20"/>
        </w:rPr>
        <w:t>)</w:t>
      </w:r>
      <w:r w:rsidRPr="000C1AFC">
        <w:rPr>
          <w:sz w:val="20"/>
          <w:szCs w:val="20"/>
        </w:rPr>
        <w:t xml:space="preserve"> a jaké je to souvětí</w:t>
      </w:r>
      <w:r w:rsidR="00B5606C">
        <w:rPr>
          <w:sz w:val="20"/>
          <w:szCs w:val="20"/>
        </w:rPr>
        <w:t xml:space="preserve"> (souřadné či podřadné)?</w:t>
      </w:r>
    </w:p>
    <w:p w:rsidR="00DE579D" w:rsidRPr="00DE579D" w:rsidRDefault="00DE579D" w:rsidP="003A7F82">
      <w:pPr>
        <w:pStyle w:val="Odstavecseseznamem"/>
        <w:numPr>
          <w:ilvl w:val="0"/>
          <w:numId w:val="2"/>
        </w:numPr>
        <w:rPr>
          <w:sz w:val="20"/>
          <w:szCs w:val="20"/>
        </w:rPr>
      </w:pPr>
      <w:r w:rsidRPr="00DE579D">
        <w:rPr>
          <w:sz w:val="20"/>
          <w:szCs w:val="20"/>
        </w:rPr>
        <w:t xml:space="preserve">Naznačte schematicky stavbu </w:t>
      </w:r>
      <w:r w:rsidRPr="00DE579D">
        <w:rPr>
          <w:sz w:val="20"/>
          <w:szCs w:val="20"/>
        </w:rPr>
        <w:t>tohoto souvětí.</w:t>
      </w:r>
      <w:r w:rsidRPr="00DE579D">
        <w:rPr>
          <w:sz w:val="20"/>
          <w:szCs w:val="20"/>
        </w:rPr>
        <w:t xml:space="preserve"> </w:t>
      </w:r>
    </w:p>
    <w:p w:rsidR="000C7B7B" w:rsidRPr="000C1AFC" w:rsidRDefault="000C7B7B">
      <w:pPr>
        <w:rPr>
          <w:b/>
          <w:sz w:val="20"/>
          <w:szCs w:val="20"/>
        </w:rPr>
      </w:pPr>
      <w:r w:rsidRPr="000C1AFC">
        <w:rPr>
          <w:b/>
          <w:sz w:val="20"/>
          <w:szCs w:val="20"/>
        </w:rPr>
        <w:t>Lexikální a slovotvorný rozbor</w:t>
      </w:r>
    </w:p>
    <w:p w:rsidR="006C45E9" w:rsidRPr="000C1AFC" w:rsidRDefault="004A2CF0" w:rsidP="001C43DD">
      <w:pPr>
        <w:pStyle w:val="Odstavecseseznamem"/>
        <w:numPr>
          <w:ilvl w:val="0"/>
          <w:numId w:val="3"/>
        </w:numPr>
        <w:rPr>
          <w:sz w:val="20"/>
          <w:szCs w:val="20"/>
        </w:rPr>
      </w:pPr>
      <w:r w:rsidRPr="000C1AFC">
        <w:rPr>
          <w:sz w:val="20"/>
          <w:szCs w:val="20"/>
        </w:rPr>
        <w:t>Vy</w:t>
      </w:r>
      <w:r w:rsidR="007638DC">
        <w:rPr>
          <w:sz w:val="20"/>
          <w:szCs w:val="20"/>
        </w:rPr>
        <w:t>světlete význam slova bochník.</w:t>
      </w:r>
    </w:p>
    <w:p w:rsidR="009202F9" w:rsidRPr="000C1AFC" w:rsidRDefault="004A2CF0" w:rsidP="009202F9">
      <w:pPr>
        <w:pStyle w:val="Odstavecseseznamem"/>
        <w:numPr>
          <w:ilvl w:val="0"/>
          <w:numId w:val="3"/>
        </w:numPr>
        <w:rPr>
          <w:sz w:val="20"/>
          <w:szCs w:val="20"/>
        </w:rPr>
      </w:pPr>
      <w:r w:rsidRPr="000C1AFC">
        <w:rPr>
          <w:sz w:val="20"/>
          <w:szCs w:val="20"/>
        </w:rPr>
        <w:t>Proveďte rozbor stav</w:t>
      </w:r>
      <w:r w:rsidR="007638DC">
        <w:rPr>
          <w:sz w:val="20"/>
          <w:szCs w:val="20"/>
        </w:rPr>
        <w:t>by slova zabočit.</w:t>
      </w:r>
    </w:p>
    <w:p w:rsidR="004B44C0" w:rsidRPr="000C1AFC" w:rsidRDefault="004B44C0" w:rsidP="009202F9">
      <w:pPr>
        <w:pStyle w:val="Odstavecseseznamem"/>
        <w:numPr>
          <w:ilvl w:val="0"/>
          <w:numId w:val="3"/>
        </w:numPr>
        <w:rPr>
          <w:sz w:val="20"/>
          <w:szCs w:val="20"/>
        </w:rPr>
      </w:pPr>
      <w:r w:rsidRPr="000C1AFC">
        <w:rPr>
          <w:sz w:val="20"/>
          <w:szCs w:val="20"/>
        </w:rPr>
        <w:t xml:space="preserve">Se kterým slovesem souvisí slovo </w:t>
      </w:r>
      <w:r w:rsidRPr="000C1AFC">
        <w:rPr>
          <w:i/>
          <w:sz w:val="20"/>
          <w:szCs w:val="20"/>
        </w:rPr>
        <w:t>vozík?</w:t>
      </w:r>
      <w:r w:rsidRPr="000C1AFC">
        <w:rPr>
          <w:sz w:val="20"/>
          <w:szCs w:val="20"/>
        </w:rPr>
        <w:t xml:space="preserve"> Jak je slovo vozík utvořeno</w:t>
      </w:r>
      <w:r w:rsidR="009829D0">
        <w:rPr>
          <w:sz w:val="20"/>
          <w:szCs w:val="20"/>
        </w:rPr>
        <w:t>?</w:t>
      </w:r>
      <w:r w:rsidRPr="000C1AFC">
        <w:rPr>
          <w:sz w:val="20"/>
          <w:szCs w:val="20"/>
        </w:rPr>
        <w:t xml:space="preserve"> (tj. určete slovo základové, formant a alternace). </w:t>
      </w:r>
    </w:p>
    <w:p w:rsidR="001D5593" w:rsidRDefault="00D24092" w:rsidP="00F4149D">
      <w:pPr>
        <w:pStyle w:val="Odstavecseseznamem"/>
        <w:numPr>
          <w:ilvl w:val="0"/>
          <w:numId w:val="3"/>
        </w:numPr>
        <w:rPr>
          <w:sz w:val="20"/>
          <w:szCs w:val="20"/>
        </w:rPr>
      </w:pPr>
      <w:r w:rsidRPr="001D5593">
        <w:rPr>
          <w:sz w:val="20"/>
          <w:szCs w:val="20"/>
        </w:rPr>
        <w:t xml:space="preserve">Utvořte co nejvíce příbuzných slov ke slovu </w:t>
      </w:r>
      <w:r w:rsidRPr="001D5593">
        <w:rPr>
          <w:i/>
          <w:sz w:val="20"/>
          <w:szCs w:val="20"/>
        </w:rPr>
        <w:t>rodina</w:t>
      </w:r>
      <w:r w:rsidRPr="001D5593">
        <w:rPr>
          <w:sz w:val="20"/>
          <w:szCs w:val="20"/>
        </w:rPr>
        <w:t xml:space="preserve"> (alespoň 5)</w:t>
      </w:r>
      <w:r w:rsidRPr="001D5593">
        <w:rPr>
          <w:i/>
          <w:sz w:val="20"/>
          <w:szCs w:val="20"/>
        </w:rPr>
        <w:t>.</w:t>
      </w:r>
      <w:r w:rsidRPr="001D5593">
        <w:rPr>
          <w:sz w:val="20"/>
          <w:szCs w:val="20"/>
        </w:rPr>
        <w:t xml:space="preserve"> </w:t>
      </w:r>
    </w:p>
    <w:p w:rsidR="001D5593" w:rsidRPr="001D5593" w:rsidRDefault="00FE1C7E" w:rsidP="00AF3CB7">
      <w:pPr>
        <w:pStyle w:val="Odstavecseseznamem"/>
        <w:numPr>
          <w:ilvl w:val="0"/>
          <w:numId w:val="3"/>
        </w:numPr>
        <w:rPr>
          <w:sz w:val="20"/>
          <w:szCs w:val="20"/>
        </w:rPr>
      </w:pPr>
      <w:r w:rsidRPr="001D5593">
        <w:rPr>
          <w:sz w:val="20"/>
          <w:szCs w:val="20"/>
        </w:rPr>
        <w:t>Jak je utvořeno slovo silnice? Uveďte slovo základové a příponu.</w:t>
      </w:r>
      <w:r w:rsidR="008C0207" w:rsidRPr="001D5593">
        <w:rPr>
          <w:i/>
          <w:sz w:val="20"/>
          <w:szCs w:val="20"/>
        </w:rPr>
        <w:t xml:space="preserve"> </w:t>
      </w:r>
      <w:r w:rsidRPr="001D5593">
        <w:rPr>
          <w:sz w:val="20"/>
          <w:szCs w:val="20"/>
        </w:rPr>
        <w:t xml:space="preserve"> </w:t>
      </w:r>
    </w:p>
    <w:p w:rsidR="000C7B7B" w:rsidRPr="000C1AFC" w:rsidRDefault="000C7B7B">
      <w:pPr>
        <w:rPr>
          <w:b/>
          <w:sz w:val="20"/>
          <w:szCs w:val="20"/>
        </w:rPr>
      </w:pPr>
      <w:r w:rsidRPr="000C1AFC">
        <w:rPr>
          <w:b/>
          <w:sz w:val="20"/>
          <w:szCs w:val="20"/>
        </w:rPr>
        <w:t>Slovnědruhový a tvaroslovný rozbor</w:t>
      </w:r>
    </w:p>
    <w:p w:rsidR="001662D6" w:rsidRPr="001662D6" w:rsidRDefault="009E384D" w:rsidP="005636C8">
      <w:pPr>
        <w:pStyle w:val="Odstavecseseznamem"/>
        <w:numPr>
          <w:ilvl w:val="0"/>
          <w:numId w:val="5"/>
        </w:numPr>
        <w:rPr>
          <w:sz w:val="20"/>
          <w:szCs w:val="20"/>
        </w:rPr>
      </w:pPr>
      <w:r w:rsidRPr="001662D6">
        <w:rPr>
          <w:sz w:val="20"/>
          <w:szCs w:val="20"/>
        </w:rPr>
        <w:t xml:space="preserve">Určete slovní druh těchto slov v textu: </w:t>
      </w:r>
      <w:r w:rsidRPr="001662D6">
        <w:rPr>
          <w:i/>
          <w:sz w:val="20"/>
          <w:szCs w:val="20"/>
        </w:rPr>
        <w:t xml:space="preserve">jeli, pro, tihle, dokud, ale, když, už, to , tak, veselé. </w:t>
      </w:r>
    </w:p>
    <w:p w:rsidR="006F3435" w:rsidRDefault="009E384D" w:rsidP="005926C7">
      <w:pPr>
        <w:pStyle w:val="Odstavecseseznamem"/>
        <w:numPr>
          <w:ilvl w:val="0"/>
          <w:numId w:val="5"/>
        </w:numPr>
        <w:rPr>
          <w:sz w:val="20"/>
          <w:szCs w:val="20"/>
        </w:rPr>
      </w:pPr>
      <w:r w:rsidRPr="006F3435">
        <w:rPr>
          <w:sz w:val="20"/>
          <w:szCs w:val="20"/>
        </w:rPr>
        <w:t xml:space="preserve">Vyhledejte v textu číslovky a určete jejich druh. </w:t>
      </w:r>
    </w:p>
    <w:p w:rsidR="00CA0C81" w:rsidRDefault="00981E36" w:rsidP="00FB3761">
      <w:pPr>
        <w:pStyle w:val="Odstavecseseznamem"/>
        <w:numPr>
          <w:ilvl w:val="0"/>
          <w:numId w:val="5"/>
        </w:numPr>
        <w:rPr>
          <w:sz w:val="20"/>
          <w:szCs w:val="20"/>
        </w:rPr>
      </w:pPr>
      <w:r w:rsidRPr="00CA0C81">
        <w:rPr>
          <w:sz w:val="20"/>
          <w:szCs w:val="20"/>
        </w:rPr>
        <w:t xml:space="preserve">Vyhledejte v textu a) přídavná jména, která se skloňují podle tvrdého vzoru, b) přídavná jména, která se skloňují podle měkkého vzoru. </w:t>
      </w:r>
    </w:p>
    <w:p w:rsidR="00315427" w:rsidRPr="00CA0C81" w:rsidRDefault="00D73F02" w:rsidP="00FB3761">
      <w:pPr>
        <w:pStyle w:val="Odstavecseseznamem"/>
        <w:numPr>
          <w:ilvl w:val="0"/>
          <w:numId w:val="5"/>
        </w:numPr>
        <w:rPr>
          <w:sz w:val="20"/>
          <w:szCs w:val="20"/>
        </w:rPr>
      </w:pPr>
      <w:r w:rsidRPr="00CA0C81">
        <w:rPr>
          <w:sz w:val="20"/>
          <w:szCs w:val="20"/>
        </w:rPr>
        <w:t xml:space="preserve">Sloveso </w:t>
      </w:r>
      <w:r w:rsidRPr="00CA0C81">
        <w:rPr>
          <w:i/>
          <w:sz w:val="20"/>
          <w:szCs w:val="20"/>
        </w:rPr>
        <w:t xml:space="preserve">jeli </w:t>
      </w:r>
      <w:r w:rsidRPr="00CA0C81">
        <w:rPr>
          <w:sz w:val="20"/>
          <w:szCs w:val="20"/>
        </w:rPr>
        <w:t xml:space="preserve">a </w:t>
      </w:r>
      <w:r w:rsidRPr="00CA0C81">
        <w:rPr>
          <w:i/>
          <w:sz w:val="20"/>
          <w:szCs w:val="20"/>
        </w:rPr>
        <w:t xml:space="preserve">vezli </w:t>
      </w:r>
      <w:r w:rsidR="008E31EB">
        <w:rPr>
          <w:sz w:val="20"/>
          <w:szCs w:val="20"/>
        </w:rPr>
        <w:t>převeďte do budoucího času.</w:t>
      </w:r>
    </w:p>
    <w:p w:rsidR="001F1057" w:rsidRPr="000C1AFC" w:rsidRDefault="001F1057" w:rsidP="00DF1ED2">
      <w:pPr>
        <w:pStyle w:val="Odstavecseseznamem"/>
        <w:numPr>
          <w:ilvl w:val="0"/>
          <w:numId w:val="5"/>
        </w:numPr>
        <w:rPr>
          <w:sz w:val="20"/>
          <w:szCs w:val="20"/>
        </w:rPr>
      </w:pPr>
      <w:r w:rsidRPr="000C1AFC">
        <w:rPr>
          <w:sz w:val="20"/>
          <w:szCs w:val="20"/>
        </w:rPr>
        <w:t xml:space="preserve">Uveďte k tvaru </w:t>
      </w:r>
      <w:r w:rsidRPr="000C1AFC">
        <w:rPr>
          <w:i/>
          <w:sz w:val="20"/>
          <w:szCs w:val="20"/>
        </w:rPr>
        <w:t xml:space="preserve">jim </w:t>
      </w:r>
      <w:r w:rsidRPr="000C1AFC">
        <w:rPr>
          <w:sz w:val="20"/>
          <w:szCs w:val="20"/>
        </w:rPr>
        <w:t xml:space="preserve">tvar 1. pádu. </w:t>
      </w:r>
    </w:p>
    <w:p w:rsidR="00A344E4" w:rsidRDefault="001F1057" w:rsidP="00410ED0">
      <w:pPr>
        <w:pStyle w:val="Odstavecseseznamem"/>
        <w:numPr>
          <w:ilvl w:val="0"/>
          <w:numId w:val="5"/>
        </w:numPr>
        <w:rPr>
          <w:sz w:val="20"/>
          <w:szCs w:val="20"/>
        </w:rPr>
      </w:pPr>
      <w:r w:rsidRPr="00A344E4">
        <w:rPr>
          <w:sz w:val="20"/>
          <w:szCs w:val="20"/>
        </w:rPr>
        <w:t xml:space="preserve">V kterých pádech čísla jednotného a množného se vyskytuje tvar </w:t>
      </w:r>
      <w:r w:rsidRPr="00A344E4">
        <w:rPr>
          <w:i/>
          <w:sz w:val="20"/>
          <w:szCs w:val="20"/>
        </w:rPr>
        <w:t>jezevci</w:t>
      </w:r>
      <w:r w:rsidRPr="00A344E4">
        <w:rPr>
          <w:sz w:val="20"/>
          <w:szCs w:val="20"/>
        </w:rPr>
        <w:t xml:space="preserve">? </w:t>
      </w:r>
    </w:p>
    <w:p w:rsidR="007C49E0" w:rsidRPr="00A344E4" w:rsidRDefault="007C49E0" w:rsidP="00410ED0">
      <w:pPr>
        <w:pStyle w:val="Odstavecseseznamem"/>
        <w:numPr>
          <w:ilvl w:val="0"/>
          <w:numId w:val="5"/>
        </w:numPr>
        <w:rPr>
          <w:sz w:val="20"/>
          <w:szCs w:val="20"/>
        </w:rPr>
      </w:pPr>
      <w:r w:rsidRPr="00A344E4">
        <w:rPr>
          <w:sz w:val="20"/>
          <w:szCs w:val="20"/>
        </w:rPr>
        <w:t>V pos</w:t>
      </w:r>
      <w:r w:rsidR="00A344E4">
        <w:rPr>
          <w:sz w:val="20"/>
          <w:szCs w:val="20"/>
        </w:rPr>
        <w:t xml:space="preserve">lední větě vyhledejte sloveso. </w:t>
      </w:r>
    </w:p>
    <w:p w:rsidR="00A344E4" w:rsidRPr="00A344E4" w:rsidRDefault="007C49E0" w:rsidP="00A344E4">
      <w:pPr>
        <w:pStyle w:val="Odstavecseseznamem"/>
        <w:numPr>
          <w:ilvl w:val="0"/>
          <w:numId w:val="5"/>
        </w:numPr>
        <w:rPr>
          <w:sz w:val="20"/>
          <w:szCs w:val="20"/>
        </w:rPr>
      </w:pPr>
      <w:r w:rsidRPr="00A344E4">
        <w:rPr>
          <w:sz w:val="20"/>
          <w:szCs w:val="20"/>
        </w:rPr>
        <w:t xml:space="preserve">Určete u tohoto slovesa mluvnické významy. </w:t>
      </w:r>
    </w:p>
    <w:p w:rsidR="000C7B7B" w:rsidRPr="000C1AFC" w:rsidRDefault="000C7B7B">
      <w:pPr>
        <w:rPr>
          <w:b/>
          <w:sz w:val="20"/>
          <w:szCs w:val="20"/>
        </w:rPr>
      </w:pPr>
      <w:r w:rsidRPr="000C1AFC">
        <w:rPr>
          <w:b/>
          <w:sz w:val="20"/>
          <w:szCs w:val="20"/>
        </w:rPr>
        <w:t>Rozbor zvukové stránky</w:t>
      </w:r>
    </w:p>
    <w:p w:rsidR="00FA2BFC" w:rsidRPr="000C1AFC" w:rsidRDefault="005E3D4D" w:rsidP="00F31249">
      <w:pPr>
        <w:pStyle w:val="Odstavecseseznamem"/>
        <w:numPr>
          <w:ilvl w:val="0"/>
          <w:numId w:val="6"/>
        </w:numPr>
        <w:rPr>
          <w:i/>
          <w:sz w:val="20"/>
          <w:szCs w:val="20"/>
        </w:rPr>
      </w:pPr>
      <w:r w:rsidRPr="000C1AFC">
        <w:rPr>
          <w:sz w:val="20"/>
          <w:szCs w:val="20"/>
        </w:rPr>
        <w:t xml:space="preserve">Vypište všechna slova a slovní spojení obsahující písmeno </w:t>
      </w:r>
      <w:r w:rsidRPr="000C1AFC">
        <w:rPr>
          <w:i/>
          <w:sz w:val="20"/>
          <w:szCs w:val="20"/>
        </w:rPr>
        <w:t>z</w:t>
      </w:r>
      <w:r w:rsidRPr="000C1AFC">
        <w:rPr>
          <w:sz w:val="20"/>
          <w:szCs w:val="20"/>
        </w:rPr>
        <w:t>; určete, v kterých se vyslovuje zněle, a v kterých jako neznělé [s].</w:t>
      </w:r>
    </w:p>
    <w:p w:rsidR="000C7B7B" w:rsidRPr="000C1AFC" w:rsidRDefault="000C7B7B">
      <w:pPr>
        <w:rPr>
          <w:b/>
          <w:sz w:val="20"/>
          <w:szCs w:val="20"/>
        </w:rPr>
      </w:pPr>
      <w:r w:rsidRPr="000C1AFC">
        <w:rPr>
          <w:b/>
          <w:sz w:val="20"/>
          <w:szCs w:val="20"/>
        </w:rPr>
        <w:lastRenderedPageBreak/>
        <w:t>Stylistický rozbor</w:t>
      </w:r>
    </w:p>
    <w:p w:rsidR="00B76D3E" w:rsidRPr="000C1AFC" w:rsidRDefault="00DE555B" w:rsidP="00F82E48">
      <w:pPr>
        <w:pStyle w:val="Odstavecseseznamem"/>
        <w:numPr>
          <w:ilvl w:val="0"/>
          <w:numId w:val="1"/>
        </w:numPr>
        <w:rPr>
          <w:sz w:val="20"/>
          <w:szCs w:val="20"/>
        </w:rPr>
      </w:pPr>
      <w:r w:rsidRPr="000C1AFC">
        <w:rPr>
          <w:sz w:val="20"/>
          <w:szCs w:val="20"/>
        </w:rPr>
        <w:t>Jak</w:t>
      </w:r>
      <w:r w:rsidR="00A33095">
        <w:rPr>
          <w:sz w:val="20"/>
          <w:szCs w:val="20"/>
        </w:rPr>
        <w:t xml:space="preserve"> autor vypravuje?</w:t>
      </w:r>
      <w:bookmarkStart w:id="0" w:name="_GoBack"/>
      <w:bookmarkEnd w:id="0"/>
    </w:p>
    <w:p w:rsidR="00587AE7" w:rsidRPr="000C1AFC" w:rsidRDefault="00587AE7" w:rsidP="00F82E48">
      <w:pPr>
        <w:pStyle w:val="Odstavecseseznamem"/>
        <w:numPr>
          <w:ilvl w:val="0"/>
          <w:numId w:val="1"/>
        </w:numPr>
        <w:rPr>
          <w:sz w:val="20"/>
          <w:szCs w:val="20"/>
        </w:rPr>
      </w:pPr>
      <w:r w:rsidRPr="000C1AFC">
        <w:rPr>
          <w:sz w:val="20"/>
          <w:szCs w:val="20"/>
        </w:rPr>
        <w:t xml:space="preserve">Ve větě Dokud </w:t>
      </w:r>
      <w:r w:rsidRPr="000C1AFC">
        <w:rPr>
          <w:sz w:val="20"/>
          <w:szCs w:val="20"/>
          <w:u w:val="single"/>
        </w:rPr>
        <w:t>uháněli</w:t>
      </w:r>
      <w:r w:rsidRPr="000C1AFC">
        <w:rPr>
          <w:sz w:val="20"/>
          <w:szCs w:val="20"/>
        </w:rPr>
        <w:t xml:space="preserve"> po silnici, jelo se jim vesele. Nahraďte pod</w:t>
      </w:r>
      <w:r w:rsidR="00A33095">
        <w:rPr>
          <w:sz w:val="20"/>
          <w:szCs w:val="20"/>
        </w:rPr>
        <w:t>t</w:t>
      </w:r>
      <w:r w:rsidRPr="000C1AFC">
        <w:rPr>
          <w:sz w:val="20"/>
          <w:szCs w:val="20"/>
        </w:rPr>
        <w:t xml:space="preserve">ržený výraz výrazem stejného (nebo co nejbližšího) významu se stejnou funkcí. </w:t>
      </w:r>
    </w:p>
    <w:p w:rsidR="00587AE7" w:rsidRPr="000C1AFC" w:rsidRDefault="00A7080B" w:rsidP="00F82E48">
      <w:pPr>
        <w:pStyle w:val="Odstavecseseznamem"/>
        <w:numPr>
          <w:ilvl w:val="0"/>
          <w:numId w:val="1"/>
        </w:numPr>
        <w:rPr>
          <w:sz w:val="20"/>
          <w:szCs w:val="20"/>
        </w:rPr>
      </w:pPr>
      <w:r w:rsidRPr="000C1AFC">
        <w:rPr>
          <w:sz w:val="20"/>
          <w:szCs w:val="20"/>
        </w:rPr>
        <w:t>Charakterizujte jazykové prostředky z hlediska spisovnosti</w:t>
      </w:r>
      <w:r w:rsidR="00560778" w:rsidRPr="000C1AFC">
        <w:rPr>
          <w:sz w:val="20"/>
          <w:szCs w:val="20"/>
        </w:rPr>
        <w:t>.</w:t>
      </w:r>
    </w:p>
    <w:sectPr w:rsidR="00587AE7" w:rsidRPr="000C1AFC" w:rsidSect="00EC38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D4604"/>
    <w:multiLevelType w:val="hybridMultilevel"/>
    <w:tmpl w:val="014C0E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D54EFE"/>
    <w:multiLevelType w:val="hybridMultilevel"/>
    <w:tmpl w:val="FE00F0B6"/>
    <w:lvl w:ilvl="0" w:tplc="0D2E0B7E">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F411B1A"/>
    <w:multiLevelType w:val="hybridMultilevel"/>
    <w:tmpl w:val="1AB293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514909"/>
    <w:multiLevelType w:val="hybridMultilevel"/>
    <w:tmpl w:val="39F03EC4"/>
    <w:lvl w:ilvl="0" w:tplc="485A3A2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FE25785"/>
    <w:multiLevelType w:val="hybridMultilevel"/>
    <w:tmpl w:val="0450E8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205D34"/>
    <w:multiLevelType w:val="hybridMultilevel"/>
    <w:tmpl w:val="A2EE2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compat>
    <w:compatSetting w:name="compatibilityMode" w:uri="http://schemas.microsoft.com/office/word" w:val="12"/>
  </w:compat>
  <w:rsids>
    <w:rsidRoot w:val="000C7B7B"/>
    <w:rsid w:val="000C1AFC"/>
    <w:rsid w:val="000C7B7B"/>
    <w:rsid w:val="00105247"/>
    <w:rsid w:val="00124564"/>
    <w:rsid w:val="00162B2D"/>
    <w:rsid w:val="001662D6"/>
    <w:rsid w:val="001B125D"/>
    <w:rsid w:val="001C43DD"/>
    <w:rsid w:val="001D5593"/>
    <w:rsid w:val="001D7DFE"/>
    <w:rsid w:val="001F1057"/>
    <w:rsid w:val="00201514"/>
    <w:rsid w:val="00203781"/>
    <w:rsid w:val="00206EC7"/>
    <w:rsid w:val="0021296B"/>
    <w:rsid w:val="00242278"/>
    <w:rsid w:val="0026134E"/>
    <w:rsid w:val="002F4731"/>
    <w:rsid w:val="00304E90"/>
    <w:rsid w:val="00315427"/>
    <w:rsid w:val="00336A47"/>
    <w:rsid w:val="00390789"/>
    <w:rsid w:val="003B0692"/>
    <w:rsid w:val="003F0CCE"/>
    <w:rsid w:val="0040531D"/>
    <w:rsid w:val="004318F5"/>
    <w:rsid w:val="00450A99"/>
    <w:rsid w:val="004548BB"/>
    <w:rsid w:val="0048432D"/>
    <w:rsid w:val="004A2CF0"/>
    <w:rsid w:val="004B06FA"/>
    <w:rsid w:val="004B44C0"/>
    <w:rsid w:val="0051166A"/>
    <w:rsid w:val="00532F70"/>
    <w:rsid w:val="00533114"/>
    <w:rsid w:val="00560778"/>
    <w:rsid w:val="00587AE7"/>
    <w:rsid w:val="0059717C"/>
    <w:rsid w:val="005C1387"/>
    <w:rsid w:val="005D48F6"/>
    <w:rsid w:val="005E2210"/>
    <w:rsid w:val="005E3D4D"/>
    <w:rsid w:val="005F487B"/>
    <w:rsid w:val="006075CC"/>
    <w:rsid w:val="00625E80"/>
    <w:rsid w:val="006260CA"/>
    <w:rsid w:val="00675E25"/>
    <w:rsid w:val="006A59F5"/>
    <w:rsid w:val="006C45E9"/>
    <w:rsid w:val="006F3435"/>
    <w:rsid w:val="0074607E"/>
    <w:rsid w:val="007638DC"/>
    <w:rsid w:val="007A0229"/>
    <w:rsid w:val="007C49E0"/>
    <w:rsid w:val="007D31C7"/>
    <w:rsid w:val="00887E74"/>
    <w:rsid w:val="008C0207"/>
    <w:rsid w:val="008D7E13"/>
    <w:rsid w:val="008E1A37"/>
    <w:rsid w:val="008E31EB"/>
    <w:rsid w:val="009060F4"/>
    <w:rsid w:val="00917A21"/>
    <w:rsid w:val="009202F9"/>
    <w:rsid w:val="0093426C"/>
    <w:rsid w:val="009551DA"/>
    <w:rsid w:val="00981E36"/>
    <w:rsid w:val="009829D0"/>
    <w:rsid w:val="009A072D"/>
    <w:rsid w:val="009A1F77"/>
    <w:rsid w:val="009B3586"/>
    <w:rsid w:val="009E384D"/>
    <w:rsid w:val="00A13DD8"/>
    <w:rsid w:val="00A33095"/>
    <w:rsid w:val="00A33FF6"/>
    <w:rsid w:val="00A344E4"/>
    <w:rsid w:val="00A45D46"/>
    <w:rsid w:val="00A7080B"/>
    <w:rsid w:val="00A93A93"/>
    <w:rsid w:val="00AB26FE"/>
    <w:rsid w:val="00B034BE"/>
    <w:rsid w:val="00B06E88"/>
    <w:rsid w:val="00B15EC3"/>
    <w:rsid w:val="00B2258B"/>
    <w:rsid w:val="00B373D9"/>
    <w:rsid w:val="00B44F64"/>
    <w:rsid w:val="00B5606C"/>
    <w:rsid w:val="00B76D3E"/>
    <w:rsid w:val="00BA6532"/>
    <w:rsid w:val="00BC7D1E"/>
    <w:rsid w:val="00C36C5F"/>
    <w:rsid w:val="00C4389E"/>
    <w:rsid w:val="00C705C4"/>
    <w:rsid w:val="00C76E7F"/>
    <w:rsid w:val="00CA0C81"/>
    <w:rsid w:val="00CB48BD"/>
    <w:rsid w:val="00CE2F55"/>
    <w:rsid w:val="00CF145C"/>
    <w:rsid w:val="00D144A9"/>
    <w:rsid w:val="00D21D77"/>
    <w:rsid w:val="00D24092"/>
    <w:rsid w:val="00D73F02"/>
    <w:rsid w:val="00D83B25"/>
    <w:rsid w:val="00D941A7"/>
    <w:rsid w:val="00D96DA7"/>
    <w:rsid w:val="00DC0B18"/>
    <w:rsid w:val="00DE555B"/>
    <w:rsid w:val="00DE579D"/>
    <w:rsid w:val="00DF1ED2"/>
    <w:rsid w:val="00E420C1"/>
    <w:rsid w:val="00EC3869"/>
    <w:rsid w:val="00EC7500"/>
    <w:rsid w:val="00F0110F"/>
    <w:rsid w:val="00F31249"/>
    <w:rsid w:val="00F33585"/>
    <w:rsid w:val="00F5135C"/>
    <w:rsid w:val="00F6770D"/>
    <w:rsid w:val="00F74A2F"/>
    <w:rsid w:val="00F82E48"/>
    <w:rsid w:val="00FA2BFC"/>
    <w:rsid w:val="00FD2783"/>
    <w:rsid w:val="00FE1C7E"/>
    <w:rsid w:val="00FE76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653F7-2D44-4BFA-9F90-BF3A716D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38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C7B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E5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209A8-41CE-4AA7-933E-56E31CD7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356</Words>
  <Characters>2101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Pedagogicka fakulta MU</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Vrbová</dc:creator>
  <cp:keywords/>
  <dc:description/>
  <cp:lastModifiedBy>Pavlína Sedláčková</cp:lastModifiedBy>
  <cp:revision>117</cp:revision>
  <dcterms:created xsi:type="dcterms:W3CDTF">2015-02-04T10:11:00Z</dcterms:created>
  <dcterms:modified xsi:type="dcterms:W3CDTF">2015-03-29T14:35:00Z</dcterms:modified>
</cp:coreProperties>
</file>