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3C" w:rsidRDefault="00CE2B3C" w:rsidP="00CE2B3C">
      <w:pPr>
        <w:pStyle w:val="Nadpis2"/>
      </w:pPr>
      <w:bookmarkStart w:id="0" w:name="_Toc172728897"/>
      <w:bookmarkStart w:id="1" w:name="_Toc173828785"/>
      <w:r>
        <w:t xml:space="preserve">Metodický postup interpretace spontánního dětského výtvarného projevu </w:t>
      </w:r>
      <w:bookmarkEnd w:id="0"/>
      <w:bookmarkEnd w:id="1"/>
    </w:p>
    <w:p w:rsidR="00CE2B3C" w:rsidRDefault="00CE2B3C" w:rsidP="00CE2B3C">
      <w:pPr>
        <w:spacing w:line="288" w:lineRule="auto"/>
        <w:rPr>
          <w:rFonts w:ascii="Tahoma" w:hAnsi="Tahoma" w:cs="Tahoma"/>
          <w:color w:val="FF0000"/>
        </w:rPr>
      </w:pPr>
    </w:p>
    <w:p w:rsidR="00CE2B3C" w:rsidRDefault="00CE2B3C" w:rsidP="00CE2B3C">
      <w:pPr>
        <w:spacing w:line="288" w:lineRule="auto"/>
        <w:rPr>
          <w:rFonts w:ascii="Tahoma" w:hAnsi="Tahoma" w:cs="Tahoma"/>
          <w:color w:val="FF0000"/>
        </w:rPr>
      </w:pPr>
    </w:p>
    <w:p w:rsidR="00CE2B3C" w:rsidRDefault="00CE2B3C" w:rsidP="00CE2B3C">
      <w:pPr>
        <w:pStyle w:val="Styl"/>
        <w:spacing w:line="288" w:lineRule="auto"/>
        <w:ind w:left="10" w:right="10" w:firstLine="710"/>
        <w:rPr>
          <w:rStyle w:val="PsacstrojHTML"/>
          <w:rFonts w:ascii="Tahoma" w:hAnsi="Tahoma" w:cs="Tahoma"/>
          <w:sz w:val="24"/>
        </w:rPr>
      </w:pPr>
      <w:r>
        <w:rPr>
          <w:rStyle w:val="PsacstrojHTML"/>
          <w:rFonts w:ascii="Tahoma" w:hAnsi="Tahoma" w:cs="Tahoma"/>
          <w:sz w:val="24"/>
        </w:rPr>
        <w:t xml:space="preserve">Přehled elementárních významů jednotlivých znaků v dětském výtvarném projevu v jejich mnohoznačnosti je výchozím materiálem pro diagnostickou syntézu a pedagogické rozvahy. Při práci s interpretací dětského výtvarného projevu je zapotřebí konfrontovat všechny své dosavadní poznatky o osobnosti dítěte s uskupením znaků identifikovaných v jeho výtvarném projevu. Tyto osobnostní charakteristiky jsou následně porovnány s výtvarně vyjádřenými výrazy osobnosti, přičemž může být provedena hlubší analýza příčin a souvislostí jednotlivých osobnostních aspektů. </w:t>
      </w:r>
    </w:p>
    <w:p w:rsidR="00CE2B3C" w:rsidRDefault="00CE2B3C" w:rsidP="00CE2B3C">
      <w:pPr>
        <w:pStyle w:val="Styl"/>
        <w:spacing w:line="288" w:lineRule="auto"/>
        <w:ind w:left="10" w:right="10" w:firstLine="710"/>
        <w:rPr>
          <w:rStyle w:val="PsacstrojHTML"/>
          <w:rFonts w:ascii="Tahoma" w:hAnsi="Tahoma" w:cs="Tahoma"/>
          <w:sz w:val="24"/>
        </w:rPr>
      </w:pPr>
      <w:r>
        <w:rPr>
          <w:rStyle w:val="PsacstrojHTML"/>
          <w:rFonts w:ascii="Tahoma" w:hAnsi="Tahoma" w:cs="Tahoma"/>
          <w:sz w:val="24"/>
        </w:rPr>
        <w:t xml:space="preserve">Ačkoli bude dále přehled charakteristických uskupení znaků uváděn od méně složitých ke komplexním, v praxi postupujeme zásadně od celků k detailům. Je třeba mít na paměti, že detaily dostávají svůj specifický význam teprve v komplexu celku. Samotnému detailu bez kontextu nelze tudíž přikládat žádný význam. Nejprve tedy hodnotíme kresbu jako celek (způsob provedení, velikost, umístění kresby, celkový dojem), a teprve pak na základě výskytu znaku, hodnoty jeho vyjádření a kombinací jednotlivých znaků přiřadíme odpovídající charakterovou kvalitu. </w:t>
      </w:r>
    </w:p>
    <w:p w:rsidR="00CE2B3C" w:rsidRDefault="00CE2B3C" w:rsidP="00CE2B3C">
      <w:pPr>
        <w:pStyle w:val="Styl"/>
        <w:spacing w:line="288" w:lineRule="auto"/>
        <w:ind w:left="10" w:right="10" w:firstLine="710"/>
        <w:rPr>
          <w:rStyle w:val="PsacstrojHTML"/>
          <w:rFonts w:ascii="Tahoma" w:hAnsi="Tahoma" w:cs="Tahoma"/>
          <w:sz w:val="24"/>
        </w:rPr>
      </w:pPr>
      <w:r>
        <w:rPr>
          <w:rStyle w:val="PsacstrojHTML"/>
          <w:rFonts w:ascii="Tahoma" w:hAnsi="Tahoma" w:cs="Tahoma"/>
          <w:sz w:val="24"/>
        </w:rPr>
        <w:t xml:space="preserve">Základní představa o osobnostních charakteristikách dítěte se vytváří na základě interpretace celkového provedení kresby a dominantních znaků. Významy ostatních prvků základní představu dále rozvíjejí nebo jen potvrzují, ale mohou signalizovat i rozpory (vnitřní konflikty osoby nebo chybnou interpretaci). Za dominantní mohou být pokládány ty části kresby, které jsou nějakým způsobem zvýrazněny (tlakem, šrafováním, provedení zvláštním způsobem, opakovaně obtažené, odlišné od ostatních, často se v kresbě opakující, předimenzované, deformované, mimořádně pracné nebo naopak opomenuté apod.). Společná přítomnost znaků s opačnými významy na jedné kresbě není výjimkou. Interpretujeme je jako projev vnitřního rozporu v osobnosti nebo jako projev kompenzace. </w:t>
      </w:r>
    </w:p>
    <w:p w:rsidR="00CE2B3C" w:rsidRDefault="00CE2B3C" w:rsidP="00CE2B3C">
      <w:pPr>
        <w:pStyle w:val="Styl"/>
        <w:spacing w:line="288" w:lineRule="auto"/>
        <w:ind w:left="10" w:right="10" w:firstLine="710"/>
        <w:rPr>
          <w:rStyle w:val="PsacstrojHTML"/>
          <w:rFonts w:ascii="Tahoma" w:hAnsi="Tahoma" w:cs="Tahoma"/>
          <w:sz w:val="24"/>
        </w:rPr>
      </w:pPr>
      <w:r>
        <w:rPr>
          <w:rStyle w:val="PsacstrojHTML"/>
          <w:rFonts w:ascii="Tahoma" w:hAnsi="Tahoma" w:cs="Tahoma"/>
          <w:sz w:val="24"/>
        </w:rPr>
        <w:t xml:space="preserve">Další detailní instrukce pro administraci byly uvedeny již dříve v textu. </w:t>
      </w:r>
    </w:p>
    <w:p w:rsidR="00CE2B3C" w:rsidRDefault="00CE2B3C" w:rsidP="00CE2B3C">
      <w:pPr>
        <w:pStyle w:val="Styl"/>
        <w:spacing w:line="288" w:lineRule="auto"/>
        <w:ind w:left="10" w:right="10" w:firstLine="710"/>
        <w:rPr>
          <w:rStyle w:val="PsacstrojHTML"/>
          <w:rFonts w:ascii="Tahoma" w:hAnsi="Tahoma" w:cs="Tahoma"/>
          <w:sz w:val="24"/>
        </w:rPr>
      </w:pPr>
    </w:p>
    <w:p w:rsidR="00CE2B3C" w:rsidRDefault="00CE2B3C" w:rsidP="00CE2B3C">
      <w:pPr>
        <w:pStyle w:val="Styl"/>
        <w:spacing w:line="288" w:lineRule="auto"/>
        <w:ind w:left="10" w:right="10" w:firstLine="710"/>
        <w:rPr>
          <w:rStyle w:val="PsacstrojHTML"/>
          <w:rFonts w:ascii="Tahoma" w:hAnsi="Tahoma" w:cs="Tahoma"/>
          <w:sz w:val="24"/>
        </w:rPr>
      </w:pPr>
    </w:p>
    <w:p w:rsidR="00CE2B3C" w:rsidRDefault="00CE2B3C" w:rsidP="00CE2B3C">
      <w:pPr>
        <w:pStyle w:val="Styl"/>
        <w:spacing w:line="288" w:lineRule="auto"/>
        <w:ind w:left="10" w:right="10" w:firstLine="710"/>
        <w:rPr>
          <w:rStyle w:val="PsacstrojHTML"/>
          <w:rFonts w:ascii="Tahoma" w:hAnsi="Tahoma" w:cs="Tahoma"/>
          <w:sz w:val="24"/>
        </w:rPr>
      </w:pPr>
      <w:bookmarkStart w:id="2" w:name="_GoBack"/>
      <w:bookmarkEnd w:id="2"/>
      <w:r>
        <w:rPr>
          <w:rStyle w:val="PsacstrojHTML"/>
          <w:rFonts w:ascii="Tahoma" w:hAnsi="Tahoma" w:cs="Tahoma"/>
          <w:sz w:val="24"/>
        </w:rPr>
        <w:t xml:space="preserve">Následující tabulka je pokusem o přehledné shrnutí významů jednotlivých znaků uváděných u jednotlivých proměnných v předchozím textu. </w:t>
      </w:r>
    </w:p>
    <w:p w:rsidR="00CE2B3C" w:rsidRDefault="00CE2B3C" w:rsidP="00CE2B3C">
      <w:pPr>
        <w:spacing w:line="288" w:lineRule="auto"/>
        <w:ind w:firstLine="370"/>
        <w:rPr>
          <w:rFonts w:ascii="Tahoma" w:hAnsi="Tahoma" w:cs="Tahoma"/>
        </w:rPr>
      </w:pPr>
    </w:p>
    <w:p w:rsidR="00CE2B3C" w:rsidRDefault="00CE2B3C" w:rsidP="00CE2B3C">
      <w:pPr>
        <w:pStyle w:val="Styl"/>
        <w:spacing w:line="288" w:lineRule="auto"/>
        <w:ind w:right="10"/>
        <w:rPr>
          <w:rFonts w:ascii="Tahoma" w:hAnsi="Tahoma" w:cs="Tahoma"/>
          <w:sz w:val="24"/>
          <w:szCs w:val="23"/>
        </w:rPr>
      </w:pPr>
      <w:r>
        <w:rPr>
          <w:rFonts w:ascii="Tahoma" w:hAnsi="Tahoma" w:cs="Tahoma"/>
          <w:sz w:val="24"/>
          <w:szCs w:val="23"/>
        </w:rPr>
        <w:br w:type="page"/>
      </w:r>
      <w:r>
        <w:rPr>
          <w:rFonts w:ascii="Tahoma" w:hAnsi="Tahoma" w:cs="Tahoma"/>
          <w:sz w:val="24"/>
          <w:szCs w:val="23"/>
        </w:rPr>
        <w:lastRenderedPageBreak/>
        <w:t xml:space="preserve">1. Posouzení </w:t>
      </w:r>
      <w:r>
        <w:rPr>
          <w:rFonts w:ascii="Tahoma" w:hAnsi="Tahoma" w:cs="Tahoma"/>
          <w:b/>
          <w:bCs/>
          <w:sz w:val="24"/>
          <w:szCs w:val="23"/>
        </w:rPr>
        <w:t>kresby jako celku</w:t>
      </w:r>
      <w:r>
        <w:rPr>
          <w:rFonts w:ascii="Tahoma" w:hAnsi="Tahoma" w:cs="Tahoma"/>
          <w:sz w:val="24"/>
          <w:szCs w:val="23"/>
        </w:rPr>
        <w:t xml:space="preserve">, způsobu provedení kresby a dominantních prvků, zohlednění spontánního komentáře dítěte v průběhu kresby. </w:t>
      </w:r>
    </w:p>
    <w:p w:rsidR="00CE2B3C" w:rsidRDefault="00CE2B3C" w:rsidP="00CE2B3C">
      <w:pPr>
        <w:pStyle w:val="Styl"/>
        <w:spacing w:line="288" w:lineRule="auto"/>
        <w:ind w:left="10" w:right="10"/>
        <w:rPr>
          <w:rFonts w:ascii="Tahoma" w:hAnsi="Tahoma" w:cs="Tahoma"/>
          <w:sz w:val="24"/>
        </w:rPr>
      </w:pPr>
    </w:p>
    <w:p w:rsidR="00CE2B3C" w:rsidRDefault="00CE2B3C" w:rsidP="00CE2B3C">
      <w:pPr>
        <w:pStyle w:val="Styl"/>
        <w:spacing w:line="288" w:lineRule="auto"/>
        <w:ind w:left="10" w:right="10"/>
        <w:rPr>
          <w:rFonts w:ascii="Tahoma" w:hAnsi="Tahoma" w:cs="Tahoma"/>
          <w:sz w:val="24"/>
          <w:szCs w:val="23"/>
        </w:rPr>
      </w:pPr>
      <w:r>
        <w:rPr>
          <w:rFonts w:ascii="Tahoma" w:hAnsi="Tahoma" w:cs="Tahoma"/>
          <w:sz w:val="24"/>
          <w:szCs w:val="23"/>
        </w:rPr>
        <w:t xml:space="preserve">2. Hodnocení podle umístění a velikosti kresby, </w:t>
      </w:r>
      <w:r>
        <w:rPr>
          <w:rFonts w:ascii="Tahoma" w:hAnsi="Tahoma" w:cs="Tahoma"/>
          <w:b/>
          <w:bCs/>
          <w:sz w:val="24"/>
          <w:szCs w:val="23"/>
        </w:rPr>
        <w:t>symbolika prostoru</w:t>
      </w:r>
      <w:r>
        <w:rPr>
          <w:rFonts w:ascii="Tahoma" w:hAnsi="Tahoma" w:cs="Tahoma"/>
          <w:sz w:val="24"/>
          <w:szCs w:val="23"/>
        </w:rPr>
        <w:t>, která je dále rozčleněna na proměnné:</w:t>
      </w:r>
    </w:p>
    <w:p w:rsidR="00CE2B3C" w:rsidRDefault="00CE2B3C" w:rsidP="00CE2B3C">
      <w:pPr>
        <w:pStyle w:val="Styl"/>
        <w:spacing w:line="288" w:lineRule="auto"/>
        <w:ind w:left="360" w:right="10" w:firstLine="708"/>
        <w:rPr>
          <w:rFonts w:ascii="Tahoma" w:hAnsi="Tahoma" w:cs="Tahoma"/>
          <w:sz w:val="24"/>
          <w:szCs w:val="23"/>
        </w:rPr>
      </w:pPr>
      <w:r>
        <w:rPr>
          <w:rFonts w:ascii="Tahoma" w:hAnsi="Tahoma" w:cs="Tahoma"/>
          <w:sz w:val="24"/>
          <w:szCs w:val="23"/>
        </w:rPr>
        <w:t>- symbolika plochy</w:t>
      </w:r>
    </w:p>
    <w:p w:rsidR="00CE2B3C" w:rsidRDefault="00CE2B3C" w:rsidP="00CE2B3C">
      <w:pPr>
        <w:pStyle w:val="Styl"/>
        <w:spacing w:line="288" w:lineRule="auto"/>
        <w:ind w:left="360" w:right="10" w:firstLine="708"/>
        <w:rPr>
          <w:rFonts w:ascii="Tahoma" w:hAnsi="Tahoma" w:cs="Tahoma"/>
          <w:sz w:val="24"/>
          <w:szCs w:val="23"/>
        </w:rPr>
      </w:pPr>
      <w:r>
        <w:rPr>
          <w:rFonts w:ascii="Tahoma" w:hAnsi="Tahoma" w:cs="Tahoma"/>
          <w:sz w:val="24"/>
          <w:szCs w:val="23"/>
        </w:rPr>
        <w:t>- velikost kresby</w:t>
      </w:r>
    </w:p>
    <w:p w:rsidR="00CE2B3C" w:rsidRDefault="00CE2B3C" w:rsidP="00CE2B3C">
      <w:pPr>
        <w:pStyle w:val="Styl"/>
        <w:spacing w:line="288" w:lineRule="auto"/>
        <w:ind w:left="657" w:right="10" w:firstLine="411"/>
        <w:rPr>
          <w:rFonts w:ascii="Tahoma" w:hAnsi="Tahoma" w:cs="Tahoma"/>
          <w:sz w:val="24"/>
          <w:szCs w:val="23"/>
        </w:rPr>
      </w:pPr>
      <w:r>
        <w:rPr>
          <w:rFonts w:ascii="Tahoma" w:hAnsi="Tahoma" w:cs="Tahoma"/>
          <w:sz w:val="24"/>
          <w:szCs w:val="23"/>
        </w:rPr>
        <w:t>- sklon</w:t>
      </w:r>
    </w:p>
    <w:p w:rsidR="00CE2B3C" w:rsidRDefault="00CE2B3C" w:rsidP="00CE2B3C">
      <w:pPr>
        <w:pStyle w:val="Styl"/>
        <w:spacing w:line="288" w:lineRule="auto"/>
        <w:ind w:left="657" w:right="10" w:firstLine="411"/>
        <w:rPr>
          <w:rFonts w:ascii="Tahoma" w:hAnsi="Tahoma" w:cs="Tahoma"/>
          <w:sz w:val="24"/>
          <w:szCs w:val="23"/>
        </w:rPr>
      </w:pPr>
      <w:r>
        <w:rPr>
          <w:rFonts w:ascii="Tahoma" w:hAnsi="Tahoma" w:cs="Tahoma"/>
          <w:sz w:val="24"/>
          <w:szCs w:val="23"/>
        </w:rPr>
        <w:t>- členitost.</w:t>
      </w:r>
    </w:p>
    <w:p w:rsidR="00CE2B3C" w:rsidRDefault="00CE2B3C" w:rsidP="00CE2B3C">
      <w:pPr>
        <w:pStyle w:val="Styl"/>
        <w:spacing w:line="288" w:lineRule="auto"/>
        <w:ind w:left="657" w:right="10" w:firstLine="411"/>
        <w:rPr>
          <w:rFonts w:ascii="Tahoma" w:hAnsi="Tahoma" w:cs="Tahoma"/>
          <w:sz w:val="24"/>
          <w:szCs w:val="23"/>
        </w:rPr>
      </w:pPr>
    </w:p>
    <w:p w:rsidR="00CE2B3C" w:rsidRDefault="00CE2B3C" w:rsidP="00CE2B3C">
      <w:pPr>
        <w:spacing w:line="288" w:lineRule="auto"/>
        <w:rPr>
          <w:rFonts w:ascii="Tahoma" w:hAnsi="Tahoma" w:cs="Tahoma"/>
          <w:szCs w:val="23"/>
        </w:rPr>
      </w:pPr>
      <w:r>
        <w:rPr>
          <w:rFonts w:ascii="Tahoma" w:hAnsi="Tahoma" w:cs="Tahoma"/>
          <w:szCs w:val="23"/>
        </w:rPr>
        <w:t xml:space="preserve">3. Hodnocení kresby jako projektivního záznamu jemných pohybů ruky vycházející z poznatků </w:t>
      </w:r>
      <w:r>
        <w:rPr>
          <w:rFonts w:ascii="Tahoma" w:hAnsi="Tahoma" w:cs="Tahoma"/>
          <w:b/>
          <w:bCs/>
          <w:szCs w:val="23"/>
        </w:rPr>
        <w:t>grafologie</w:t>
      </w:r>
      <w:r>
        <w:rPr>
          <w:rFonts w:ascii="Tahoma" w:hAnsi="Tahoma" w:cs="Tahoma"/>
          <w:szCs w:val="23"/>
        </w:rPr>
        <w:t>, tedy</w:t>
      </w:r>
      <w:r>
        <w:rPr>
          <w:rStyle w:val="PsacstrojHTML"/>
          <w:rFonts w:ascii="Tahoma" w:hAnsi="Tahoma" w:cs="Tahoma"/>
        </w:rPr>
        <w:t>:</w:t>
      </w:r>
    </w:p>
    <w:p w:rsidR="00CE2B3C" w:rsidRDefault="00CE2B3C" w:rsidP="00CE2B3C">
      <w:pPr>
        <w:pStyle w:val="Styl"/>
        <w:spacing w:line="288" w:lineRule="auto"/>
        <w:ind w:left="360" w:right="10" w:firstLine="708"/>
        <w:rPr>
          <w:rFonts w:ascii="Tahoma" w:hAnsi="Tahoma" w:cs="Tahoma"/>
          <w:sz w:val="24"/>
          <w:szCs w:val="23"/>
        </w:rPr>
      </w:pPr>
      <w:r>
        <w:rPr>
          <w:rFonts w:ascii="Tahoma" w:hAnsi="Tahoma" w:cs="Tahoma"/>
          <w:sz w:val="24"/>
          <w:szCs w:val="23"/>
        </w:rPr>
        <w:t>- lineární charakteristiky ve smyslu   - tlak</w:t>
      </w:r>
    </w:p>
    <w:p w:rsidR="00CE2B3C" w:rsidRDefault="00CE2B3C" w:rsidP="00CE2B3C">
      <w:pPr>
        <w:pStyle w:val="Styl"/>
        <w:spacing w:line="288" w:lineRule="auto"/>
        <w:ind w:left="4248" w:right="10" w:firstLine="708"/>
        <w:rPr>
          <w:rFonts w:ascii="Tahoma" w:hAnsi="Tahoma" w:cs="Tahoma"/>
          <w:sz w:val="24"/>
          <w:szCs w:val="23"/>
        </w:rPr>
      </w:pPr>
      <w:r>
        <w:rPr>
          <w:rFonts w:ascii="Tahoma" w:hAnsi="Tahoma" w:cs="Tahoma"/>
          <w:sz w:val="24"/>
          <w:szCs w:val="23"/>
        </w:rPr>
        <w:t>- průběh čáry a tvar</w:t>
      </w:r>
    </w:p>
    <w:p w:rsidR="00CE2B3C" w:rsidRDefault="00CE2B3C" w:rsidP="00CE2B3C">
      <w:pPr>
        <w:pStyle w:val="Styl"/>
        <w:spacing w:line="288" w:lineRule="auto"/>
        <w:ind w:left="4248" w:right="10" w:firstLine="708"/>
        <w:rPr>
          <w:rFonts w:ascii="Tahoma" w:hAnsi="Tahoma" w:cs="Tahoma"/>
          <w:sz w:val="24"/>
          <w:szCs w:val="23"/>
        </w:rPr>
      </w:pPr>
      <w:r>
        <w:rPr>
          <w:rFonts w:ascii="Tahoma" w:hAnsi="Tahoma" w:cs="Tahoma"/>
          <w:sz w:val="24"/>
          <w:szCs w:val="23"/>
        </w:rPr>
        <w:t xml:space="preserve">- </w:t>
      </w:r>
      <w:proofErr w:type="spellStart"/>
      <w:r>
        <w:rPr>
          <w:rFonts w:ascii="Tahoma" w:hAnsi="Tahoma" w:cs="Tahoma"/>
          <w:sz w:val="24"/>
          <w:szCs w:val="23"/>
        </w:rPr>
        <w:t>úběžnost</w:t>
      </w:r>
      <w:proofErr w:type="spellEnd"/>
    </w:p>
    <w:p w:rsidR="00CE2B3C" w:rsidRDefault="00CE2B3C" w:rsidP="00CE2B3C">
      <w:pPr>
        <w:pStyle w:val="Styl"/>
        <w:spacing w:line="288" w:lineRule="auto"/>
        <w:ind w:left="4248" w:right="10" w:firstLine="708"/>
        <w:rPr>
          <w:rFonts w:ascii="Tahoma" w:hAnsi="Tahoma" w:cs="Tahoma"/>
          <w:sz w:val="24"/>
          <w:szCs w:val="23"/>
        </w:rPr>
      </w:pPr>
      <w:r>
        <w:rPr>
          <w:rFonts w:ascii="Tahoma" w:hAnsi="Tahoma" w:cs="Tahoma"/>
          <w:sz w:val="24"/>
          <w:szCs w:val="23"/>
        </w:rPr>
        <w:t>- rychlost a rytmus</w:t>
      </w:r>
    </w:p>
    <w:p w:rsidR="00CE2B3C" w:rsidRDefault="00CE2B3C" w:rsidP="00CE2B3C">
      <w:pPr>
        <w:pStyle w:val="Styl"/>
        <w:spacing w:line="288" w:lineRule="auto"/>
        <w:ind w:left="360" w:right="10" w:firstLine="708"/>
        <w:rPr>
          <w:rFonts w:ascii="Tahoma" w:hAnsi="Tahoma" w:cs="Tahoma"/>
          <w:sz w:val="24"/>
          <w:szCs w:val="23"/>
        </w:rPr>
      </w:pPr>
      <w:r>
        <w:rPr>
          <w:rFonts w:ascii="Tahoma" w:hAnsi="Tahoma" w:cs="Tahoma"/>
          <w:sz w:val="24"/>
          <w:szCs w:val="23"/>
        </w:rPr>
        <w:t xml:space="preserve">- dynamika dětského výtvarného projevu  </w:t>
      </w:r>
    </w:p>
    <w:p w:rsidR="00CE2B3C" w:rsidRDefault="00CE2B3C" w:rsidP="00CE2B3C">
      <w:pPr>
        <w:pStyle w:val="Styl"/>
        <w:spacing w:line="288" w:lineRule="auto"/>
        <w:ind w:left="360" w:right="10" w:firstLine="708"/>
        <w:rPr>
          <w:rFonts w:ascii="Tahoma" w:hAnsi="Tahoma" w:cs="Tahoma"/>
          <w:sz w:val="24"/>
          <w:szCs w:val="23"/>
        </w:rPr>
      </w:pPr>
      <w:r>
        <w:rPr>
          <w:rFonts w:ascii="Tahoma" w:hAnsi="Tahoma" w:cs="Tahoma"/>
          <w:sz w:val="24"/>
          <w:szCs w:val="23"/>
        </w:rPr>
        <w:t>- zdůraznění.</w:t>
      </w:r>
    </w:p>
    <w:p w:rsidR="00CE2B3C" w:rsidRDefault="00CE2B3C" w:rsidP="00CE2B3C">
      <w:pPr>
        <w:pStyle w:val="Styl"/>
        <w:spacing w:line="288" w:lineRule="auto"/>
        <w:ind w:left="708" w:right="10" w:firstLine="708"/>
        <w:rPr>
          <w:rFonts w:ascii="Tahoma" w:hAnsi="Tahoma" w:cs="Tahoma"/>
          <w:sz w:val="24"/>
          <w:szCs w:val="23"/>
        </w:rPr>
      </w:pPr>
    </w:p>
    <w:p w:rsidR="00CE2B3C" w:rsidRDefault="00CE2B3C" w:rsidP="00CE2B3C">
      <w:pPr>
        <w:spacing w:line="288" w:lineRule="auto"/>
        <w:ind w:left="10"/>
        <w:rPr>
          <w:rFonts w:ascii="Tahoma" w:hAnsi="Tahoma" w:cs="Tahoma"/>
          <w:szCs w:val="23"/>
        </w:rPr>
      </w:pPr>
      <w:r>
        <w:rPr>
          <w:rFonts w:ascii="Tahoma" w:hAnsi="Tahoma" w:cs="Tahoma"/>
          <w:szCs w:val="23"/>
        </w:rPr>
        <w:t xml:space="preserve">4. </w:t>
      </w:r>
      <w:r>
        <w:rPr>
          <w:rFonts w:ascii="Tahoma" w:hAnsi="Tahoma" w:cs="Tahoma"/>
          <w:b/>
          <w:bCs/>
          <w:szCs w:val="23"/>
        </w:rPr>
        <w:t xml:space="preserve">Téma </w:t>
      </w:r>
      <w:r>
        <w:rPr>
          <w:rFonts w:ascii="Tahoma" w:hAnsi="Tahoma" w:cs="Tahoma"/>
          <w:szCs w:val="23"/>
        </w:rPr>
        <w:t xml:space="preserve">a jeho symbolický výklad vychází z předpokladů archetypálních významů konkrétních forem vyskytujících se v kresbě a analogií se symbolikou obsaženou v mýtech a kulturních tradicích s ohledem na symbolický význam motivů: </w:t>
      </w:r>
    </w:p>
    <w:p w:rsidR="00CE2B3C" w:rsidRDefault="00CE2B3C" w:rsidP="00CE2B3C">
      <w:pPr>
        <w:spacing w:line="288" w:lineRule="auto"/>
        <w:ind w:left="900"/>
        <w:rPr>
          <w:rFonts w:ascii="Tahoma" w:hAnsi="Tahoma" w:cs="Tahoma"/>
          <w:szCs w:val="23"/>
        </w:rPr>
      </w:pPr>
      <w:r>
        <w:rPr>
          <w:rFonts w:ascii="Tahoma" w:hAnsi="Tahoma" w:cs="Tahoma"/>
          <w:szCs w:val="23"/>
        </w:rPr>
        <w:t>- lidská postava</w:t>
      </w:r>
    </w:p>
    <w:p w:rsidR="00CE2B3C" w:rsidRDefault="00CE2B3C" w:rsidP="00CE2B3C">
      <w:pPr>
        <w:spacing w:line="288" w:lineRule="auto"/>
        <w:ind w:left="900"/>
        <w:rPr>
          <w:rFonts w:ascii="Tahoma" w:hAnsi="Tahoma" w:cs="Tahoma"/>
          <w:szCs w:val="23"/>
        </w:rPr>
      </w:pPr>
      <w:r>
        <w:rPr>
          <w:rFonts w:ascii="Tahoma" w:hAnsi="Tahoma" w:cs="Tahoma"/>
          <w:szCs w:val="23"/>
        </w:rPr>
        <w:t>- dům</w:t>
      </w:r>
    </w:p>
    <w:p w:rsidR="00CE2B3C" w:rsidRDefault="00CE2B3C" w:rsidP="00CE2B3C">
      <w:pPr>
        <w:spacing w:line="288" w:lineRule="auto"/>
        <w:ind w:left="900"/>
        <w:rPr>
          <w:rFonts w:ascii="Tahoma" w:hAnsi="Tahoma" w:cs="Tahoma"/>
          <w:szCs w:val="23"/>
        </w:rPr>
      </w:pPr>
      <w:r>
        <w:rPr>
          <w:rFonts w:ascii="Tahoma" w:hAnsi="Tahoma" w:cs="Tahoma"/>
          <w:szCs w:val="23"/>
        </w:rPr>
        <w:t>- zobrazení zvířat</w:t>
      </w:r>
    </w:p>
    <w:p w:rsidR="00CE2B3C" w:rsidRDefault="00CE2B3C" w:rsidP="00CE2B3C">
      <w:pPr>
        <w:spacing w:line="288" w:lineRule="auto"/>
        <w:ind w:left="900"/>
        <w:rPr>
          <w:rFonts w:ascii="Tahoma" w:hAnsi="Tahoma" w:cs="Tahoma"/>
          <w:szCs w:val="23"/>
        </w:rPr>
      </w:pPr>
      <w:r>
        <w:rPr>
          <w:rFonts w:ascii="Tahoma" w:hAnsi="Tahoma" w:cs="Tahoma"/>
          <w:szCs w:val="23"/>
        </w:rPr>
        <w:t>- strom</w:t>
      </w:r>
    </w:p>
    <w:p w:rsidR="00CE2B3C" w:rsidRDefault="00CE2B3C" w:rsidP="00CE2B3C">
      <w:pPr>
        <w:spacing w:line="288" w:lineRule="auto"/>
        <w:ind w:left="900"/>
        <w:rPr>
          <w:rFonts w:ascii="Tahoma" w:hAnsi="Tahoma" w:cs="Tahoma"/>
          <w:szCs w:val="23"/>
        </w:rPr>
      </w:pPr>
      <w:r>
        <w:rPr>
          <w:rFonts w:ascii="Tahoma" w:hAnsi="Tahoma" w:cs="Tahoma"/>
          <w:szCs w:val="23"/>
        </w:rPr>
        <w:t>- živly.</w:t>
      </w:r>
    </w:p>
    <w:p w:rsidR="00CE2B3C" w:rsidRDefault="00CE2B3C" w:rsidP="00CE2B3C">
      <w:pPr>
        <w:pStyle w:val="Styl"/>
        <w:spacing w:line="288" w:lineRule="auto"/>
        <w:ind w:left="10" w:right="10"/>
        <w:rPr>
          <w:rFonts w:ascii="Tahoma" w:hAnsi="Tahoma" w:cs="Tahoma"/>
          <w:sz w:val="24"/>
          <w:szCs w:val="23"/>
        </w:rPr>
      </w:pPr>
    </w:p>
    <w:p w:rsidR="00CE2B3C" w:rsidRDefault="00CE2B3C" w:rsidP="00CE2B3C">
      <w:pPr>
        <w:pStyle w:val="Styl"/>
        <w:spacing w:line="288" w:lineRule="auto"/>
        <w:ind w:left="10" w:right="10"/>
        <w:rPr>
          <w:rFonts w:ascii="Tahoma" w:hAnsi="Tahoma" w:cs="Tahoma"/>
          <w:sz w:val="24"/>
          <w:szCs w:val="23"/>
        </w:rPr>
      </w:pPr>
      <w:r>
        <w:rPr>
          <w:rFonts w:ascii="Tahoma" w:hAnsi="Tahoma" w:cs="Tahoma"/>
          <w:sz w:val="24"/>
          <w:szCs w:val="23"/>
        </w:rPr>
        <w:t xml:space="preserve">5. </w:t>
      </w:r>
      <w:r>
        <w:rPr>
          <w:rFonts w:ascii="Tahoma" w:hAnsi="Tahoma" w:cs="Tahoma"/>
          <w:b/>
          <w:bCs/>
          <w:sz w:val="24"/>
          <w:szCs w:val="23"/>
        </w:rPr>
        <w:t>Barevnost</w:t>
      </w:r>
      <w:r>
        <w:rPr>
          <w:rFonts w:ascii="Tahoma" w:hAnsi="Tahoma" w:cs="Tahoma"/>
          <w:sz w:val="24"/>
          <w:szCs w:val="23"/>
        </w:rPr>
        <w:t xml:space="preserve"> kresby </w:t>
      </w:r>
      <w:r>
        <w:rPr>
          <w:rStyle w:val="PsacstrojHTML"/>
          <w:rFonts w:ascii="Tahoma" w:hAnsi="Tahoma" w:cs="Tahoma"/>
          <w:sz w:val="24"/>
        </w:rPr>
        <w:t>ve smyslu preference barev a jejich kvality</w:t>
      </w:r>
      <w:r>
        <w:rPr>
          <w:rFonts w:ascii="Tahoma" w:hAnsi="Tahoma" w:cs="Tahoma"/>
          <w:sz w:val="24"/>
          <w:szCs w:val="23"/>
        </w:rPr>
        <w:t xml:space="preserve"> a její interpretace.</w:t>
      </w:r>
    </w:p>
    <w:p w:rsidR="00CE2B3C" w:rsidRDefault="00CE2B3C" w:rsidP="00CE2B3C">
      <w:pPr>
        <w:pStyle w:val="Styl"/>
        <w:spacing w:line="288" w:lineRule="auto"/>
        <w:ind w:left="10" w:right="10"/>
        <w:rPr>
          <w:rFonts w:ascii="Tahoma" w:hAnsi="Tahoma" w:cs="Tahoma"/>
          <w:sz w:val="24"/>
          <w:szCs w:val="23"/>
        </w:rPr>
      </w:pPr>
    </w:p>
    <w:p w:rsidR="00CE2B3C" w:rsidRDefault="00CE2B3C" w:rsidP="00CE2B3C">
      <w:pPr>
        <w:pStyle w:val="Styl"/>
        <w:spacing w:line="288" w:lineRule="auto"/>
        <w:ind w:left="10" w:right="10"/>
        <w:rPr>
          <w:rStyle w:val="PsacstrojHTML"/>
          <w:rFonts w:ascii="Tahoma" w:hAnsi="Tahoma" w:cs="Tahoma"/>
          <w:sz w:val="24"/>
        </w:rPr>
      </w:pPr>
      <w:r>
        <w:rPr>
          <w:rStyle w:val="PsacstrojHTML"/>
          <w:rFonts w:ascii="Tahoma" w:hAnsi="Tahoma" w:cs="Tahoma"/>
          <w:sz w:val="24"/>
        </w:rPr>
        <w:t xml:space="preserve">6. </w:t>
      </w:r>
      <w:r>
        <w:rPr>
          <w:rFonts w:ascii="Tahoma" w:hAnsi="Tahoma" w:cs="Tahoma"/>
          <w:b/>
          <w:bCs/>
          <w:sz w:val="24"/>
          <w:szCs w:val="23"/>
        </w:rPr>
        <w:t xml:space="preserve">Kontext </w:t>
      </w:r>
      <w:r>
        <w:rPr>
          <w:rFonts w:ascii="Tahoma" w:hAnsi="Tahoma" w:cs="Tahoma"/>
          <w:sz w:val="24"/>
          <w:szCs w:val="23"/>
        </w:rPr>
        <w:t>procesu vzniku dětského výtvarného projevu a</w:t>
      </w:r>
      <w:r>
        <w:rPr>
          <w:rFonts w:ascii="Tahoma" w:hAnsi="Tahoma" w:cs="Tahoma"/>
          <w:b/>
          <w:bCs/>
          <w:sz w:val="24"/>
          <w:szCs w:val="23"/>
        </w:rPr>
        <w:t xml:space="preserve"> komentář</w:t>
      </w:r>
      <w:r>
        <w:rPr>
          <w:rStyle w:val="PsacstrojHTML"/>
          <w:rFonts w:ascii="Tahoma" w:hAnsi="Tahoma" w:cs="Tahoma"/>
          <w:sz w:val="24"/>
        </w:rPr>
        <w:t xml:space="preserve"> dítěte ke kresbě.</w:t>
      </w:r>
    </w:p>
    <w:p w:rsidR="00CE2B3C" w:rsidRDefault="00CE2B3C" w:rsidP="00CE2B3C">
      <w:pPr>
        <w:pStyle w:val="Styl"/>
        <w:spacing w:line="288" w:lineRule="auto"/>
        <w:ind w:left="10" w:right="10"/>
        <w:rPr>
          <w:rFonts w:ascii="Tahoma" w:hAnsi="Tahoma" w:cs="Tahoma"/>
          <w:sz w:val="24"/>
          <w:szCs w:val="23"/>
        </w:rPr>
      </w:pPr>
    </w:p>
    <w:p w:rsidR="00CE2B3C" w:rsidRDefault="00CE2B3C" w:rsidP="00CE2B3C">
      <w:pPr>
        <w:pStyle w:val="Styl"/>
        <w:spacing w:line="288" w:lineRule="auto"/>
        <w:ind w:left="10" w:right="10"/>
        <w:rPr>
          <w:rFonts w:ascii="Tahoma" w:hAnsi="Tahoma" w:cs="Tahoma"/>
          <w:sz w:val="24"/>
          <w:szCs w:val="23"/>
        </w:rPr>
      </w:pPr>
      <w:r>
        <w:rPr>
          <w:rFonts w:ascii="Tahoma" w:hAnsi="Tahoma" w:cs="Tahoma"/>
          <w:sz w:val="24"/>
          <w:szCs w:val="23"/>
        </w:rPr>
        <w:t xml:space="preserve">7. </w:t>
      </w:r>
      <w:r>
        <w:rPr>
          <w:rFonts w:ascii="Tahoma" w:hAnsi="Tahoma" w:cs="Tahoma"/>
          <w:b/>
          <w:bCs/>
          <w:sz w:val="24"/>
          <w:szCs w:val="23"/>
        </w:rPr>
        <w:t xml:space="preserve">Subjektivní posouzení úrovně kresby a celkový dojem </w:t>
      </w:r>
      <w:r>
        <w:rPr>
          <w:rFonts w:ascii="Tahoma" w:hAnsi="Tahoma" w:cs="Tahoma"/>
          <w:sz w:val="24"/>
          <w:szCs w:val="23"/>
        </w:rPr>
        <w:t xml:space="preserve">posuzovatele – jakým dojmem kresba působí, zpracováno pomocí komplexních dojmových znaků. </w:t>
      </w:r>
    </w:p>
    <w:p w:rsidR="00CE2B3C" w:rsidRDefault="00CE2B3C" w:rsidP="00CE2B3C">
      <w:pPr>
        <w:pStyle w:val="Styl"/>
        <w:spacing w:line="288" w:lineRule="auto"/>
        <w:ind w:left="10" w:right="10"/>
        <w:rPr>
          <w:rFonts w:ascii="Tahoma" w:hAnsi="Tahoma" w:cs="Tahoma"/>
          <w:sz w:val="24"/>
          <w:szCs w:val="23"/>
        </w:rPr>
      </w:pPr>
    </w:p>
    <w:p w:rsidR="00CE2B3C" w:rsidRDefault="00CE2B3C" w:rsidP="00CE2B3C">
      <w:pPr>
        <w:pStyle w:val="Styl"/>
        <w:spacing w:line="288" w:lineRule="auto"/>
        <w:ind w:left="10" w:right="10"/>
        <w:rPr>
          <w:rFonts w:ascii="Tahoma" w:hAnsi="Tahoma" w:cs="Tahoma"/>
          <w:sz w:val="24"/>
          <w:szCs w:val="23"/>
        </w:rPr>
      </w:pPr>
      <w:r>
        <w:rPr>
          <w:rFonts w:ascii="Tahoma" w:hAnsi="Tahoma" w:cs="Tahoma"/>
          <w:sz w:val="24"/>
          <w:szCs w:val="23"/>
        </w:rPr>
        <w:t xml:space="preserve">8. </w:t>
      </w:r>
      <w:r>
        <w:rPr>
          <w:rFonts w:ascii="Tahoma" w:hAnsi="Tahoma" w:cs="Tahoma"/>
          <w:b/>
          <w:bCs/>
          <w:sz w:val="24"/>
          <w:szCs w:val="23"/>
        </w:rPr>
        <w:t>Sumarizace získaných poznatků</w:t>
      </w:r>
    </w:p>
    <w:p w:rsidR="00CE2B3C" w:rsidRDefault="00CE2B3C" w:rsidP="00CE2B3C">
      <w:pPr>
        <w:tabs>
          <w:tab w:val="num" w:pos="926"/>
        </w:tabs>
        <w:spacing w:line="288" w:lineRule="auto"/>
        <w:ind w:left="926" w:hanging="360"/>
        <w:rPr>
          <w:rFonts w:ascii="Tahoma" w:hAnsi="Tahoma" w:cs="Tahoma"/>
          <w:szCs w:val="23"/>
        </w:rPr>
      </w:pPr>
    </w:p>
    <w:p w:rsidR="00CE2B3C" w:rsidRDefault="00CE2B3C" w:rsidP="00CE2B3C">
      <w:pPr>
        <w:tabs>
          <w:tab w:val="num" w:pos="926"/>
        </w:tabs>
        <w:spacing w:line="288" w:lineRule="auto"/>
        <w:ind w:left="926" w:hanging="360"/>
        <w:rPr>
          <w:rFonts w:ascii="Tahoma" w:hAnsi="Tahoma" w:cs="Tahoma"/>
          <w:szCs w:val="23"/>
        </w:rPr>
      </w:pPr>
    </w:p>
    <w:p w:rsidR="00CE2B3C" w:rsidRDefault="00CE2B3C" w:rsidP="00CE2B3C">
      <w:pPr>
        <w:tabs>
          <w:tab w:val="num" w:pos="926"/>
        </w:tabs>
        <w:spacing w:line="288" w:lineRule="auto"/>
        <w:ind w:left="926" w:hanging="360"/>
        <w:rPr>
          <w:rFonts w:ascii="Tahoma" w:hAnsi="Tahoma" w:cs="Tahoma"/>
          <w:szCs w:val="23"/>
        </w:rPr>
      </w:pPr>
    </w:p>
    <w:p w:rsidR="00CE2B3C" w:rsidRDefault="00CE2B3C" w:rsidP="00CE2B3C">
      <w:pPr>
        <w:tabs>
          <w:tab w:val="num" w:pos="926"/>
        </w:tabs>
        <w:spacing w:line="288" w:lineRule="auto"/>
        <w:ind w:left="926" w:hanging="360"/>
        <w:rPr>
          <w:rFonts w:ascii="Tahoma" w:hAnsi="Tahoma" w:cs="Tahoma"/>
          <w:szCs w:val="23"/>
        </w:rPr>
      </w:pPr>
    </w:p>
    <w:p w:rsidR="00CE2B3C" w:rsidRDefault="00CE2B3C" w:rsidP="00CE2B3C">
      <w:pPr>
        <w:tabs>
          <w:tab w:val="num" w:pos="926"/>
        </w:tabs>
        <w:spacing w:line="288" w:lineRule="auto"/>
        <w:ind w:left="926" w:hanging="926"/>
        <w:rPr>
          <w:rFonts w:ascii="Tahoma" w:hAnsi="Tahoma" w:cs="Tahoma"/>
          <w:b/>
          <w:bCs/>
          <w:szCs w:val="23"/>
        </w:rPr>
      </w:pPr>
      <w:r>
        <w:rPr>
          <w:rFonts w:ascii="Tahoma" w:hAnsi="Tahoma" w:cs="Tahoma"/>
          <w:b/>
          <w:bCs/>
          <w:szCs w:val="23"/>
        </w:rPr>
        <w:t>1.</w:t>
      </w:r>
      <w:r>
        <w:rPr>
          <w:rFonts w:ascii="Tahoma" w:hAnsi="Tahoma" w:cs="Tahoma"/>
          <w:szCs w:val="23"/>
        </w:rPr>
        <w:t xml:space="preserve"> </w:t>
      </w:r>
      <w:r>
        <w:rPr>
          <w:rFonts w:ascii="Tahoma" w:hAnsi="Tahoma" w:cs="Tahoma"/>
          <w:b/>
          <w:bCs/>
          <w:szCs w:val="23"/>
        </w:rPr>
        <w:t>Posouzení</w:t>
      </w:r>
      <w:r>
        <w:rPr>
          <w:rFonts w:ascii="Tahoma" w:hAnsi="Tahoma" w:cs="Tahoma"/>
          <w:szCs w:val="23"/>
        </w:rPr>
        <w:t xml:space="preserve"> </w:t>
      </w:r>
      <w:r>
        <w:rPr>
          <w:rFonts w:ascii="Tahoma" w:hAnsi="Tahoma" w:cs="Tahoma"/>
          <w:b/>
          <w:bCs/>
          <w:szCs w:val="23"/>
        </w:rPr>
        <w:t>kresby jako celku</w:t>
      </w:r>
    </w:p>
    <w:p w:rsidR="00CE2B3C" w:rsidRDefault="00CE2B3C" w:rsidP="00CE2B3C">
      <w:pPr>
        <w:spacing w:line="288" w:lineRule="auto"/>
        <w:rPr>
          <w:rFonts w:ascii="Tahoma" w:hAnsi="Tahoma" w:cs="Tahoma"/>
          <w:b/>
          <w:bCs/>
          <w:szCs w:val="23"/>
        </w:rPr>
      </w:pPr>
    </w:p>
    <w:p w:rsidR="00CE2B3C" w:rsidRDefault="00CE2B3C" w:rsidP="00CE2B3C">
      <w:pPr>
        <w:spacing w:line="288" w:lineRule="auto"/>
        <w:ind w:left="10"/>
        <w:rPr>
          <w:rFonts w:ascii="Tahoma" w:hAnsi="Tahoma" w:cs="Tahoma"/>
          <w:szCs w:val="23"/>
        </w:rPr>
      </w:pPr>
      <w:r>
        <w:rPr>
          <w:rFonts w:ascii="Tahoma" w:hAnsi="Tahoma" w:cs="Tahoma"/>
          <w:szCs w:val="23"/>
        </w:rPr>
        <w:sym w:font="Wingdings" w:char="F0E0"/>
      </w:r>
      <w:r>
        <w:rPr>
          <w:rFonts w:ascii="Tahoma" w:hAnsi="Tahoma" w:cs="Tahoma"/>
          <w:szCs w:val="23"/>
        </w:rPr>
        <w:t xml:space="preserve"> Celkové posouzení samotné kresby – stanovení a pojmenování jejich základních charakteristik, výběr dominantních znaků. </w:t>
      </w:r>
    </w:p>
    <w:p w:rsidR="00CE2B3C" w:rsidRDefault="00CE2B3C" w:rsidP="00CE2B3C">
      <w:pPr>
        <w:spacing w:line="288" w:lineRule="auto"/>
        <w:ind w:left="10"/>
        <w:rPr>
          <w:rFonts w:ascii="Tahoma" w:hAnsi="Tahoma" w:cs="Tahoma"/>
          <w:color w:val="FF0000"/>
          <w:szCs w:val="23"/>
        </w:rPr>
      </w:pPr>
      <w:r>
        <w:rPr>
          <w:rFonts w:ascii="Tahoma" w:hAnsi="Tahoma" w:cs="Tahoma"/>
          <w:szCs w:val="23"/>
        </w:rPr>
        <w:sym w:font="Wingdings" w:char="F0E0"/>
      </w:r>
      <w:r>
        <w:rPr>
          <w:rFonts w:ascii="Tahoma" w:hAnsi="Tahoma" w:cs="Tahoma"/>
          <w:szCs w:val="23"/>
        </w:rPr>
        <w:t xml:space="preserve"> kritéria hodnocení: </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kresba precizní, harmonická (kresba má logiku a řád) - jasné myšlení, harmonická struktura osobnosti</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kresba zmatená, nekoordinovaná, topící se v detailech – malá racionální kontrola, pudovost, instinktivní reakce</w:t>
      </w:r>
    </w:p>
    <w:p w:rsidR="00CE2B3C" w:rsidRDefault="00CE2B3C" w:rsidP="00CE2B3C">
      <w:pPr>
        <w:pStyle w:val="Zkladntext"/>
        <w:spacing w:after="0" w:line="288" w:lineRule="auto"/>
        <w:ind w:left="1080"/>
        <w:rPr>
          <w:rFonts w:ascii="Tahoma" w:hAnsi="Tahoma" w:cs="Tahoma"/>
          <w:szCs w:val="23"/>
        </w:rPr>
      </w:pP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 xml:space="preserve">kresba pružná a uvolněná - schopnost vyrovnat se s rozmanitostí a pružně reagovat </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toporná a rigidní se stereotypním opakováním, se sklonem k používání pravých úhlů – nepřizpůsobivost</w:t>
      </w:r>
    </w:p>
    <w:p w:rsidR="00CE2B3C" w:rsidRDefault="00CE2B3C" w:rsidP="00CE2B3C">
      <w:pPr>
        <w:pStyle w:val="Zkladntext"/>
        <w:spacing w:after="0" w:line="288" w:lineRule="auto"/>
        <w:ind w:left="360"/>
        <w:rPr>
          <w:rFonts w:ascii="Tahoma" w:hAnsi="Tahoma" w:cs="Tahoma"/>
          <w:szCs w:val="23"/>
        </w:rPr>
      </w:pPr>
    </w:p>
    <w:p w:rsidR="00CE2B3C" w:rsidRDefault="00CE2B3C" w:rsidP="00CE2B3C">
      <w:pPr>
        <w:pStyle w:val="Zkladntext"/>
        <w:numPr>
          <w:ilvl w:val="0"/>
          <w:numId w:val="1"/>
        </w:numPr>
        <w:spacing w:after="0" w:line="288" w:lineRule="auto"/>
        <w:rPr>
          <w:rFonts w:ascii="Tahoma" w:hAnsi="Tahoma" w:cs="Tahoma"/>
          <w:szCs w:val="23"/>
        </w:rPr>
      </w:pPr>
      <w:proofErr w:type="spellStart"/>
      <w:r>
        <w:rPr>
          <w:rFonts w:ascii="Tahoma" w:hAnsi="Tahoma" w:cs="Tahoma"/>
          <w:szCs w:val="23"/>
        </w:rPr>
        <w:t>schématičnost</w:t>
      </w:r>
      <w:proofErr w:type="spellEnd"/>
      <w:r>
        <w:rPr>
          <w:rFonts w:ascii="Tahoma" w:hAnsi="Tahoma" w:cs="Tahoma"/>
          <w:szCs w:val="23"/>
        </w:rPr>
        <w:t>, mechanické opakování prvků - sklon k povrchnosti a nepružnosti v přizpůsobování se; snížený smysl pro realitu</w:t>
      </w:r>
    </w:p>
    <w:p w:rsidR="00CE2B3C" w:rsidRDefault="00CE2B3C" w:rsidP="00CE2B3C">
      <w:pPr>
        <w:pStyle w:val="Zkladntext"/>
        <w:spacing w:after="0" w:line="288" w:lineRule="auto"/>
        <w:rPr>
          <w:rFonts w:ascii="Tahoma" w:hAnsi="Tahoma" w:cs="Tahoma"/>
          <w:szCs w:val="23"/>
        </w:rPr>
      </w:pP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kresba přehledná, precizní, jasná - převaha racionální složky osobnosti, logika</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expresivní, dynamická, plasticky provedená kresba - převaha emocionality, prožívání</w:t>
      </w:r>
    </w:p>
    <w:p w:rsidR="00CE2B3C" w:rsidRDefault="00CE2B3C" w:rsidP="00CE2B3C">
      <w:pPr>
        <w:pStyle w:val="Zkladntext"/>
        <w:spacing w:after="0" w:line="288" w:lineRule="auto"/>
        <w:ind w:left="360"/>
        <w:rPr>
          <w:rFonts w:ascii="Tahoma" w:hAnsi="Tahoma" w:cs="Tahoma"/>
          <w:szCs w:val="23"/>
        </w:rPr>
      </w:pP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opravy, překreslování, mazání - projev nejistoty</w:t>
      </w:r>
    </w:p>
    <w:p w:rsidR="00CE2B3C" w:rsidRDefault="00CE2B3C" w:rsidP="00CE2B3C">
      <w:pPr>
        <w:pStyle w:val="Zkladntext"/>
        <w:spacing w:after="0" w:line="288" w:lineRule="auto"/>
        <w:rPr>
          <w:rFonts w:ascii="Tahoma" w:hAnsi="Tahoma" w:cs="Tahoma"/>
          <w:szCs w:val="23"/>
        </w:rPr>
      </w:pP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kresba jednoduchá, střízlivá, upřímná, naivní – účelnost, racionalita, praktická orientace</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vyumělkovaná, přezdobená, afektovaná – smysl pro formu, reprezentativnost, fantazie</w:t>
      </w:r>
    </w:p>
    <w:p w:rsidR="00CE2B3C" w:rsidRDefault="00CE2B3C" w:rsidP="00CE2B3C">
      <w:pPr>
        <w:pStyle w:val="Zkladntext"/>
        <w:spacing w:after="0" w:line="288" w:lineRule="auto"/>
        <w:ind w:left="360"/>
        <w:rPr>
          <w:rFonts w:ascii="Tahoma" w:hAnsi="Tahoma" w:cs="Tahoma"/>
          <w:szCs w:val="23"/>
        </w:rPr>
      </w:pP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 xml:space="preserve">kresba provedená svižně, s lehkostí – sangvinický temperament, činorodost, pohotovost; extroverze </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těžkopádná, pomalá, neobratná (důležité vzít současně v úvahu vývojovou kvalitu kreslířské úrovně dítěte) – introverze, pomalé psychomotorické tempo; pasivita, závislost; pečlivost</w:t>
      </w:r>
    </w:p>
    <w:p w:rsidR="00CE2B3C" w:rsidRDefault="00CE2B3C" w:rsidP="00CE2B3C">
      <w:pPr>
        <w:pStyle w:val="Zkladntext"/>
        <w:spacing w:after="0" w:line="288" w:lineRule="auto"/>
        <w:ind w:left="360"/>
        <w:rPr>
          <w:rFonts w:ascii="Tahoma" w:hAnsi="Tahoma" w:cs="Tahoma"/>
          <w:szCs w:val="23"/>
        </w:rPr>
      </w:pP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kresba smyslově bohatá, plná, barevná - převaha emocionality, prožívání</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strohá, bezbarvá, chudá - převaha racionální složky osobnosti, strohost, věcnost</w:t>
      </w:r>
    </w:p>
    <w:p w:rsidR="00CE2B3C" w:rsidRDefault="00CE2B3C" w:rsidP="00CE2B3C">
      <w:pPr>
        <w:pStyle w:val="Zkladntext"/>
        <w:spacing w:after="0" w:line="288" w:lineRule="auto"/>
        <w:ind w:left="360"/>
        <w:rPr>
          <w:rFonts w:ascii="Tahoma" w:hAnsi="Tahoma" w:cs="Tahoma"/>
          <w:szCs w:val="23"/>
        </w:rPr>
      </w:pP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lastRenderedPageBreak/>
        <w:t>kresba rozhodná, pevná, sebevědomá – vitalita, sebevědomí, temperament</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nejistá, tenzní, nerozhodná, roztřesená – senzitivita, neprůbojnost, submisivní osobnost</w:t>
      </w:r>
    </w:p>
    <w:p w:rsidR="00CE2B3C" w:rsidRDefault="00CE2B3C" w:rsidP="00CE2B3C">
      <w:pPr>
        <w:pStyle w:val="Zkladntext"/>
        <w:spacing w:after="0" w:line="288" w:lineRule="auto"/>
        <w:ind w:left="360"/>
        <w:rPr>
          <w:rFonts w:ascii="Tahoma" w:hAnsi="Tahoma" w:cs="Tahoma"/>
          <w:szCs w:val="23"/>
        </w:rPr>
      </w:pP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 xml:space="preserve">kresba kompozičně zaměřená na celek, vystihující podstatu </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kresba zaměřená na výčet detailů</w:t>
      </w:r>
    </w:p>
    <w:p w:rsidR="00CE2B3C" w:rsidRDefault="00CE2B3C" w:rsidP="00CE2B3C">
      <w:pPr>
        <w:tabs>
          <w:tab w:val="num" w:pos="926"/>
        </w:tabs>
        <w:spacing w:line="288" w:lineRule="auto"/>
        <w:ind w:left="926" w:hanging="360"/>
        <w:rPr>
          <w:rFonts w:ascii="Tahoma" w:hAnsi="Tahoma" w:cs="Tahoma"/>
          <w:szCs w:val="23"/>
        </w:rPr>
      </w:pPr>
    </w:p>
    <w:p w:rsidR="00CE2B3C" w:rsidRDefault="00CE2B3C" w:rsidP="00CE2B3C">
      <w:pPr>
        <w:tabs>
          <w:tab w:val="num" w:pos="926"/>
        </w:tabs>
        <w:spacing w:line="288" w:lineRule="auto"/>
        <w:ind w:left="926" w:hanging="360"/>
        <w:rPr>
          <w:rFonts w:ascii="Tahoma" w:hAnsi="Tahoma" w:cs="Tahoma"/>
          <w:szCs w:val="23"/>
        </w:rPr>
      </w:pPr>
    </w:p>
    <w:p w:rsidR="00CE2B3C" w:rsidRDefault="00CE2B3C" w:rsidP="00CE2B3C">
      <w:pPr>
        <w:tabs>
          <w:tab w:val="num" w:pos="926"/>
        </w:tabs>
        <w:spacing w:line="288" w:lineRule="auto"/>
        <w:ind w:left="926" w:hanging="926"/>
        <w:rPr>
          <w:rFonts w:ascii="Tahoma" w:hAnsi="Tahoma" w:cs="Tahoma"/>
          <w:b/>
          <w:bCs/>
        </w:rPr>
      </w:pPr>
      <w:r>
        <w:rPr>
          <w:rFonts w:ascii="Tahoma" w:hAnsi="Tahoma" w:cs="Tahoma"/>
          <w:b/>
          <w:bCs/>
        </w:rPr>
        <w:t>2. Symbolika prostoru</w:t>
      </w:r>
    </w:p>
    <w:p w:rsidR="00CE2B3C" w:rsidRDefault="00CE2B3C" w:rsidP="00CE2B3C">
      <w:pPr>
        <w:numPr>
          <w:ilvl w:val="1"/>
          <w:numId w:val="0"/>
        </w:numPr>
        <w:tabs>
          <w:tab w:val="num" w:pos="0"/>
          <w:tab w:val="left" w:pos="360"/>
          <w:tab w:val="num" w:pos="926"/>
        </w:tabs>
        <w:spacing w:line="288" w:lineRule="auto"/>
        <w:ind w:left="360"/>
        <w:rPr>
          <w:rFonts w:ascii="Tahoma" w:hAnsi="Tahoma" w:cs="Tahoma"/>
          <w:b/>
          <w:bCs/>
        </w:rPr>
      </w:pPr>
    </w:p>
    <w:p w:rsidR="00CE2B3C" w:rsidRDefault="00CE2B3C" w:rsidP="00CE2B3C">
      <w:pPr>
        <w:numPr>
          <w:ilvl w:val="1"/>
          <w:numId w:val="0"/>
        </w:numPr>
        <w:tabs>
          <w:tab w:val="num" w:pos="0"/>
          <w:tab w:val="left" w:pos="360"/>
          <w:tab w:val="num" w:pos="926"/>
        </w:tabs>
        <w:spacing w:line="288" w:lineRule="auto"/>
        <w:ind w:left="360"/>
        <w:rPr>
          <w:rFonts w:ascii="Tahoma" w:hAnsi="Tahoma" w:cs="Tahoma"/>
          <w:b/>
          <w:bCs/>
        </w:rPr>
      </w:pPr>
      <w:r>
        <w:rPr>
          <w:rFonts w:ascii="Tahoma" w:hAnsi="Tahoma" w:cs="Tahoma"/>
          <w:b/>
          <w:bCs/>
        </w:rPr>
        <w:t>A) Symbolika plochy</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horní zóna -  intelektuální a duchovní obsahy a jim odpovídající pocity</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střed kresby - vlastní já, vědomý život; zvládnutí středu kresby vypovídá o integritě ega</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spodní zóna - hmota, pudy, instinkty, materiální oblast; tělesné i eroticko-sexuální obsahy a kolektivní symboly vystupující z nevědomí</w:t>
      </w:r>
    </w:p>
    <w:p w:rsidR="00CE2B3C" w:rsidRDefault="00CE2B3C" w:rsidP="00CE2B3C">
      <w:pPr>
        <w:pStyle w:val="Zkladntext"/>
        <w:spacing w:after="0" w:line="288" w:lineRule="auto"/>
        <w:ind w:left="360"/>
        <w:rPr>
          <w:rFonts w:ascii="Tahoma" w:hAnsi="Tahoma" w:cs="Tahoma"/>
          <w:szCs w:val="23"/>
        </w:rPr>
      </w:pP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levá strana - vztah k sobě samému, introverze, subjektivismus, přemýšlivost, až odstup od reality, zaměření na minulost</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pravá strana - vztah k druhým a vnějšímu světu; extraverze, směřování kupředu, k budoucnosti, potřeba naplnění, touha po novém; povrchnost, menší spolehlivost</w:t>
      </w:r>
    </w:p>
    <w:p w:rsidR="00CE2B3C" w:rsidRDefault="00CE2B3C" w:rsidP="00CE2B3C">
      <w:pPr>
        <w:pStyle w:val="Zkladntext"/>
        <w:spacing w:after="0" w:line="288" w:lineRule="auto"/>
        <w:ind w:left="360"/>
        <w:rPr>
          <w:rFonts w:ascii="Tahoma" w:hAnsi="Tahoma" w:cs="Tahoma"/>
          <w:szCs w:val="23"/>
        </w:rPr>
      </w:pPr>
    </w:p>
    <w:p w:rsidR="00CE2B3C" w:rsidRDefault="00CE2B3C" w:rsidP="00CE2B3C">
      <w:pPr>
        <w:pStyle w:val="Zkladntext"/>
        <w:spacing w:after="0" w:line="288" w:lineRule="auto"/>
        <w:ind w:firstLine="708"/>
        <w:rPr>
          <w:rFonts w:ascii="Tahoma" w:hAnsi="Tahoma" w:cs="Tahoma"/>
          <w:szCs w:val="23"/>
        </w:rPr>
      </w:pPr>
      <w:r>
        <w:rPr>
          <w:rFonts w:ascii="Tahoma" w:hAnsi="Tahoma" w:cs="Tahoma"/>
          <w:szCs w:val="23"/>
        </w:rPr>
        <w:t>Význam diagonál a směrovosti:</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sym w:font="Wingdings" w:char="00E3"/>
      </w:r>
      <w:r>
        <w:rPr>
          <w:rFonts w:ascii="Tahoma" w:hAnsi="Tahoma" w:cs="Tahoma"/>
          <w:szCs w:val="23"/>
        </w:rPr>
        <w:t xml:space="preserve"> nahoru doleva - obrácení pozornosti do vlastního nitra, stažení se do sebe, zábrany, obavy z kontaktu</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sym w:font="Wingdings" w:char="00E4"/>
      </w:r>
      <w:r>
        <w:rPr>
          <w:rFonts w:ascii="Tahoma" w:hAnsi="Tahoma" w:cs="Tahoma"/>
          <w:szCs w:val="23"/>
        </w:rPr>
        <w:t xml:space="preserve"> nahoru doprava - preference aktivity, ctižádost, prosazování se</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sym w:font="Wingdings" w:char="00E5"/>
      </w:r>
      <w:r>
        <w:rPr>
          <w:rFonts w:ascii="Tahoma" w:hAnsi="Tahoma" w:cs="Tahoma"/>
          <w:szCs w:val="23"/>
        </w:rPr>
        <w:t xml:space="preserve"> dolů doleva - naivně do sebe obrácený, obavy, nejistota, </w:t>
      </w:r>
      <w:proofErr w:type="spellStart"/>
      <w:r>
        <w:rPr>
          <w:rFonts w:ascii="Tahoma" w:hAnsi="Tahoma" w:cs="Tahoma"/>
          <w:szCs w:val="23"/>
        </w:rPr>
        <w:t>zabloko</w:t>
      </w:r>
      <w:r>
        <w:rPr>
          <w:rFonts w:ascii="Tahoma" w:hAnsi="Tahoma" w:cs="Tahoma"/>
          <w:szCs w:val="23"/>
        </w:rPr>
        <w:softHyphen/>
        <w:t>vanost</w:t>
      </w:r>
      <w:proofErr w:type="spellEnd"/>
      <w:r>
        <w:rPr>
          <w:rFonts w:ascii="Tahoma" w:hAnsi="Tahoma" w:cs="Tahoma"/>
          <w:szCs w:val="23"/>
        </w:rPr>
        <w:t xml:space="preserve">, </w:t>
      </w:r>
      <w:proofErr w:type="spellStart"/>
      <w:r>
        <w:rPr>
          <w:rFonts w:ascii="Tahoma" w:hAnsi="Tahoma" w:cs="Tahoma"/>
          <w:szCs w:val="23"/>
        </w:rPr>
        <w:t>zabrzděnost</w:t>
      </w:r>
      <w:proofErr w:type="spellEnd"/>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sym w:font="Wingdings" w:char="00E6"/>
      </w:r>
      <w:r>
        <w:rPr>
          <w:rFonts w:ascii="Tahoma" w:hAnsi="Tahoma" w:cs="Tahoma"/>
          <w:szCs w:val="23"/>
        </w:rPr>
        <w:t xml:space="preserve"> dolů doprava – naivní extraverze, hledání kontaktů</w:t>
      </w:r>
    </w:p>
    <w:p w:rsidR="00CE2B3C" w:rsidRDefault="00CE2B3C" w:rsidP="00CE2B3C">
      <w:pPr>
        <w:pStyle w:val="Zkladntext"/>
        <w:spacing w:after="0" w:line="288" w:lineRule="auto"/>
        <w:ind w:firstLine="708"/>
        <w:rPr>
          <w:rFonts w:ascii="Tahoma" w:hAnsi="Tahoma" w:cs="Tahoma"/>
          <w:b/>
          <w:bCs/>
          <w:szCs w:val="23"/>
        </w:rPr>
      </w:pPr>
      <w:r>
        <w:rPr>
          <w:rFonts w:ascii="Tahoma" w:hAnsi="Tahoma" w:cs="Tahoma"/>
          <w:noProof/>
        </w:rPr>
        <mc:AlternateContent>
          <mc:Choice Requires="wps">
            <w:drawing>
              <wp:anchor distT="0" distB="0" distL="114300" distR="114300" simplePos="0" relativeHeight="251659264" behindDoc="1" locked="0" layoutInCell="1" allowOverlap="1">
                <wp:simplePos x="0" y="0"/>
                <wp:positionH relativeFrom="column">
                  <wp:posOffset>457200</wp:posOffset>
                </wp:positionH>
                <wp:positionV relativeFrom="paragraph">
                  <wp:posOffset>2540</wp:posOffset>
                </wp:positionV>
                <wp:extent cx="1371600" cy="1828800"/>
                <wp:effectExtent l="12700" t="10160" r="6350" b="889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style="position:absolute;margin-left:36pt;margin-top:.2pt;width:108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"/>
            </w:pict>
          </mc:Fallback>
        </mc:AlternateContent>
      </w:r>
      <w:r>
        <w:rPr>
          <w:rFonts w:ascii="Tahoma" w:hAnsi="Tahoma" w:cs="Tahoma"/>
          <w:noProof/>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27940</wp:posOffset>
                </wp:positionV>
                <wp:extent cx="0" cy="1828800"/>
                <wp:effectExtent l="12700" t="6985" r="6350" b="1206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2pt" to="90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">
                <v:stroke dashstyle="1 1" endcap="round"/>
              </v:line>
            </w:pict>
          </mc:Fallback>
        </mc:AlternateContent>
      </w:r>
      <w:r>
        <w:rPr>
          <w:rFonts w:ascii="Tahoma" w:hAnsi="Tahoma" w:cs="Tahoma"/>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942340</wp:posOffset>
                </wp:positionV>
                <wp:extent cx="1371600" cy="0"/>
                <wp:effectExtent l="12700" t="6985" r="6350" b="1206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4.2pt" to="2in,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">
                <v:stroke dashstyle="1 1" endcap="round"/>
              </v:line>
            </w:pict>
          </mc:Fallback>
        </mc:AlternateContent>
      </w:r>
      <w:r>
        <w:rPr>
          <w:rFonts w:ascii="Tahoma" w:hAnsi="Tahoma" w:cs="Tahoma"/>
          <w:b/>
          <w:bCs/>
          <w:szCs w:val="23"/>
        </w:rPr>
        <w:tab/>
      </w:r>
      <w:r>
        <w:rPr>
          <w:rFonts w:ascii="Tahoma" w:hAnsi="Tahoma" w:cs="Tahoma"/>
          <w:b/>
          <w:bCs/>
          <w:szCs w:val="23"/>
        </w:rPr>
        <w:tab/>
      </w:r>
      <w:r>
        <w:rPr>
          <w:rFonts w:ascii="Tahoma" w:hAnsi="Tahoma" w:cs="Tahoma"/>
          <w:b/>
          <w:bCs/>
          <w:szCs w:val="23"/>
        </w:rPr>
        <w:tab/>
      </w:r>
      <w:r>
        <w:rPr>
          <w:rFonts w:ascii="Tahoma" w:hAnsi="Tahoma" w:cs="Tahoma"/>
          <w:b/>
          <w:bCs/>
          <w:szCs w:val="23"/>
        </w:rPr>
        <w:tab/>
      </w:r>
    </w:p>
    <w:p w:rsidR="00CE2B3C" w:rsidRDefault="00CE2B3C" w:rsidP="00CE2B3C">
      <w:pPr>
        <w:pStyle w:val="Zkladntext"/>
        <w:spacing w:after="0" w:line="288" w:lineRule="auto"/>
        <w:ind w:firstLine="708"/>
        <w:rPr>
          <w:rFonts w:ascii="Tahoma" w:hAnsi="Tahoma" w:cs="Tahoma"/>
          <w:b/>
          <w:bCs/>
          <w:szCs w:val="23"/>
        </w:rPr>
      </w:pPr>
      <w:r>
        <w:rPr>
          <w:rFonts w:ascii="Tahoma" w:hAnsi="Tahoma" w:cs="Tahoma"/>
          <w:b/>
          <w:bCs/>
          <w:szCs w:val="23"/>
        </w:rPr>
        <w:tab/>
      </w:r>
      <w:r>
        <w:rPr>
          <w:rFonts w:ascii="Tahoma" w:hAnsi="Tahoma" w:cs="Tahoma"/>
          <w:b/>
          <w:bCs/>
          <w:szCs w:val="23"/>
        </w:rPr>
        <w:tab/>
      </w:r>
    </w:p>
    <w:p w:rsidR="00CE2B3C" w:rsidRDefault="00CE2B3C" w:rsidP="00CE2B3C">
      <w:pPr>
        <w:pStyle w:val="Zkladntext"/>
        <w:spacing w:after="0" w:line="288" w:lineRule="auto"/>
        <w:ind w:firstLine="708"/>
        <w:rPr>
          <w:rFonts w:ascii="Tahoma" w:hAnsi="Tahoma" w:cs="Tahoma"/>
          <w:b/>
          <w:bCs/>
          <w:sz w:val="16"/>
          <w:szCs w:val="23"/>
        </w:rPr>
      </w:pPr>
    </w:p>
    <w:p w:rsidR="00CE2B3C" w:rsidRDefault="00CE2B3C" w:rsidP="00CE2B3C">
      <w:pPr>
        <w:pStyle w:val="Zkladntext"/>
        <w:spacing w:after="0" w:line="288" w:lineRule="auto"/>
        <w:ind w:firstLine="708"/>
        <w:rPr>
          <w:rFonts w:ascii="Tahoma" w:hAnsi="Tahoma" w:cs="Tahoma"/>
          <w:b/>
          <w:bCs/>
          <w:sz w:val="16"/>
          <w:szCs w:val="23"/>
        </w:rPr>
      </w:pPr>
    </w:p>
    <w:p w:rsidR="00CE2B3C" w:rsidRDefault="00CE2B3C" w:rsidP="00CE2B3C">
      <w:pPr>
        <w:pStyle w:val="Zkladntext"/>
        <w:numPr>
          <w:ilvl w:val="0"/>
          <w:numId w:val="2"/>
        </w:numPr>
        <w:spacing w:after="0" w:line="288" w:lineRule="auto"/>
        <w:rPr>
          <w:rFonts w:ascii="Tahoma" w:hAnsi="Tahoma" w:cs="Tahoma"/>
          <w:b/>
          <w:bCs/>
          <w:sz w:val="16"/>
          <w:szCs w:val="23"/>
        </w:rPr>
      </w:pPr>
      <w:r>
        <w:rPr>
          <w:rFonts w:ascii="Tahoma" w:hAnsi="Tahoma" w:cs="Tahoma"/>
          <w:b/>
          <w:bCs/>
          <w:sz w:val="16"/>
          <w:szCs w:val="23"/>
        </w:rPr>
        <w:t>2</w:t>
      </w:r>
    </w:p>
    <w:p w:rsidR="00CE2B3C" w:rsidRDefault="00CE2B3C" w:rsidP="00CE2B3C">
      <w:pPr>
        <w:pStyle w:val="Zkladntext"/>
        <w:spacing w:after="0" w:line="288" w:lineRule="auto"/>
        <w:rPr>
          <w:rFonts w:ascii="Tahoma" w:hAnsi="Tahoma" w:cs="Tahoma"/>
          <w:b/>
          <w:bCs/>
          <w:sz w:val="16"/>
          <w:szCs w:val="23"/>
        </w:rPr>
      </w:pPr>
    </w:p>
    <w:p w:rsidR="00CE2B3C" w:rsidRDefault="00CE2B3C" w:rsidP="00CE2B3C">
      <w:pPr>
        <w:pStyle w:val="Zkladntext"/>
        <w:spacing w:after="0" w:line="288" w:lineRule="auto"/>
        <w:rPr>
          <w:rFonts w:ascii="Tahoma" w:hAnsi="Tahoma" w:cs="Tahoma"/>
          <w:b/>
          <w:bCs/>
          <w:sz w:val="16"/>
          <w:szCs w:val="23"/>
        </w:rPr>
      </w:pPr>
    </w:p>
    <w:p w:rsidR="00CE2B3C" w:rsidRDefault="00CE2B3C" w:rsidP="00CE2B3C">
      <w:pPr>
        <w:pStyle w:val="Zkladntext"/>
        <w:spacing w:after="0" w:line="288" w:lineRule="auto"/>
        <w:rPr>
          <w:rFonts w:ascii="Tahoma" w:hAnsi="Tahoma" w:cs="Tahoma"/>
          <w:b/>
          <w:bCs/>
          <w:sz w:val="16"/>
          <w:szCs w:val="23"/>
        </w:rPr>
      </w:pPr>
    </w:p>
    <w:p w:rsidR="00CE2B3C" w:rsidRDefault="00CE2B3C" w:rsidP="00CE2B3C">
      <w:pPr>
        <w:pStyle w:val="Zkladntext"/>
        <w:spacing w:after="0" w:line="288" w:lineRule="auto"/>
        <w:rPr>
          <w:rFonts w:ascii="Tahoma" w:hAnsi="Tahoma" w:cs="Tahoma"/>
          <w:b/>
          <w:bCs/>
          <w:sz w:val="16"/>
          <w:szCs w:val="23"/>
        </w:rPr>
      </w:pPr>
    </w:p>
    <w:p w:rsidR="00CE2B3C" w:rsidRDefault="00CE2B3C" w:rsidP="00CE2B3C">
      <w:pPr>
        <w:pStyle w:val="Zkladntext"/>
        <w:spacing w:after="0" w:line="288" w:lineRule="auto"/>
        <w:rPr>
          <w:rFonts w:ascii="Tahoma" w:hAnsi="Tahoma" w:cs="Tahoma"/>
          <w:b/>
          <w:bCs/>
          <w:sz w:val="16"/>
          <w:szCs w:val="23"/>
        </w:rPr>
      </w:pPr>
    </w:p>
    <w:p w:rsidR="00CE2B3C" w:rsidRDefault="00CE2B3C" w:rsidP="00CE2B3C">
      <w:pPr>
        <w:pStyle w:val="Zkladntext"/>
        <w:tabs>
          <w:tab w:val="left" w:pos="708"/>
          <w:tab w:val="left" w:pos="1416"/>
          <w:tab w:val="left" w:pos="2124"/>
          <w:tab w:val="left" w:pos="2832"/>
          <w:tab w:val="center" w:pos="4535"/>
        </w:tabs>
        <w:spacing w:after="0" w:line="288" w:lineRule="auto"/>
        <w:rPr>
          <w:rFonts w:ascii="Tahoma" w:hAnsi="Tahoma" w:cs="Tahoma"/>
          <w:b/>
          <w:bCs/>
          <w:sz w:val="16"/>
          <w:szCs w:val="23"/>
        </w:rPr>
      </w:pPr>
      <w:r>
        <w:rPr>
          <w:rFonts w:ascii="Tahoma" w:hAnsi="Tahoma" w:cs="Tahoma"/>
          <w:b/>
          <w:bCs/>
          <w:sz w:val="16"/>
          <w:szCs w:val="23"/>
        </w:rPr>
        <w:tab/>
      </w:r>
      <w:r>
        <w:rPr>
          <w:rFonts w:ascii="Tahoma" w:hAnsi="Tahoma" w:cs="Tahoma"/>
          <w:b/>
          <w:bCs/>
          <w:sz w:val="16"/>
          <w:szCs w:val="23"/>
        </w:rPr>
        <w:tab/>
        <w:t xml:space="preserve">   3</w:t>
      </w:r>
      <w:r>
        <w:rPr>
          <w:rFonts w:ascii="Tahoma" w:hAnsi="Tahoma" w:cs="Tahoma"/>
          <w:b/>
          <w:bCs/>
          <w:sz w:val="16"/>
          <w:szCs w:val="23"/>
        </w:rPr>
        <w:tab/>
        <w:t xml:space="preserve">           4</w:t>
      </w:r>
      <w:r>
        <w:rPr>
          <w:rFonts w:ascii="Tahoma" w:hAnsi="Tahoma" w:cs="Tahoma"/>
          <w:b/>
          <w:bCs/>
          <w:sz w:val="16"/>
          <w:szCs w:val="23"/>
        </w:rPr>
        <w:tab/>
      </w:r>
      <w:r>
        <w:rPr>
          <w:rFonts w:ascii="Tahoma" w:hAnsi="Tahoma" w:cs="Tahoma"/>
          <w:b/>
          <w:bCs/>
          <w:sz w:val="16"/>
          <w:szCs w:val="23"/>
        </w:rPr>
        <w:tab/>
      </w:r>
    </w:p>
    <w:p w:rsidR="00CE2B3C" w:rsidRDefault="00CE2B3C" w:rsidP="00CE2B3C">
      <w:pPr>
        <w:pStyle w:val="Zkladntext"/>
        <w:tabs>
          <w:tab w:val="left" w:pos="708"/>
          <w:tab w:val="left" w:pos="1416"/>
          <w:tab w:val="left" w:pos="2124"/>
          <w:tab w:val="left" w:pos="2832"/>
          <w:tab w:val="center" w:pos="4535"/>
        </w:tabs>
        <w:spacing w:after="0" w:line="288" w:lineRule="auto"/>
        <w:rPr>
          <w:rFonts w:ascii="Tahoma" w:hAnsi="Tahoma" w:cs="Tahoma"/>
          <w:b/>
          <w:bCs/>
          <w:sz w:val="16"/>
          <w:szCs w:val="23"/>
        </w:rPr>
      </w:pPr>
    </w:p>
    <w:p w:rsidR="00CE2B3C" w:rsidRDefault="00CE2B3C" w:rsidP="00CE2B3C">
      <w:pPr>
        <w:pStyle w:val="Zkladntext"/>
        <w:spacing w:after="0" w:line="288" w:lineRule="auto"/>
        <w:ind w:firstLine="708"/>
        <w:rPr>
          <w:rFonts w:ascii="Tahoma" w:hAnsi="Tahoma" w:cs="Tahoma"/>
          <w:szCs w:val="23"/>
        </w:rPr>
      </w:pPr>
    </w:p>
    <w:p w:rsidR="00CE2B3C" w:rsidRDefault="00CE2B3C" w:rsidP="00CE2B3C">
      <w:pPr>
        <w:pStyle w:val="Zkladntext"/>
        <w:spacing w:after="0" w:line="288" w:lineRule="auto"/>
        <w:ind w:firstLine="708"/>
        <w:rPr>
          <w:rFonts w:ascii="Tahoma" w:hAnsi="Tahoma" w:cs="Tahoma"/>
          <w:szCs w:val="23"/>
        </w:rPr>
      </w:pPr>
    </w:p>
    <w:p w:rsidR="00CE2B3C" w:rsidRDefault="00CE2B3C" w:rsidP="00CE2B3C">
      <w:pPr>
        <w:pStyle w:val="Zkladntext"/>
        <w:spacing w:after="0" w:line="288" w:lineRule="auto"/>
        <w:ind w:firstLine="708"/>
        <w:rPr>
          <w:rFonts w:ascii="Tahoma" w:hAnsi="Tahoma" w:cs="Tahoma"/>
          <w:szCs w:val="23"/>
        </w:rPr>
      </w:pPr>
    </w:p>
    <w:p w:rsidR="00CE2B3C" w:rsidRDefault="00CE2B3C" w:rsidP="00CE2B3C">
      <w:pPr>
        <w:pStyle w:val="Zkladntext"/>
        <w:spacing w:after="0" w:line="288" w:lineRule="auto"/>
        <w:ind w:firstLine="708"/>
        <w:rPr>
          <w:rFonts w:ascii="Tahoma" w:hAnsi="Tahoma" w:cs="Tahoma"/>
          <w:szCs w:val="23"/>
        </w:rPr>
      </w:pPr>
      <w:r>
        <w:rPr>
          <w:rFonts w:ascii="Tahoma" w:hAnsi="Tahoma" w:cs="Tahoma"/>
          <w:szCs w:val="23"/>
        </w:rPr>
        <w:t>Symbolika kvadrantů plochy a umístění v:</w:t>
      </w:r>
    </w:p>
    <w:p w:rsidR="00CE2B3C" w:rsidRDefault="00CE2B3C" w:rsidP="00CE2B3C">
      <w:pPr>
        <w:pStyle w:val="Zkladntext"/>
        <w:numPr>
          <w:ilvl w:val="0"/>
          <w:numId w:val="1"/>
        </w:numPr>
        <w:spacing w:after="0" w:line="288" w:lineRule="auto"/>
        <w:rPr>
          <w:rFonts w:ascii="Tahoma" w:hAnsi="Tahoma" w:cs="Tahoma"/>
          <w:b/>
          <w:bCs/>
          <w:szCs w:val="23"/>
        </w:rPr>
      </w:pPr>
      <w:r>
        <w:rPr>
          <w:rFonts w:ascii="Tahoma" w:hAnsi="Tahoma" w:cs="Tahoma"/>
          <w:szCs w:val="23"/>
        </w:rPr>
        <w:t>kvadrantu 1 - opatrné stažení se do pozice pasivní</w:t>
      </w:r>
      <w:r>
        <w:rPr>
          <w:rFonts w:ascii="Tahoma" w:hAnsi="Tahoma" w:cs="Tahoma"/>
          <w:szCs w:val="23"/>
        </w:rPr>
        <w:softHyphen/>
        <w:t>ho pozorovatele, projevy nejistoty, staženosti; lze usuzovat také na konzumní až parazitický přístup k životu</w:t>
      </w:r>
    </w:p>
    <w:p w:rsidR="00CE2B3C" w:rsidRDefault="00CE2B3C" w:rsidP="00CE2B3C">
      <w:pPr>
        <w:pStyle w:val="Zkladntext"/>
        <w:numPr>
          <w:ilvl w:val="0"/>
          <w:numId w:val="1"/>
        </w:numPr>
        <w:spacing w:after="0" w:line="288" w:lineRule="auto"/>
        <w:rPr>
          <w:rFonts w:ascii="Tahoma" w:hAnsi="Tahoma" w:cs="Tahoma"/>
          <w:b/>
          <w:bCs/>
          <w:szCs w:val="23"/>
        </w:rPr>
      </w:pPr>
      <w:proofErr w:type="spellStart"/>
      <w:r>
        <w:rPr>
          <w:rFonts w:ascii="Tahoma" w:hAnsi="Tahoma" w:cs="Tahoma"/>
          <w:szCs w:val="23"/>
        </w:rPr>
        <w:t>kv</w:t>
      </w:r>
      <w:proofErr w:type="spellEnd"/>
      <w:r>
        <w:rPr>
          <w:rFonts w:ascii="Tahoma" w:hAnsi="Tahoma" w:cs="Tahoma"/>
          <w:szCs w:val="23"/>
        </w:rPr>
        <w:t>. 2 - přehnaná aktivita, překompenzované pocity méněcennosti, až nutkavá potře</w:t>
      </w:r>
      <w:r>
        <w:rPr>
          <w:rFonts w:ascii="Tahoma" w:hAnsi="Tahoma" w:cs="Tahoma"/>
          <w:szCs w:val="23"/>
        </w:rPr>
        <w:softHyphen/>
        <w:t>ba prosadit se</w:t>
      </w:r>
    </w:p>
    <w:p w:rsidR="00CE2B3C" w:rsidRDefault="00CE2B3C" w:rsidP="00CE2B3C">
      <w:pPr>
        <w:pStyle w:val="Zkladntext"/>
        <w:numPr>
          <w:ilvl w:val="0"/>
          <w:numId w:val="1"/>
        </w:numPr>
        <w:spacing w:after="0" w:line="288" w:lineRule="auto"/>
        <w:rPr>
          <w:rFonts w:ascii="Tahoma" w:hAnsi="Tahoma" w:cs="Tahoma"/>
          <w:b/>
          <w:bCs/>
          <w:szCs w:val="23"/>
        </w:rPr>
      </w:pPr>
      <w:proofErr w:type="spellStart"/>
      <w:r>
        <w:rPr>
          <w:rFonts w:ascii="Tahoma" w:hAnsi="Tahoma" w:cs="Tahoma"/>
          <w:szCs w:val="23"/>
        </w:rPr>
        <w:t>kv</w:t>
      </w:r>
      <w:proofErr w:type="spellEnd"/>
      <w:r>
        <w:rPr>
          <w:rFonts w:ascii="Tahoma" w:hAnsi="Tahoma" w:cs="Tahoma"/>
          <w:szCs w:val="23"/>
        </w:rPr>
        <w:t>. 3 - projev regrese, tendence vyhnout se</w:t>
      </w:r>
    </w:p>
    <w:p w:rsidR="00CE2B3C" w:rsidRDefault="00CE2B3C" w:rsidP="00CE2B3C">
      <w:pPr>
        <w:pStyle w:val="Zkladntext"/>
        <w:numPr>
          <w:ilvl w:val="0"/>
          <w:numId w:val="1"/>
        </w:numPr>
        <w:spacing w:after="0" w:line="288" w:lineRule="auto"/>
        <w:rPr>
          <w:rFonts w:ascii="Tahoma" w:hAnsi="Tahoma" w:cs="Tahoma"/>
          <w:b/>
          <w:bCs/>
          <w:szCs w:val="23"/>
        </w:rPr>
      </w:pPr>
      <w:proofErr w:type="spellStart"/>
      <w:r>
        <w:rPr>
          <w:rFonts w:ascii="Tahoma" w:hAnsi="Tahoma" w:cs="Tahoma"/>
          <w:szCs w:val="23"/>
        </w:rPr>
        <w:t>kv</w:t>
      </w:r>
      <w:proofErr w:type="spellEnd"/>
      <w:r>
        <w:rPr>
          <w:rFonts w:ascii="Tahoma" w:hAnsi="Tahoma" w:cs="Tahoma"/>
          <w:szCs w:val="23"/>
        </w:rPr>
        <w:t>. 4 - zvýšená závislost na pudech a instinktech, nevyzrálá, primitivní snaha po prosazení se</w:t>
      </w:r>
    </w:p>
    <w:p w:rsidR="00CE2B3C" w:rsidRDefault="00CE2B3C" w:rsidP="00CE2B3C">
      <w:pPr>
        <w:pStyle w:val="Zkladntext"/>
        <w:spacing w:after="0" w:line="288" w:lineRule="auto"/>
        <w:ind w:firstLine="708"/>
        <w:rPr>
          <w:rFonts w:ascii="Tahoma" w:hAnsi="Tahoma" w:cs="Tahoma"/>
          <w:szCs w:val="23"/>
        </w:rPr>
      </w:pPr>
    </w:p>
    <w:p w:rsidR="00CE2B3C" w:rsidRDefault="00CE2B3C" w:rsidP="00CE2B3C">
      <w:pPr>
        <w:numPr>
          <w:ilvl w:val="1"/>
          <w:numId w:val="0"/>
        </w:numPr>
        <w:tabs>
          <w:tab w:val="num" w:pos="0"/>
          <w:tab w:val="left" w:pos="360"/>
          <w:tab w:val="num" w:pos="926"/>
        </w:tabs>
        <w:spacing w:line="288" w:lineRule="auto"/>
        <w:ind w:left="360"/>
        <w:rPr>
          <w:rFonts w:ascii="Tahoma" w:hAnsi="Tahoma" w:cs="Tahoma"/>
        </w:rPr>
      </w:pPr>
      <w:r>
        <w:rPr>
          <w:rFonts w:ascii="Tahoma" w:hAnsi="Tahoma" w:cs="Tahoma"/>
          <w:b/>
          <w:bCs/>
        </w:rPr>
        <w:t>B) Velikost kresby</w:t>
      </w:r>
    </w:p>
    <w:p w:rsidR="00CE2B3C" w:rsidRDefault="00CE2B3C" w:rsidP="00CE2B3C">
      <w:pPr>
        <w:pStyle w:val="Zkladntext"/>
        <w:spacing w:after="0" w:line="288" w:lineRule="auto"/>
        <w:ind w:left="360"/>
        <w:rPr>
          <w:rFonts w:ascii="Tahoma" w:hAnsi="Tahoma" w:cs="Tahoma"/>
          <w:szCs w:val="23"/>
          <w:lang w:eastAsia="en-US"/>
        </w:rPr>
      </w:pPr>
      <w:r>
        <w:rPr>
          <w:rFonts w:ascii="Tahoma" w:hAnsi="Tahoma" w:cs="Tahoma"/>
          <w:szCs w:val="23"/>
        </w:rPr>
        <w:sym w:font="Wingdings" w:char="F0E0"/>
      </w:r>
      <w:r>
        <w:rPr>
          <w:rFonts w:ascii="Tahoma" w:hAnsi="Tahoma" w:cs="Tahoma"/>
          <w:szCs w:val="23"/>
        </w:rPr>
        <w:t xml:space="preserve"> </w:t>
      </w:r>
      <w:r>
        <w:rPr>
          <w:rFonts w:ascii="Tahoma" w:hAnsi="Tahoma" w:cs="Tahoma"/>
          <w:szCs w:val="23"/>
          <w:lang w:eastAsia="en-US"/>
        </w:rPr>
        <w:t>obecně vypovídá o způsobu</w:t>
      </w:r>
      <w:r>
        <w:rPr>
          <w:rFonts w:ascii="Tahoma" w:hAnsi="Tahoma" w:cs="Tahoma"/>
          <w:szCs w:val="23"/>
        </w:rPr>
        <w:t xml:space="preserve"> </w:t>
      </w:r>
      <w:r>
        <w:rPr>
          <w:rFonts w:ascii="Tahoma" w:hAnsi="Tahoma" w:cs="Tahoma"/>
          <w:szCs w:val="23"/>
          <w:lang w:eastAsia="en-US"/>
        </w:rPr>
        <w:t>sebehodnocení; vitalitě, síle impulzů, způsobu prožívání</w:t>
      </w:r>
    </w:p>
    <w:p w:rsidR="00CE2B3C" w:rsidRDefault="00CE2B3C" w:rsidP="00CE2B3C">
      <w:pPr>
        <w:pStyle w:val="Zkladntext"/>
        <w:spacing w:after="0" w:line="288" w:lineRule="auto"/>
        <w:rPr>
          <w:rFonts w:ascii="Tahoma" w:hAnsi="Tahoma" w:cs="Tahoma"/>
          <w:szCs w:val="23"/>
        </w:rPr>
      </w:pP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velká kresba – dobré sebevědomí, činorodost, aktivita; extroverze; dobrý sociální kontakt; snaha zdůraznit se; dominance</w:t>
      </w:r>
    </w:p>
    <w:p w:rsidR="00CE2B3C" w:rsidRDefault="00CE2B3C" w:rsidP="00CE2B3C">
      <w:pPr>
        <w:pStyle w:val="Zkladntext"/>
        <w:spacing w:after="0" w:line="288" w:lineRule="auto"/>
        <w:ind w:left="360"/>
        <w:rPr>
          <w:rFonts w:ascii="Tahoma" w:hAnsi="Tahoma" w:cs="Tahoma"/>
          <w:szCs w:val="23"/>
        </w:rPr>
      </w:pPr>
      <w:proofErr w:type="gramStart"/>
      <w:r>
        <w:rPr>
          <w:rFonts w:ascii="Tahoma" w:hAnsi="Tahoma" w:cs="Tahoma"/>
          <w:szCs w:val="23"/>
        </w:rPr>
        <w:t>+  dobrá</w:t>
      </w:r>
      <w:proofErr w:type="gramEnd"/>
      <w:r>
        <w:rPr>
          <w:rFonts w:ascii="Tahoma" w:hAnsi="Tahoma" w:cs="Tahoma"/>
          <w:szCs w:val="23"/>
        </w:rPr>
        <w:t xml:space="preserve"> úroveň kresby - smysl pro nadšení, velkomyslnost, podnikavost, expanzivita</w:t>
      </w:r>
    </w:p>
    <w:p w:rsidR="00CE2B3C" w:rsidRDefault="00CE2B3C" w:rsidP="00CE2B3C">
      <w:pPr>
        <w:pStyle w:val="Zkladntext"/>
        <w:spacing w:after="0" w:line="288" w:lineRule="auto"/>
        <w:ind w:left="360"/>
        <w:rPr>
          <w:rFonts w:ascii="Tahoma" w:hAnsi="Tahoma" w:cs="Tahoma"/>
          <w:szCs w:val="23"/>
        </w:rPr>
      </w:pPr>
      <w:r>
        <w:rPr>
          <w:rFonts w:ascii="Tahoma" w:hAnsi="Tahoma" w:cs="Tahoma"/>
          <w:szCs w:val="23"/>
        </w:rPr>
        <w:t xml:space="preserve">+ nízká úroveň - vypínavost, </w:t>
      </w:r>
      <w:proofErr w:type="spellStart"/>
      <w:r>
        <w:rPr>
          <w:rFonts w:ascii="Tahoma" w:hAnsi="Tahoma" w:cs="Tahoma"/>
          <w:szCs w:val="23"/>
        </w:rPr>
        <w:t>sebe</w:t>
      </w:r>
      <w:r>
        <w:rPr>
          <w:rFonts w:ascii="Tahoma" w:hAnsi="Tahoma" w:cs="Tahoma"/>
          <w:szCs w:val="23"/>
        </w:rPr>
        <w:softHyphen/>
        <w:t>přeceňovaní</w:t>
      </w:r>
      <w:proofErr w:type="spellEnd"/>
      <w:r>
        <w:rPr>
          <w:rFonts w:ascii="Tahoma" w:hAnsi="Tahoma" w:cs="Tahoma"/>
          <w:szCs w:val="23"/>
        </w:rPr>
        <w:t>, nedůslednost, lehkomyslnost - jde více o obraz přání než reálných možností</w:t>
      </w:r>
    </w:p>
    <w:p w:rsidR="00CE2B3C" w:rsidRDefault="00CE2B3C" w:rsidP="00CE2B3C">
      <w:pPr>
        <w:pStyle w:val="Zkladntext"/>
        <w:spacing w:after="0" w:line="288" w:lineRule="auto"/>
        <w:ind w:left="360"/>
        <w:rPr>
          <w:rFonts w:ascii="Tahoma" w:hAnsi="Tahoma" w:cs="Tahoma"/>
          <w:szCs w:val="23"/>
        </w:rPr>
      </w:pPr>
      <w:r>
        <w:rPr>
          <w:rFonts w:ascii="Tahoma" w:hAnsi="Tahoma" w:cs="Tahoma"/>
          <w:szCs w:val="23"/>
        </w:rPr>
        <w:t>+ pomalé tahy a výrazné obohacení - domýšlivost, samolibost; kompenzace pocitů méněcennosti</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 xml:space="preserve">kresba zaplňuje celý prostor - nutkavé snaha vše obsáhnout, přehnaná expanzivita; afektivní labilita; kompenzace pocitu </w:t>
      </w:r>
      <w:proofErr w:type="spellStart"/>
      <w:r>
        <w:rPr>
          <w:rFonts w:ascii="Tahoma" w:hAnsi="Tahoma" w:cs="Tahoma"/>
          <w:szCs w:val="23"/>
        </w:rPr>
        <w:t>nedostačivosti</w:t>
      </w:r>
      <w:proofErr w:type="spellEnd"/>
      <w:r>
        <w:rPr>
          <w:rFonts w:ascii="Tahoma" w:hAnsi="Tahoma" w:cs="Tahoma"/>
          <w:szCs w:val="23"/>
        </w:rPr>
        <w:t xml:space="preserve">; nedozrálost </w:t>
      </w:r>
    </w:p>
    <w:p w:rsidR="00CE2B3C" w:rsidRDefault="00CE2B3C" w:rsidP="00CE2B3C">
      <w:pPr>
        <w:pStyle w:val="Zkladntext"/>
        <w:spacing w:after="0" w:line="288" w:lineRule="auto"/>
        <w:ind w:left="360"/>
        <w:rPr>
          <w:rFonts w:ascii="Tahoma" w:hAnsi="Tahoma" w:cs="Tahoma"/>
          <w:szCs w:val="23"/>
        </w:rPr>
      </w:pP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 xml:space="preserve">kresba malé velikosti – malý dynamický náboj; malá sebedůvěra, pocity méněcennosti, vnitřní úzkost; opatrnost, nejistota; smysl pro detail, schopnost koncentrace, věcnost, skromnost, nenáročnost; senzitivita až vztahovačnost </w:t>
      </w:r>
    </w:p>
    <w:p w:rsidR="00CE2B3C" w:rsidRDefault="00CE2B3C" w:rsidP="00CE2B3C">
      <w:pPr>
        <w:pStyle w:val="Zkladntext"/>
        <w:spacing w:after="0" w:line="288" w:lineRule="auto"/>
        <w:ind w:left="360"/>
        <w:rPr>
          <w:rFonts w:ascii="Tahoma" w:hAnsi="Tahoma" w:cs="Tahoma"/>
          <w:szCs w:val="23"/>
        </w:rPr>
      </w:pPr>
      <w:r>
        <w:rPr>
          <w:rFonts w:ascii="Tahoma" w:hAnsi="Tahoma" w:cs="Tahoma"/>
          <w:szCs w:val="23"/>
        </w:rPr>
        <w:t>+ dobrá úroveň kresby - věcnost, sebekritičnost, skromnost, trpělivost, schopnost koncentrace; zaměřenost na detail</w:t>
      </w:r>
    </w:p>
    <w:p w:rsidR="00CE2B3C" w:rsidRDefault="00CE2B3C" w:rsidP="00CE2B3C">
      <w:pPr>
        <w:pStyle w:val="Zkladntext"/>
        <w:spacing w:after="0" w:line="288" w:lineRule="auto"/>
        <w:ind w:left="360"/>
        <w:rPr>
          <w:rFonts w:ascii="Tahoma" w:hAnsi="Tahoma" w:cs="Tahoma"/>
          <w:szCs w:val="23"/>
        </w:rPr>
      </w:pPr>
      <w:r>
        <w:rPr>
          <w:rFonts w:ascii="Tahoma" w:hAnsi="Tahoma" w:cs="Tahoma"/>
          <w:szCs w:val="23"/>
        </w:rPr>
        <w:t>+ nízká úroveň - nedostatek sebedůvěry, neprůbojnost, nevyrovnanost, labilita</w:t>
      </w:r>
    </w:p>
    <w:p w:rsidR="00CE2B3C" w:rsidRDefault="00CE2B3C" w:rsidP="00CE2B3C">
      <w:pPr>
        <w:pStyle w:val="Zkladntext"/>
        <w:spacing w:after="0" w:line="288" w:lineRule="auto"/>
        <w:ind w:left="360"/>
        <w:rPr>
          <w:rFonts w:ascii="Tahoma" w:hAnsi="Tahoma" w:cs="Tahoma"/>
          <w:szCs w:val="23"/>
        </w:rPr>
      </w:pPr>
      <w:r>
        <w:rPr>
          <w:rFonts w:ascii="Tahoma" w:hAnsi="Tahoma" w:cs="Tahoma"/>
          <w:szCs w:val="23"/>
        </w:rPr>
        <w:t>+ pravidelnost - vytrvalost, pracovitost, smysl pro povinnost</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nápadně malá kresba (cca menší než 4 cm) - projev vážných psychických potíží</w:t>
      </w:r>
    </w:p>
    <w:p w:rsidR="00CE2B3C" w:rsidRDefault="00CE2B3C" w:rsidP="00CE2B3C">
      <w:pPr>
        <w:spacing w:line="288" w:lineRule="auto"/>
        <w:rPr>
          <w:rFonts w:ascii="Tahoma" w:hAnsi="Tahoma" w:cs="Tahoma"/>
        </w:rPr>
      </w:pPr>
    </w:p>
    <w:p w:rsidR="00CE2B3C" w:rsidRDefault="00CE2B3C" w:rsidP="00CE2B3C">
      <w:pPr>
        <w:numPr>
          <w:ilvl w:val="1"/>
          <w:numId w:val="0"/>
        </w:numPr>
        <w:tabs>
          <w:tab w:val="num" w:pos="0"/>
          <w:tab w:val="left" w:pos="360"/>
          <w:tab w:val="num" w:pos="926"/>
        </w:tabs>
        <w:spacing w:line="288" w:lineRule="auto"/>
        <w:ind w:left="360"/>
        <w:rPr>
          <w:rFonts w:ascii="Tahoma" w:hAnsi="Tahoma" w:cs="Tahoma"/>
        </w:rPr>
      </w:pPr>
      <w:r>
        <w:rPr>
          <w:rFonts w:ascii="Tahoma" w:hAnsi="Tahoma" w:cs="Tahoma"/>
          <w:b/>
          <w:bCs/>
        </w:rPr>
        <w:t>C) Sklon</w:t>
      </w:r>
    </w:p>
    <w:p w:rsidR="00CE2B3C" w:rsidRDefault="00CE2B3C" w:rsidP="00CE2B3C">
      <w:pPr>
        <w:spacing w:line="288" w:lineRule="auto"/>
        <w:ind w:left="360"/>
        <w:rPr>
          <w:rFonts w:ascii="Tahoma" w:hAnsi="Tahoma" w:cs="Tahoma"/>
          <w:szCs w:val="23"/>
        </w:rPr>
      </w:pPr>
      <w:r>
        <w:rPr>
          <w:rFonts w:ascii="Tahoma" w:hAnsi="Tahoma" w:cs="Tahoma"/>
          <w:szCs w:val="23"/>
        </w:rPr>
        <w:sym w:font="Wingdings" w:char="F0E0"/>
      </w:r>
      <w:r>
        <w:rPr>
          <w:rFonts w:ascii="Tahoma" w:hAnsi="Tahoma" w:cs="Tahoma"/>
          <w:szCs w:val="23"/>
        </w:rPr>
        <w:t xml:space="preserve"> obecně vypovídá o míře racionální kontroly – emočního ladění; intro - extroverze</w:t>
      </w:r>
    </w:p>
    <w:p w:rsidR="00CE2B3C" w:rsidRDefault="00CE2B3C" w:rsidP="00CE2B3C">
      <w:pPr>
        <w:spacing w:line="288" w:lineRule="auto"/>
        <w:rPr>
          <w:rFonts w:ascii="Tahoma" w:hAnsi="Tahoma" w:cs="Tahoma"/>
        </w:rPr>
      </w:pP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naklonění kresby doprava - extraverze, dobrý sociální kontakt, přizpůsobivost, zájem o druhé, převaha emocí nad racionalitou; slabší vůle, nezdrženlivost, malá soustředěnost; impulzivita</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naklonění kresby vlevo – introverze; slabý dynamický náboj, odklon od ostatních, zdrženlivost; převaha racionálního zaměření; nerovnováha a nevyváženost; obranný postoj; potlačování emocí; vzdor; sklon k vnitřní neurotické tenzi</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výrazná variabilita sklonu - emoční labilita</w:t>
      </w:r>
    </w:p>
    <w:p w:rsidR="00CE2B3C" w:rsidRDefault="00CE2B3C" w:rsidP="00CE2B3C">
      <w:pPr>
        <w:spacing w:line="288" w:lineRule="auto"/>
        <w:rPr>
          <w:rFonts w:ascii="Tahoma" w:hAnsi="Tahoma" w:cs="Tahoma"/>
        </w:rPr>
      </w:pPr>
    </w:p>
    <w:p w:rsidR="00CE2B3C" w:rsidRDefault="00CE2B3C" w:rsidP="00CE2B3C">
      <w:pPr>
        <w:numPr>
          <w:ilvl w:val="1"/>
          <w:numId w:val="0"/>
        </w:numPr>
        <w:tabs>
          <w:tab w:val="num" w:pos="0"/>
          <w:tab w:val="left" w:pos="360"/>
          <w:tab w:val="num" w:pos="926"/>
        </w:tabs>
        <w:spacing w:line="288" w:lineRule="auto"/>
        <w:ind w:left="360"/>
        <w:rPr>
          <w:rFonts w:ascii="Tahoma" w:hAnsi="Tahoma" w:cs="Tahoma"/>
        </w:rPr>
      </w:pPr>
      <w:r>
        <w:rPr>
          <w:rFonts w:ascii="Tahoma" w:hAnsi="Tahoma" w:cs="Tahoma"/>
          <w:b/>
          <w:bCs/>
        </w:rPr>
        <w:t>D) Členitost</w:t>
      </w:r>
    </w:p>
    <w:p w:rsidR="00CE2B3C" w:rsidRDefault="00CE2B3C" w:rsidP="00CE2B3C">
      <w:pPr>
        <w:spacing w:line="288" w:lineRule="auto"/>
        <w:ind w:firstLine="360"/>
        <w:rPr>
          <w:rFonts w:ascii="Tahoma" w:hAnsi="Tahoma" w:cs="Tahoma"/>
        </w:rPr>
      </w:pPr>
      <w:r>
        <w:rPr>
          <w:rFonts w:ascii="Tahoma" w:hAnsi="Tahoma" w:cs="Tahoma"/>
          <w:szCs w:val="23"/>
        </w:rPr>
        <w:sym w:font="Wingdings" w:char="F0E0"/>
      </w:r>
      <w:r>
        <w:rPr>
          <w:rFonts w:ascii="Tahoma" w:hAnsi="Tahoma" w:cs="Tahoma"/>
        </w:rPr>
        <w:t xml:space="preserve"> </w:t>
      </w:r>
      <w:r>
        <w:rPr>
          <w:rFonts w:ascii="Tahoma" w:hAnsi="Tahoma" w:cs="Tahoma"/>
          <w:szCs w:val="23"/>
        </w:rPr>
        <w:t xml:space="preserve">obecně vypovídá o </w:t>
      </w:r>
      <w:r>
        <w:rPr>
          <w:rFonts w:ascii="Tahoma" w:hAnsi="Tahoma" w:cs="Tahoma"/>
        </w:rPr>
        <w:t>bohatosti a strukturovanosti psychického života</w:t>
      </w:r>
    </w:p>
    <w:p w:rsidR="00CE2B3C" w:rsidRDefault="00CE2B3C" w:rsidP="00CE2B3C">
      <w:pPr>
        <w:spacing w:line="288" w:lineRule="auto"/>
        <w:ind w:firstLine="360"/>
        <w:rPr>
          <w:rFonts w:ascii="Tahoma" w:hAnsi="Tahoma" w:cs="Tahoma"/>
        </w:rPr>
      </w:pP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 xml:space="preserve">dobře strukturovaná kresba - </w:t>
      </w:r>
      <w:r>
        <w:rPr>
          <w:rFonts w:ascii="Tahoma" w:hAnsi="Tahoma" w:cs="Tahoma"/>
        </w:rPr>
        <w:t>jasnost myšlení a organizační schopnosti; racionalita</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rPr>
        <w:t>organická, méně strukturovaná kresba - nejasnost, zmatenost, impulzivnost; spontánnost, tvořivost; emocionalita, vitalita, živost</w:t>
      </w:r>
    </w:p>
    <w:p w:rsidR="00CE2B3C" w:rsidRDefault="00CE2B3C" w:rsidP="00CE2B3C">
      <w:pPr>
        <w:pStyle w:val="Zkladntext"/>
        <w:spacing w:after="0" w:line="288" w:lineRule="auto"/>
        <w:rPr>
          <w:rFonts w:ascii="Tahoma" w:hAnsi="Tahoma" w:cs="Tahoma"/>
          <w:szCs w:val="23"/>
        </w:rPr>
      </w:pPr>
    </w:p>
    <w:p w:rsidR="00CE2B3C" w:rsidRDefault="00CE2B3C" w:rsidP="00CE2B3C">
      <w:pPr>
        <w:tabs>
          <w:tab w:val="num" w:pos="926"/>
        </w:tabs>
        <w:spacing w:line="288" w:lineRule="auto"/>
        <w:ind w:left="926" w:hanging="360"/>
        <w:rPr>
          <w:rFonts w:ascii="Tahoma" w:hAnsi="Tahoma" w:cs="Tahoma"/>
          <w:szCs w:val="23"/>
        </w:rPr>
      </w:pPr>
    </w:p>
    <w:p w:rsidR="00CE2B3C" w:rsidRDefault="00CE2B3C" w:rsidP="00CE2B3C">
      <w:pPr>
        <w:tabs>
          <w:tab w:val="num" w:pos="360"/>
        </w:tabs>
        <w:spacing w:line="288" w:lineRule="auto"/>
        <w:ind w:left="360" w:hanging="360"/>
        <w:rPr>
          <w:rFonts w:ascii="Tahoma" w:hAnsi="Tahoma" w:cs="Tahoma"/>
          <w:b/>
          <w:bCs/>
        </w:rPr>
      </w:pPr>
      <w:r>
        <w:rPr>
          <w:rFonts w:ascii="Tahoma" w:hAnsi="Tahoma" w:cs="Tahoma"/>
          <w:b/>
          <w:bCs/>
        </w:rPr>
        <w:t>3. Grafické komponenty dětského výtvarného projevu v grafologickém pojetí</w:t>
      </w:r>
    </w:p>
    <w:p w:rsidR="00CE2B3C" w:rsidRDefault="00CE2B3C" w:rsidP="00CE2B3C">
      <w:pPr>
        <w:tabs>
          <w:tab w:val="num" w:pos="360"/>
        </w:tabs>
        <w:spacing w:line="288" w:lineRule="auto"/>
        <w:ind w:left="360" w:hanging="360"/>
        <w:rPr>
          <w:rFonts w:ascii="Tahoma" w:hAnsi="Tahoma" w:cs="Tahoma"/>
          <w:b/>
          <w:bCs/>
        </w:rPr>
      </w:pPr>
    </w:p>
    <w:p w:rsidR="00CE2B3C" w:rsidRDefault="00CE2B3C" w:rsidP="00CE2B3C">
      <w:pPr>
        <w:numPr>
          <w:ilvl w:val="1"/>
          <w:numId w:val="0"/>
        </w:numPr>
        <w:tabs>
          <w:tab w:val="num" w:pos="0"/>
          <w:tab w:val="left" w:pos="360"/>
          <w:tab w:val="num" w:pos="926"/>
        </w:tabs>
        <w:spacing w:line="288" w:lineRule="auto"/>
        <w:ind w:left="360"/>
        <w:rPr>
          <w:rFonts w:ascii="Tahoma" w:hAnsi="Tahoma" w:cs="Tahoma"/>
          <w:b/>
          <w:bCs/>
        </w:rPr>
      </w:pPr>
      <w:r>
        <w:rPr>
          <w:rFonts w:ascii="Tahoma" w:hAnsi="Tahoma" w:cs="Tahoma"/>
          <w:b/>
          <w:bCs/>
        </w:rPr>
        <w:t>A) Lineární charakteristiky</w:t>
      </w:r>
    </w:p>
    <w:p w:rsidR="00CE2B3C" w:rsidRDefault="00CE2B3C" w:rsidP="00CE2B3C">
      <w:pPr>
        <w:pStyle w:val="Styl"/>
        <w:numPr>
          <w:ilvl w:val="0"/>
          <w:numId w:val="3"/>
        </w:numPr>
        <w:spacing w:line="288" w:lineRule="auto"/>
        <w:ind w:right="10"/>
        <w:rPr>
          <w:rFonts w:ascii="Tahoma" w:hAnsi="Tahoma" w:cs="Tahoma"/>
          <w:b/>
          <w:bCs/>
          <w:sz w:val="24"/>
          <w:szCs w:val="23"/>
        </w:rPr>
      </w:pPr>
      <w:r>
        <w:rPr>
          <w:rFonts w:ascii="Tahoma" w:hAnsi="Tahoma" w:cs="Tahoma"/>
          <w:b/>
          <w:bCs/>
          <w:sz w:val="24"/>
          <w:szCs w:val="23"/>
        </w:rPr>
        <w:t>Tlak</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slabý tlak – malá sebedůvěra, ustrašenost, zábrany; citlivost, jemnost, neprůbojnost; schopnost přizpůsobit se</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silný tlak - energičnost, činorodost, rozhodnost, vitalita; temperament; odolnost vůči zátěži; agresivita, těžkopádnost, křečovitost</w:t>
      </w:r>
    </w:p>
    <w:p w:rsidR="00CE2B3C" w:rsidRDefault="00CE2B3C" w:rsidP="00CE2B3C">
      <w:pPr>
        <w:pStyle w:val="Zkladntext"/>
        <w:spacing w:after="0" w:line="288" w:lineRule="auto"/>
        <w:ind w:left="360"/>
        <w:rPr>
          <w:rFonts w:ascii="Tahoma" w:hAnsi="Tahoma" w:cs="Tahoma"/>
        </w:rPr>
      </w:pP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dynamicky střídaný tlak - osobnostní integrita, celková vyrovnanost</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tlakové bloky - afektivní labilita, nevyrovnanost; neurotické tendence; afektovanost</w:t>
      </w:r>
    </w:p>
    <w:p w:rsidR="00CE2B3C" w:rsidRDefault="00CE2B3C" w:rsidP="00CE2B3C">
      <w:pPr>
        <w:pStyle w:val="Styl"/>
        <w:spacing w:line="288" w:lineRule="auto"/>
        <w:ind w:right="10"/>
        <w:rPr>
          <w:rFonts w:ascii="Tahoma" w:hAnsi="Tahoma" w:cs="Tahoma"/>
          <w:b/>
          <w:bCs/>
          <w:sz w:val="24"/>
          <w:szCs w:val="23"/>
        </w:rPr>
      </w:pPr>
    </w:p>
    <w:p w:rsidR="00CE2B3C" w:rsidRDefault="00CE2B3C" w:rsidP="00CE2B3C">
      <w:pPr>
        <w:pStyle w:val="Styl"/>
        <w:numPr>
          <w:ilvl w:val="0"/>
          <w:numId w:val="3"/>
        </w:numPr>
        <w:spacing w:line="288" w:lineRule="auto"/>
        <w:ind w:right="10"/>
        <w:rPr>
          <w:rFonts w:ascii="Tahoma" w:hAnsi="Tahoma" w:cs="Tahoma"/>
          <w:b/>
          <w:bCs/>
          <w:sz w:val="24"/>
          <w:szCs w:val="23"/>
        </w:rPr>
      </w:pPr>
      <w:r>
        <w:rPr>
          <w:rFonts w:ascii="Tahoma" w:hAnsi="Tahoma" w:cs="Tahoma"/>
          <w:b/>
          <w:bCs/>
          <w:sz w:val="24"/>
          <w:szCs w:val="23"/>
        </w:rPr>
        <w:t>Průběh čáry a tvar</w:t>
      </w:r>
    </w:p>
    <w:p w:rsidR="00CE2B3C" w:rsidRDefault="00CE2B3C" w:rsidP="00CE2B3C">
      <w:pPr>
        <w:pStyle w:val="Zkladntext"/>
        <w:numPr>
          <w:ilvl w:val="0"/>
          <w:numId w:val="1"/>
        </w:numPr>
        <w:spacing w:after="0" w:line="288" w:lineRule="auto"/>
        <w:rPr>
          <w:rFonts w:ascii="Tahoma" w:hAnsi="Tahoma" w:cs="Tahoma"/>
          <w:b/>
          <w:bCs/>
          <w:szCs w:val="23"/>
        </w:rPr>
      </w:pPr>
      <w:r>
        <w:rPr>
          <w:rFonts w:ascii="Tahoma" w:hAnsi="Tahoma" w:cs="Tahoma"/>
        </w:rPr>
        <w:t>převaha oblých tvarů a křivek - mírnost, citlivost a otevřenost; přizpůsobivost, sociální dovednosti</w:t>
      </w:r>
    </w:p>
    <w:p w:rsidR="00CE2B3C" w:rsidRDefault="00CE2B3C" w:rsidP="00CE2B3C">
      <w:pPr>
        <w:pStyle w:val="Zkladntext"/>
        <w:numPr>
          <w:ilvl w:val="0"/>
          <w:numId w:val="1"/>
        </w:numPr>
        <w:spacing w:after="0" w:line="288" w:lineRule="auto"/>
        <w:rPr>
          <w:rFonts w:ascii="Tahoma" w:hAnsi="Tahoma" w:cs="Tahoma"/>
          <w:b/>
          <w:bCs/>
          <w:szCs w:val="23"/>
        </w:rPr>
      </w:pPr>
      <w:r>
        <w:rPr>
          <w:rFonts w:ascii="Tahoma" w:hAnsi="Tahoma" w:cs="Tahoma"/>
        </w:rPr>
        <w:t>přímky a úhly – podnikavost, smysl pro realitu; tvrdohlavost, bezohlednost, citový chlad; úzkostnost</w:t>
      </w:r>
    </w:p>
    <w:p w:rsidR="00CE2B3C" w:rsidRDefault="00CE2B3C" w:rsidP="00CE2B3C">
      <w:pPr>
        <w:pStyle w:val="Zkladntext"/>
        <w:numPr>
          <w:ilvl w:val="0"/>
          <w:numId w:val="1"/>
        </w:numPr>
        <w:spacing w:after="0" w:line="288" w:lineRule="auto"/>
        <w:rPr>
          <w:rFonts w:ascii="Tahoma" w:hAnsi="Tahoma" w:cs="Tahoma"/>
          <w:b/>
          <w:bCs/>
          <w:szCs w:val="23"/>
        </w:rPr>
      </w:pPr>
      <w:r>
        <w:rPr>
          <w:rFonts w:ascii="Tahoma" w:hAnsi="Tahoma" w:cs="Tahoma"/>
        </w:rPr>
        <w:t>křečovité a ostré čáry – úzkostnost, tenze</w:t>
      </w:r>
    </w:p>
    <w:p w:rsidR="00CE2B3C" w:rsidRDefault="00CE2B3C" w:rsidP="00CE2B3C">
      <w:pPr>
        <w:pStyle w:val="Zkladntext"/>
        <w:numPr>
          <w:ilvl w:val="0"/>
          <w:numId w:val="1"/>
        </w:numPr>
        <w:spacing w:after="0" w:line="288" w:lineRule="auto"/>
        <w:rPr>
          <w:rFonts w:ascii="Tahoma" w:hAnsi="Tahoma" w:cs="Tahoma"/>
          <w:b/>
          <w:bCs/>
          <w:szCs w:val="23"/>
        </w:rPr>
      </w:pPr>
      <w:r>
        <w:rPr>
          <w:rFonts w:ascii="Tahoma" w:hAnsi="Tahoma" w:cs="Tahoma"/>
        </w:rPr>
        <w:t>rovnováha mezi přímkami a křivkami - impulzivita pod kontrolou</w:t>
      </w:r>
    </w:p>
    <w:p w:rsidR="00CE2B3C" w:rsidRDefault="00CE2B3C" w:rsidP="00CE2B3C">
      <w:pPr>
        <w:pStyle w:val="Zkladntext"/>
        <w:spacing w:after="0" w:line="288" w:lineRule="auto"/>
        <w:rPr>
          <w:rFonts w:ascii="Tahoma" w:hAnsi="Tahoma" w:cs="Tahoma"/>
        </w:rPr>
      </w:pPr>
    </w:p>
    <w:p w:rsidR="00CE2B3C" w:rsidRDefault="00CE2B3C" w:rsidP="00CE2B3C">
      <w:pPr>
        <w:pStyle w:val="Zkladntext"/>
        <w:numPr>
          <w:ilvl w:val="0"/>
          <w:numId w:val="1"/>
        </w:numPr>
        <w:spacing w:after="0" w:line="288" w:lineRule="auto"/>
        <w:rPr>
          <w:rFonts w:ascii="Tahoma" w:hAnsi="Tahoma" w:cs="Tahoma"/>
          <w:b/>
          <w:bCs/>
          <w:szCs w:val="23"/>
        </w:rPr>
      </w:pPr>
      <w:r>
        <w:rPr>
          <w:rFonts w:ascii="Tahoma" w:hAnsi="Tahoma" w:cs="Tahoma"/>
        </w:rPr>
        <w:t>dlouhé nepřerušované tahy - sebekontrola, rozvážnost, kombinační schopnosti</w:t>
      </w:r>
    </w:p>
    <w:p w:rsidR="00CE2B3C" w:rsidRDefault="00CE2B3C" w:rsidP="00CE2B3C">
      <w:pPr>
        <w:pStyle w:val="Zkladntext"/>
        <w:numPr>
          <w:ilvl w:val="0"/>
          <w:numId w:val="1"/>
        </w:numPr>
        <w:spacing w:after="0" w:line="288" w:lineRule="auto"/>
        <w:rPr>
          <w:rFonts w:ascii="Tahoma" w:hAnsi="Tahoma" w:cs="Tahoma"/>
          <w:b/>
          <w:bCs/>
          <w:szCs w:val="23"/>
        </w:rPr>
      </w:pPr>
      <w:r>
        <w:rPr>
          <w:rFonts w:ascii="Tahoma" w:hAnsi="Tahoma" w:cs="Tahoma"/>
        </w:rPr>
        <w:t>drobnějším prvky, tečky apod. - úzkostlivá pečlivost; impulzivita</w:t>
      </w:r>
    </w:p>
    <w:p w:rsidR="00CE2B3C" w:rsidRDefault="00CE2B3C" w:rsidP="00CE2B3C">
      <w:pPr>
        <w:pStyle w:val="Zkladntext"/>
        <w:spacing w:after="0" w:line="288" w:lineRule="auto"/>
        <w:ind w:left="360"/>
        <w:rPr>
          <w:rFonts w:ascii="Tahoma" w:hAnsi="Tahoma" w:cs="Tahoma"/>
          <w:b/>
          <w:bCs/>
          <w:szCs w:val="23"/>
        </w:rPr>
      </w:pPr>
    </w:p>
    <w:p w:rsidR="00CE2B3C" w:rsidRDefault="00CE2B3C" w:rsidP="00CE2B3C">
      <w:pPr>
        <w:pStyle w:val="Zkladntext"/>
        <w:numPr>
          <w:ilvl w:val="0"/>
          <w:numId w:val="1"/>
        </w:numPr>
        <w:spacing w:after="0" w:line="288" w:lineRule="auto"/>
        <w:rPr>
          <w:rFonts w:ascii="Tahoma" w:hAnsi="Tahoma" w:cs="Tahoma"/>
          <w:b/>
          <w:bCs/>
          <w:szCs w:val="23"/>
        </w:rPr>
      </w:pPr>
      <w:r>
        <w:rPr>
          <w:rFonts w:ascii="Tahoma" w:hAnsi="Tahoma" w:cs="Tahoma"/>
        </w:rPr>
        <w:t>pevný jistý tah – rozhodnost, jistota</w:t>
      </w:r>
    </w:p>
    <w:p w:rsidR="00CE2B3C" w:rsidRDefault="00CE2B3C" w:rsidP="00CE2B3C">
      <w:pPr>
        <w:pStyle w:val="Zkladntext"/>
        <w:numPr>
          <w:ilvl w:val="0"/>
          <w:numId w:val="1"/>
        </w:numPr>
        <w:spacing w:after="0" w:line="288" w:lineRule="auto"/>
        <w:rPr>
          <w:rFonts w:ascii="Tahoma" w:hAnsi="Tahoma" w:cs="Tahoma"/>
          <w:b/>
          <w:bCs/>
          <w:szCs w:val="23"/>
        </w:rPr>
      </w:pPr>
      <w:r>
        <w:rPr>
          <w:rFonts w:ascii="Tahoma" w:hAnsi="Tahoma" w:cs="Tahoma"/>
        </w:rPr>
        <w:t>linie nejisté, přerušované – nejistota, úzkostnost; únava, ochablost</w:t>
      </w:r>
    </w:p>
    <w:p w:rsidR="00CE2B3C" w:rsidRDefault="00CE2B3C" w:rsidP="00CE2B3C">
      <w:pPr>
        <w:pStyle w:val="Zkladntext"/>
        <w:spacing w:after="0" w:line="288" w:lineRule="auto"/>
        <w:ind w:left="360"/>
        <w:rPr>
          <w:rFonts w:ascii="Tahoma" w:hAnsi="Tahoma" w:cs="Tahoma"/>
          <w:b/>
          <w:bCs/>
          <w:szCs w:val="23"/>
        </w:rPr>
      </w:pPr>
    </w:p>
    <w:p w:rsidR="00CE2B3C" w:rsidRDefault="00CE2B3C" w:rsidP="00CE2B3C">
      <w:pPr>
        <w:pStyle w:val="Zkladntext"/>
        <w:numPr>
          <w:ilvl w:val="0"/>
          <w:numId w:val="1"/>
        </w:numPr>
        <w:spacing w:after="0" w:line="288" w:lineRule="auto"/>
        <w:rPr>
          <w:rFonts w:ascii="Tahoma" w:hAnsi="Tahoma" w:cs="Tahoma"/>
          <w:b/>
          <w:bCs/>
          <w:szCs w:val="23"/>
        </w:rPr>
      </w:pPr>
      <w:r>
        <w:rPr>
          <w:rFonts w:ascii="Tahoma" w:hAnsi="Tahoma" w:cs="Tahoma"/>
        </w:rPr>
        <w:t>otevřenost lineárních tvarů – otevřenost, přístupnost, vnímavost, citlivost</w:t>
      </w:r>
    </w:p>
    <w:p w:rsidR="00CE2B3C" w:rsidRDefault="00CE2B3C" w:rsidP="00CE2B3C">
      <w:pPr>
        <w:pStyle w:val="Zkladntext"/>
        <w:spacing w:after="0" w:line="288" w:lineRule="auto"/>
        <w:ind w:left="360"/>
        <w:rPr>
          <w:rFonts w:ascii="Tahoma" w:hAnsi="Tahoma" w:cs="Tahoma"/>
        </w:rPr>
      </w:pPr>
      <w:r>
        <w:rPr>
          <w:rFonts w:ascii="Tahoma" w:hAnsi="Tahoma" w:cs="Tahoma"/>
          <w:b/>
          <w:bCs/>
          <w:szCs w:val="23"/>
        </w:rPr>
        <w:t xml:space="preserve">+ </w:t>
      </w:r>
      <w:r>
        <w:rPr>
          <w:rFonts w:ascii="Tahoma" w:hAnsi="Tahoma" w:cs="Tahoma"/>
        </w:rPr>
        <w:t xml:space="preserve">orientace kresby doprava -  přátelskost, sociabilita </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uzavřenost, spojité linie - uzavřenost a neproniknutelnost</w:t>
      </w:r>
    </w:p>
    <w:p w:rsidR="00CE2B3C" w:rsidRDefault="00CE2B3C" w:rsidP="00CE2B3C">
      <w:pPr>
        <w:spacing w:line="288" w:lineRule="auto"/>
        <w:ind w:firstLine="360"/>
        <w:rPr>
          <w:rFonts w:ascii="Tahoma" w:hAnsi="Tahoma" w:cs="Tahoma"/>
        </w:rPr>
      </w:pPr>
      <w:r>
        <w:rPr>
          <w:rFonts w:ascii="Tahoma" w:hAnsi="Tahoma" w:cs="Tahoma"/>
        </w:rPr>
        <w:t>+ ochranné tvary - bariéry v sociálním kontaktu</w:t>
      </w:r>
    </w:p>
    <w:p w:rsidR="00CE2B3C" w:rsidRDefault="00CE2B3C" w:rsidP="00CE2B3C">
      <w:pPr>
        <w:spacing w:line="288" w:lineRule="auto"/>
        <w:ind w:firstLine="360"/>
        <w:rPr>
          <w:rFonts w:ascii="Tahoma" w:hAnsi="Tahoma" w:cs="Tahoma"/>
        </w:rPr>
      </w:pP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obohacení kresby – smysl pro formu; reprezentativnost, snaha dělat dojem, smysl pro detail; dobrá fantazie</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zjednodušení – upřímnost; účelnost; racionální typ; postrádá fantazii</w:t>
      </w:r>
    </w:p>
    <w:p w:rsidR="00CE2B3C" w:rsidRDefault="00CE2B3C" w:rsidP="00CE2B3C">
      <w:pPr>
        <w:pStyle w:val="Zkladntext"/>
        <w:spacing w:after="0" w:line="288" w:lineRule="auto"/>
        <w:ind w:left="360"/>
        <w:rPr>
          <w:rFonts w:ascii="Tahoma" w:hAnsi="Tahoma" w:cs="Tahoma"/>
        </w:rPr>
      </w:pP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přeškrtávání, začerňování, gumování, opakované obtahování a zesílená místa kresby – nedostatečná sebedůvěra; snaha potlačit to, co by mohlo vyjít najevo</w:t>
      </w:r>
    </w:p>
    <w:p w:rsidR="00CE2B3C" w:rsidRDefault="00CE2B3C" w:rsidP="00CE2B3C">
      <w:pPr>
        <w:pStyle w:val="Styl"/>
        <w:spacing w:line="288" w:lineRule="auto"/>
        <w:ind w:left="708" w:right="10"/>
        <w:rPr>
          <w:rFonts w:ascii="Tahoma" w:hAnsi="Tahoma" w:cs="Tahoma"/>
          <w:b/>
          <w:bCs/>
          <w:sz w:val="24"/>
          <w:szCs w:val="23"/>
        </w:rPr>
      </w:pPr>
    </w:p>
    <w:p w:rsidR="00CE2B3C" w:rsidRDefault="00CE2B3C" w:rsidP="00CE2B3C">
      <w:pPr>
        <w:pStyle w:val="Styl"/>
        <w:numPr>
          <w:ilvl w:val="0"/>
          <w:numId w:val="3"/>
        </w:numPr>
        <w:spacing w:line="288" w:lineRule="auto"/>
        <w:ind w:right="10"/>
        <w:rPr>
          <w:rFonts w:ascii="Tahoma" w:hAnsi="Tahoma" w:cs="Tahoma"/>
          <w:b/>
          <w:bCs/>
          <w:sz w:val="24"/>
          <w:szCs w:val="23"/>
        </w:rPr>
      </w:pPr>
      <w:proofErr w:type="spellStart"/>
      <w:r>
        <w:rPr>
          <w:rFonts w:ascii="Tahoma" w:hAnsi="Tahoma" w:cs="Tahoma"/>
          <w:b/>
          <w:bCs/>
          <w:sz w:val="24"/>
          <w:szCs w:val="23"/>
        </w:rPr>
        <w:t>Úběžnost</w:t>
      </w:r>
      <w:proofErr w:type="spellEnd"/>
    </w:p>
    <w:p w:rsidR="00CE2B3C" w:rsidRDefault="00CE2B3C" w:rsidP="00CE2B3C">
      <w:pPr>
        <w:spacing w:line="288" w:lineRule="auto"/>
        <w:ind w:left="708"/>
        <w:rPr>
          <w:rFonts w:ascii="Tahoma" w:hAnsi="Tahoma" w:cs="Tahoma"/>
        </w:rPr>
      </w:pPr>
      <w:r>
        <w:rPr>
          <w:rFonts w:ascii="Tahoma" w:hAnsi="Tahoma" w:cs="Tahoma"/>
        </w:rPr>
        <w:sym w:font="Wingdings" w:char="F0E0"/>
      </w:r>
      <w:r>
        <w:rPr>
          <w:rFonts w:ascii="Tahoma" w:hAnsi="Tahoma" w:cs="Tahoma"/>
        </w:rPr>
        <w:t xml:space="preserve"> </w:t>
      </w:r>
      <w:r>
        <w:rPr>
          <w:rFonts w:ascii="Tahoma" w:hAnsi="Tahoma" w:cs="Tahoma"/>
          <w:szCs w:val="23"/>
        </w:rPr>
        <w:t xml:space="preserve">obecně vypovídá o zaměření </w:t>
      </w:r>
      <w:proofErr w:type="spellStart"/>
      <w:r>
        <w:rPr>
          <w:rFonts w:ascii="Tahoma" w:hAnsi="Tahoma" w:cs="Tahoma"/>
        </w:rPr>
        <w:t>extro</w:t>
      </w:r>
      <w:proofErr w:type="spellEnd"/>
      <w:r>
        <w:rPr>
          <w:rFonts w:ascii="Tahoma" w:hAnsi="Tahoma" w:cs="Tahoma"/>
        </w:rPr>
        <w:t>- a introverze, vztahu k sociálnímu okolí</w:t>
      </w:r>
    </w:p>
    <w:p w:rsidR="00CE2B3C" w:rsidRDefault="00CE2B3C" w:rsidP="00CE2B3C">
      <w:pPr>
        <w:spacing w:line="288" w:lineRule="auto"/>
        <w:ind w:firstLine="708"/>
        <w:rPr>
          <w:rFonts w:ascii="Tahoma" w:hAnsi="Tahoma" w:cs="Tahoma"/>
        </w:rPr>
      </w:pPr>
    </w:p>
    <w:p w:rsidR="00CE2B3C" w:rsidRDefault="00CE2B3C" w:rsidP="00CE2B3C">
      <w:pPr>
        <w:pStyle w:val="Zkladntext"/>
        <w:numPr>
          <w:ilvl w:val="0"/>
          <w:numId w:val="1"/>
        </w:numPr>
        <w:spacing w:after="0" w:line="288" w:lineRule="auto"/>
        <w:rPr>
          <w:rFonts w:ascii="Tahoma" w:hAnsi="Tahoma" w:cs="Tahoma"/>
        </w:rPr>
      </w:pPr>
      <w:proofErr w:type="spellStart"/>
      <w:r>
        <w:rPr>
          <w:rFonts w:ascii="Tahoma" w:hAnsi="Tahoma" w:cs="Tahoma"/>
        </w:rPr>
        <w:t>pravoběžnost</w:t>
      </w:r>
      <w:proofErr w:type="spellEnd"/>
      <w:r>
        <w:rPr>
          <w:rFonts w:ascii="Tahoma" w:hAnsi="Tahoma" w:cs="Tahoma"/>
        </w:rPr>
        <w:t xml:space="preserve"> - extraverze, podnikavost, sociální přizpůsobivost, dobrý sociální kontakt; labilita, ukvapenost, touha po poznání a zážitcích; spontánnost, otevřenost, přirozenost </w:t>
      </w:r>
    </w:p>
    <w:p w:rsidR="00CE2B3C" w:rsidRDefault="00CE2B3C" w:rsidP="00CE2B3C">
      <w:pPr>
        <w:pStyle w:val="Zkladntext"/>
        <w:numPr>
          <w:ilvl w:val="0"/>
          <w:numId w:val="1"/>
        </w:numPr>
        <w:spacing w:after="0" w:line="288" w:lineRule="auto"/>
        <w:rPr>
          <w:rFonts w:ascii="Tahoma" w:hAnsi="Tahoma" w:cs="Tahoma"/>
        </w:rPr>
      </w:pPr>
      <w:proofErr w:type="spellStart"/>
      <w:r>
        <w:rPr>
          <w:rFonts w:ascii="Tahoma" w:hAnsi="Tahoma" w:cs="Tahoma"/>
        </w:rPr>
        <w:t>levoběžnost</w:t>
      </w:r>
      <w:proofErr w:type="spellEnd"/>
      <w:r>
        <w:rPr>
          <w:rFonts w:ascii="Tahoma" w:hAnsi="Tahoma" w:cs="Tahoma"/>
        </w:rPr>
        <w:t xml:space="preserve"> - introverze, uzavřenost; stálost, sebeovládání; egoismus; obtížnější adaptabilita; obtíže v sociálním kontaktu; soustředěnost, zvnitřnění, rozjímání, snění; smysl pro tradiční hodnoty, nejistota vůči okolnímu světu, plachost</w:t>
      </w:r>
    </w:p>
    <w:p w:rsidR="00CE2B3C" w:rsidRDefault="00CE2B3C" w:rsidP="00CE2B3C">
      <w:pPr>
        <w:pStyle w:val="Styl"/>
        <w:spacing w:line="288" w:lineRule="auto"/>
        <w:ind w:right="10"/>
        <w:rPr>
          <w:rFonts w:ascii="Tahoma" w:hAnsi="Tahoma" w:cs="Tahoma"/>
          <w:b/>
          <w:bCs/>
          <w:sz w:val="24"/>
          <w:szCs w:val="23"/>
        </w:rPr>
      </w:pPr>
    </w:p>
    <w:p w:rsidR="00CE2B3C" w:rsidRDefault="00CE2B3C" w:rsidP="00CE2B3C">
      <w:pPr>
        <w:pStyle w:val="Styl"/>
        <w:numPr>
          <w:ilvl w:val="0"/>
          <w:numId w:val="3"/>
        </w:numPr>
        <w:spacing w:line="288" w:lineRule="auto"/>
        <w:ind w:right="10"/>
        <w:rPr>
          <w:rFonts w:ascii="Tahoma" w:hAnsi="Tahoma" w:cs="Tahoma"/>
          <w:b/>
          <w:bCs/>
          <w:sz w:val="24"/>
          <w:szCs w:val="23"/>
        </w:rPr>
      </w:pPr>
      <w:r>
        <w:rPr>
          <w:rFonts w:ascii="Tahoma" w:hAnsi="Tahoma" w:cs="Tahoma"/>
          <w:b/>
          <w:bCs/>
          <w:sz w:val="24"/>
          <w:szCs w:val="23"/>
        </w:rPr>
        <w:t>Rychlost a rytmus</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pomalý tah, nejisté vedení čáry - nerozhodnost, pasivita, neprůbojnost; plachost, bojácnost; schopnost koncentrace, hluboké ponoření do problému</w:t>
      </w:r>
    </w:p>
    <w:p w:rsidR="00CE2B3C" w:rsidRDefault="00CE2B3C" w:rsidP="00CE2B3C">
      <w:pPr>
        <w:pStyle w:val="Zkladntext"/>
        <w:spacing w:after="0" w:line="288" w:lineRule="auto"/>
        <w:ind w:left="360"/>
        <w:rPr>
          <w:rFonts w:ascii="Tahoma" w:hAnsi="Tahoma" w:cs="Tahoma"/>
        </w:rPr>
      </w:pPr>
      <w:r>
        <w:rPr>
          <w:rFonts w:ascii="Tahoma" w:hAnsi="Tahoma" w:cs="Tahoma"/>
        </w:rPr>
        <w:t>+ obsahová chudost a nedostatek detailů - pomalejší psychomotorické tempo, flegmatičnost</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rychlá kresba provedená větším tlakem - temperament, činorodost, živost, impulzivita; horší schopnost koncentrace; nestálost</w:t>
      </w:r>
    </w:p>
    <w:p w:rsidR="00CE2B3C" w:rsidRDefault="00CE2B3C" w:rsidP="00CE2B3C">
      <w:pPr>
        <w:pStyle w:val="Zkladntext"/>
        <w:spacing w:after="0" w:line="288" w:lineRule="auto"/>
        <w:ind w:left="360"/>
        <w:rPr>
          <w:rFonts w:ascii="Tahoma" w:hAnsi="Tahoma" w:cs="Tahoma"/>
        </w:rPr>
      </w:pPr>
      <w:r>
        <w:rPr>
          <w:rFonts w:ascii="Tahoma" w:hAnsi="Tahoma" w:cs="Tahoma"/>
        </w:rPr>
        <w:t xml:space="preserve">+ dynamický tah, rozmáchlá, rozhodná čára – spontánnost, </w:t>
      </w:r>
      <w:proofErr w:type="spellStart"/>
      <w:r>
        <w:rPr>
          <w:rFonts w:ascii="Tahoma" w:hAnsi="Tahoma" w:cs="Tahoma"/>
        </w:rPr>
        <w:t>nebrzděnost</w:t>
      </w:r>
      <w:proofErr w:type="spellEnd"/>
      <w:r>
        <w:rPr>
          <w:rFonts w:ascii="Tahoma" w:hAnsi="Tahoma" w:cs="Tahoma"/>
        </w:rPr>
        <w:t xml:space="preserve">  </w:t>
      </w:r>
    </w:p>
    <w:p w:rsidR="00CE2B3C" w:rsidRDefault="00CE2B3C" w:rsidP="00CE2B3C">
      <w:pPr>
        <w:pStyle w:val="Styl"/>
        <w:spacing w:line="288" w:lineRule="auto"/>
        <w:ind w:right="10"/>
        <w:rPr>
          <w:rFonts w:ascii="Tahoma" w:hAnsi="Tahoma" w:cs="Tahoma"/>
          <w:b/>
          <w:bCs/>
          <w:sz w:val="24"/>
          <w:szCs w:val="23"/>
        </w:rPr>
      </w:pPr>
    </w:p>
    <w:p w:rsidR="00CE2B3C" w:rsidRDefault="00CE2B3C" w:rsidP="00CE2B3C">
      <w:pPr>
        <w:pStyle w:val="Styl"/>
        <w:spacing w:line="288" w:lineRule="auto"/>
        <w:ind w:left="708" w:right="10"/>
        <w:rPr>
          <w:rFonts w:ascii="Tahoma" w:hAnsi="Tahoma" w:cs="Tahoma"/>
          <w:b/>
          <w:bCs/>
          <w:sz w:val="24"/>
          <w:szCs w:val="23"/>
        </w:rPr>
      </w:pPr>
    </w:p>
    <w:p w:rsidR="00CE2B3C" w:rsidRDefault="00CE2B3C" w:rsidP="00CE2B3C">
      <w:pPr>
        <w:pStyle w:val="Styl"/>
        <w:spacing w:line="288" w:lineRule="auto"/>
        <w:ind w:left="708" w:right="10"/>
        <w:rPr>
          <w:rFonts w:ascii="Tahoma" w:hAnsi="Tahoma" w:cs="Tahoma"/>
          <w:b/>
          <w:bCs/>
          <w:sz w:val="24"/>
          <w:szCs w:val="23"/>
        </w:rPr>
      </w:pPr>
    </w:p>
    <w:p w:rsidR="00CE2B3C" w:rsidRDefault="00CE2B3C" w:rsidP="00CE2B3C">
      <w:pPr>
        <w:pStyle w:val="Styl"/>
        <w:spacing w:line="288" w:lineRule="auto"/>
        <w:ind w:left="708" w:right="10"/>
        <w:rPr>
          <w:rFonts w:ascii="Tahoma" w:hAnsi="Tahoma" w:cs="Tahoma"/>
          <w:b/>
          <w:bCs/>
          <w:sz w:val="24"/>
          <w:szCs w:val="23"/>
        </w:rPr>
      </w:pPr>
    </w:p>
    <w:p w:rsidR="00CE2B3C" w:rsidRDefault="00CE2B3C" w:rsidP="00CE2B3C">
      <w:pPr>
        <w:pStyle w:val="Styl"/>
        <w:spacing w:line="288" w:lineRule="auto"/>
        <w:ind w:left="708" w:right="10"/>
        <w:rPr>
          <w:rFonts w:ascii="Tahoma" w:hAnsi="Tahoma" w:cs="Tahoma"/>
          <w:b/>
          <w:bCs/>
          <w:sz w:val="24"/>
          <w:szCs w:val="23"/>
        </w:rPr>
      </w:pPr>
    </w:p>
    <w:p w:rsidR="00CE2B3C" w:rsidRDefault="00CE2B3C" w:rsidP="00CE2B3C">
      <w:pPr>
        <w:numPr>
          <w:ilvl w:val="1"/>
          <w:numId w:val="0"/>
        </w:numPr>
        <w:tabs>
          <w:tab w:val="num" w:pos="0"/>
          <w:tab w:val="left" w:pos="360"/>
          <w:tab w:val="num" w:pos="926"/>
        </w:tabs>
        <w:spacing w:line="288" w:lineRule="auto"/>
        <w:ind w:left="360"/>
        <w:rPr>
          <w:rFonts w:ascii="Tahoma" w:hAnsi="Tahoma" w:cs="Tahoma"/>
          <w:b/>
          <w:bCs/>
        </w:rPr>
      </w:pPr>
      <w:r>
        <w:rPr>
          <w:rFonts w:ascii="Tahoma" w:hAnsi="Tahoma" w:cs="Tahoma"/>
          <w:b/>
          <w:bCs/>
        </w:rPr>
        <w:t xml:space="preserve">B) Dynamika dětského výtvarného projevu  </w:t>
      </w:r>
    </w:p>
    <w:p w:rsidR="00CE2B3C" w:rsidRDefault="00CE2B3C" w:rsidP="00CE2B3C">
      <w:pPr>
        <w:spacing w:line="288" w:lineRule="auto"/>
        <w:ind w:left="360"/>
        <w:rPr>
          <w:rFonts w:ascii="Tahoma" w:hAnsi="Tahoma" w:cs="Tahoma"/>
        </w:rPr>
      </w:pPr>
      <w:r>
        <w:rPr>
          <w:rFonts w:ascii="Tahoma" w:hAnsi="Tahoma" w:cs="Tahoma"/>
        </w:rPr>
        <w:sym w:font="Wingdings" w:char="F0E0"/>
      </w:r>
      <w:r>
        <w:rPr>
          <w:rFonts w:ascii="Tahoma" w:hAnsi="Tahoma" w:cs="Tahoma"/>
        </w:rPr>
        <w:t xml:space="preserve"> </w:t>
      </w:r>
      <w:r>
        <w:rPr>
          <w:rFonts w:ascii="Tahoma" w:hAnsi="Tahoma" w:cs="Tahoma"/>
          <w:szCs w:val="23"/>
        </w:rPr>
        <w:t xml:space="preserve">obecně vypovídá o </w:t>
      </w:r>
      <w:proofErr w:type="spellStart"/>
      <w:r>
        <w:rPr>
          <w:rFonts w:ascii="Tahoma" w:hAnsi="Tahoma" w:cs="Tahoma"/>
        </w:rPr>
        <w:t>temperamentových</w:t>
      </w:r>
      <w:proofErr w:type="spellEnd"/>
      <w:r>
        <w:rPr>
          <w:rFonts w:ascii="Tahoma" w:hAnsi="Tahoma" w:cs="Tahoma"/>
        </w:rPr>
        <w:t xml:space="preserve"> kvalitách, dynamice projevů </w:t>
      </w:r>
    </w:p>
    <w:p w:rsidR="00CE2B3C" w:rsidRDefault="00CE2B3C" w:rsidP="00CE2B3C">
      <w:pPr>
        <w:spacing w:line="288" w:lineRule="auto"/>
        <w:ind w:left="360"/>
        <w:rPr>
          <w:rFonts w:ascii="Tahoma" w:hAnsi="Tahoma" w:cs="Tahoma"/>
        </w:rPr>
      </w:pPr>
    </w:p>
    <w:p w:rsidR="00CE2B3C" w:rsidRDefault="00CE2B3C" w:rsidP="00CE2B3C">
      <w:pPr>
        <w:pStyle w:val="Zkladntext"/>
        <w:numPr>
          <w:ilvl w:val="0"/>
          <w:numId w:val="1"/>
        </w:numPr>
        <w:spacing w:after="0" w:line="288" w:lineRule="auto"/>
        <w:rPr>
          <w:rFonts w:ascii="Tahoma" w:hAnsi="Tahoma" w:cs="Tahoma"/>
        </w:rPr>
      </w:pPr>
      <w:proofErr w:type="spellStart"/>
      <w:r>
        <w:rPr>
          <w:rFonts w:ascii="Tahoma" w:hAnsi="Tahoma" w:cs="Tahoma"/>
        </w:rPr>
        <w:t>hypokinetický</w:t>
      </w:r>
      <w:proofErr w:type="spellEnd"/>
      <w:r>
        <w:rPr>
          <w:rFonts w:ascii="Tahoma" w:hAnsi="Tahoma" w:cs="Tahoma"/>
        </w:rPr>
        <w:t xml:space="preserve"> grafický projev (brzděný pohyb bez rozmachu, menší velikost forem, nevýrazný tlak, pomalejší tempo provedení, </w:t>
      </w:r>
      <w:proofErr w:type="spellStart"/>
      <w:r>
        <w:rPr>
          <w:rFonts w:ascii="Tahoma" w:hAnsi="Tahoma" w:cs="Tahoma"/>
        </w:rPr>
        <w:t>levoběžnost</w:t>
      </w:r>
      <w:proofErr w:type="spellEnd"/>
      <w:r>
        <w:rPr>
          <w:rFonts w:ascii="Tahoma" w:hAnsi="Tahoma" w:cs="Tahoma"/>
        </w:rPr>
        <w:t xml:space="preserve">, projev postrádá dynamický náboj) – nízká spontaneita, pasivita, nerozhodnost, nedůraznost, neprůbojnost; zdrženlivost, rozvaha, volné psychomotorické tempo; introverze </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 xml:space="preserve">hyperkinetický grafický projev (rozmáchlost, </w:t>
      </w:r>
      <w:proofErr w:type="spellStart"/>
      <w:r>
        <w:rPr>
          <w:rFonts w:ascii="Tahoma" w:hAnsi="Tahoma" w:cs="Tahoma"/>
        </w:rPr>
        <w:t>pravoběžnost</w:t>
      </w:r>
      <w:proofErr w:type="spellEnd"/>
      <w:r>
        <w:rPr>
          <w:rFonts w:ascii="Tahoma" w:hAnsi="Tahoma" w:cs="Tahoma"/>
        </w:rPr>
        <w:t xml:space="preserve">, rychlost, nebrzděný pohyb, celkový obraz neharmonický) – dynamická osobnost, rozhodnost, průbojnost; </w:t>
      </w:r>
      <w:proofErr w:type="spellStart"/>
      <w:r>
        <w:rPr>
          <w:rFonts w:ascii="Tahoma" w:hAnsi="Tahoma" w:cs="Tahoma"/>
        </w:rPr>
        <w:t>nebrzděnost</w:t>
      </w:r>
      <w:proofErr w:type="spellEnd"/>
      <w:r>
        <w:rPr>
          <w:rFonts w:ascii="Tahoma" w:hAnsi="Tahoma" w:cs="Tahoma"/>
        </w:rPr>
        <w:t xml:space="preserve"> projevů, nerozvážnost, nezdrženlivost, nestálost, pohyblivost; afektivní labilita</w:t>
      </w:r>
    </w:p>
    <w:p w:rsidR="00CE2B3C" w:rsidRDefault="00CE2B3C" w:rsidP="00CE2B3C">
      <w:pPr>
        <w:pStyle w:val="Zkladntext"/>
        <w:spacing w:after="0" w:line="288" w:lineRule="auto"/>
        <w:ind w:left="360"/>
        <w:rPr>
          <w:rFonts w:ascii="Tahoma" w:hAnsi="Tahoma" w:cs="Tahoma"/>
        </w:rPr>
      </w:pPr>
    </w:p>
    <w:p w:rsidR="00CE2B3C" w:rsidRDefault="00CE2B3C" w:rsidP="00CE2B3C">
      <w:pPr>
        <w:numPr>
          <w:ilvl w:val="1"/>
          <w:numId w:val="0"/>
        </w:numPr>
        <w:tabs>
          <w:tab w:val="num" w:pos="0"/>
          <w:tab w:val="left" w:pos="360"/>
          <w:tab w:val="num" w:pos="926"/>
        </w:tabs>
        <w:spacing w:line="288" w:lineRule="auto"/>
        <w:ind w:left="360"/>
        <w:rPr>
          <w:rFonts w:ascii="Tahoma" w:hAnsi="Tahoma" w:cs="Tahoma"/>
          <w:b/>
          <w:bCs/>
        </w:rPr>
      </w:pPr>
      <w:r>
        <w:rPr>
          <w:rFonts w:ascii="Tahoma" w:hAnsi="Tahoma" w:cs="Tahoma"/>
          <w:b/>
          <w:bCs/>
        </w:rPr>
        <w:t>C) Zdůraznění – podhodnocení</w:t>
      </w:r>
    </w:p>
    <w:p w:rsidR="00CE2B3C" w:rsidRDefault="00CE2B3C" w:rsidP="00CE2B3C">
      <w:pPr>
        <w:pStyle w:val="Zkladntext"/>
        <w:spacing w:after="0" w:line="288" w:lineRule="auto"/>
        <w:ind w:left="360"/>
        <w:rPr>
          <w:rFonts w:ascii="Tahoma" w:hAnsi="Tahoma" w:cs="Tahoma"/>
        </w:rPr>
      </w:pPr>
      <w:r>
        <w:rPr>
          <w:rFonts w:ascii="Tahoma" w:hAnsi="Tahoma" w:cs="Tahoma"/>
          <w:szCs w:val="23"/>
        </w:rPr>
        <w:sym w:font="Wingdings" w:char="F0E0"/>
      </w:r>
      <w:r>
        <w:rPr>
          <w:rFonts w:ascii="Tahoma" w:hAnsi="Tahoma" w:cs="Tahoma"/>
          <w:szCs w:val="23"/>
        </w:rPr>
        <w:t xml:space="preserve">  </w:t>
      </w:r>
      <w:r>
        <w:rPr>
          <w:rFonts w:ascii="Tahoma" w:hAnsi="Tahoma" w:cs="Tahoma"/>
        </w:rPr>
        <w:t>zdůraznění je realizováno jako: zvětšení, rozšíření, plnost, zesílení tlaku, obohacení aj.</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zdůraznění pohybu - převaha emocí, pudů, vitálních cílů a bezprostředních citových zážitků</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zdůraznění formy - převaha vědomí, záměrů, stylizovanosti; předstírání</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 xml:space="preserve">zdůraznění horizontálních tahů - bázlivost, slabost, </w:t>
      </w:r>
      <w:proofErr w:type="spellStart"/>
      <w:r>
        <w:rPr>
          <w:rFonts w:ascii="Tahoma" w:hAnsi="Tahoma" w:cs="Tahoma"/>
        </w:rPr>
        <w:t>sebeochranitelské</w:t>
      </w:r>
      <w:proofErr w:type="spellEnd"/>
      <w:r>
        <w:rPr>
          <w:rFonts w:ascii="Tahoma" w:hAnsi="Tahoma" w:cs="Tahoma"/>
        </w:rPr>
        <w:t xml:space="preserve"> tendence; feminita</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zdůrazněné vertikální tahy - odhodlanost, rozhodnost, průbojnost; hyperaktivita; maskulinita</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 xml:space="preserve">opakovaně obtažené, zesílenou čarou nebo jinak zdůrazněné prvky a části kresby (šrafování, </w:t>
      </w:r>
      <w:proofErr w:type="gramStart"/>
      <w:r>
        <w:rPr>
          <w:rFonts w:ascii="Tahoma" w:hAnsi="Tahoma" w:cs="Tahoma"/>
        </w:rPr>
        <w:t>stínování)– akcentovaný</w:t>
      </w:r>
      <w:proofErr w:type="gramEnd"/>
      <w:r>
        <w:rPr>
          <w:rFonts w:ascii="Tahoma" w:hAnsi="Tahoma" w:cs="Tahoma"/>
        </w:rPr>
        <w:t xml:space="preserve"> význam dané části, náznak tenze</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zvláštní pozornost věnovaná některé části kresby (opravy, gumování) – naznačení konfliktu v dané oblasti, úzkost, nejistota</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 xml:space="preserve">významná jsou i místa, kde je kresba nedotažená, neprokreslená stejnou měrou jako zbytek kresby, nebo kde část kresby chybí – může poukazovat na problematiku či popírání dané oblasti </w:t>
      </w:r>
    </w:p>
    <w:p w:rsidR="00CE2B3C" w:rsidRDefault="00CE2B3C" w:rsidP="00CE2B3C">
      <w:pPr>
        <w:pStyle w:val="Zkladntext"/>
        <w:spacing w:after="0" w:line="288" w:lineRule="auto"/>
        <w:rPr>
          <w:rFonts w:ascii="Tahoma" w:hAnsi="Tahoma" w:cs="Tahoma"/>
        </w:rPr>
      </w:pPr>
    </w:p>
    <w:p w:rsidR="00CE2B3C" w:rsidRDefault="00CE2B3C" w:rsidP="00CE2B3C">
      <w:pPr>
        <w:tabs>
          <w:tab w:val="num" w:pos="926"/>
        </w:tabs>
        <w:spacing w:line="288" w:lineRule="auto"/>
        <w:rPr>
          <w:rFonts w:ascii="Tahoma" w:hAnsi="Tahoma" w:cs="Tahoma"/>
          <w:b/>
          <w:bCs/>
        </w:rPr>
      </w:pPr>
    </w:p>
    <w:p w:rsidR="00CE2B3C" w:rsidRDefault="00CE2B3C" w:rsidP="00CE2B3C">
      <w:pPr>
        <w:tabs>
          <w:tab w:val="num" w:pos="926"/>
        </w:tabs>
        <w:spacing w:line="288" w:lineRule="auto"/>
        <w:rPr>
          <w:rFonts w:ascii="Tahoma" w:hAnsi="Tahoma" w:cs="Tahoma"/>
          <w:b/>
          <w:bCs/>
        </w:rPr>
      </w:pPr>
      <w:r>
        <w:rPr>
          <w:rFonts w:ascii="Tahoma" w:hAnsi="Tahoma" w:cs="Tahoma"/>
          <w:b/>
          <w:bCs/>
        </w:rPr>
        <w:t>4. Téma a jeho symbolický výklad</w:t>
      </w:r>
    </w:p>
    <w:p w:rsidR="00CE2B3C" w:rsidRDefault="00CE2B3C" w:rsidP="00CE2B3C">
      <w:pPr>
        <w:spacing w:line="288" w:lineRule="auto"/>
        <w:ind w:left="10"/>
        <w:rPr>
          <w:rFonts w:ascii="Tahoma" w:hAnsi="Tahoma" w:cs="Tahoma"/>
          <w:b/>
          <w:bCs/>
        </w:rPr>
      </w:pPr>
    </w:p>
    <w:p w:rsidR="00CE2B3C" w:rsidRDefault="00CE2B3C" w:rsidP="00CE2B3C">
      <w:pPr>
        <w:spacing w:line="288" w:lineRule="auto"/>
        <w:ind w:left="10"/>
        <w:rPr>
          <w:rFonts w:ascii="Tahoma" w:hAnsi="Tahoma" w:cs="Tahoma"/>
          <w:szCs w:val="23"/>
        </w:rPr>
      </w:pPr>
      <w:r>
        <w:rPr>
          <w:rFonts w:ascii="Tahoma" w:hAnsi="Tahoma" w:cs="Tahoma"/>
          <w:szCs w:val="23"/>
        </w:rPr>
        <w:sym w:font="Wingdings" w:char="F0E0"/>
      </w:r>
      <w:r>
        <w:rPr>
          <w:rFonts w:ascii="Tahoma" w:hAnsi="Tahoma" w:cs="Tahoma"/>
          <w:szCs w:val="23"/>
        </w:rPr>
        <w:t xml:space="preserve"> interpretace vychází z prostého popisu zobrazení tématu v kresbě, příp. specifik zobrazení</w:t>
      </w:r>
    </w:p>
    <w:p w:rsidR="00CE2B3C" w:rsidRDefault="00CE2B3C" w:rsidP="00CE2B3C">
      <w:pPr>
        <w:spacing w:line="288" w:lineRule="auto"/>
        <w:ind w:left="10"/>
        <w:rPr>
          <w:rFonts w:ascii="Tahoma" w:hAnsi="Tahoma" w:cs="Tahoma"/>
          <w:b/>
          <w:bCs/>
        </w:rPr>
      </w:pPr>
    </w:p>
    <w:p w:rsidR="00CE2B3C" w:rsidRDefault="00CE2B3C" w:rsidP="00CE2B3C">
      <w:pPr>
        <w:numPr>
          <w:ilvl w:val="1"/>
          <w:numId w:val="0"/>
        </w:numPr>
        <w:tabs>
          <w:tab w:val="num" w:pos="0"/>
          <w:tab w:val="left" w:pos="360"/>
          <w:tab w:val="num" w:pos="926"/>
        </w:tabs>
        <w:spacing w:line="288" w:lineRule="auto"/>
        <w:ind w:left="360"/>
        <w:rPr>
          <w:rFonts w:ascii="Tahoma" w:hAnsi="Tahoma" w:cs="Tahoma"/>
          <w:b/>
          <w:bCs/>
        </w:rPr>
      </w:pPr>
      <w:r>
        <w:rPr>
          <w:rFonts w:ascii="Tahoma" w:hAnsi="Tahoma" w:cs="Tahoma"/>
          <w:b/>
          <w:bCs/>
        </w:rPr>
        <w:lastRenderedPageBreak/>
        <w:t xml:space="preserve">A) Lidská postava </w:t>
      </w:r>
    </w:p>
    <w:p w:rsidR="00CE2B3C" w:rsidRDefault="00CE2B3C" w:rsidP="00CE2B3C">
      <w:pPr>
        <w:pStyle w:val="Zkladntext"/>
        <w:spacing w:after="0" w:line="288" w:lineRule="auto"/>
        <w:ind w:left="360"/>
        <w:rPr>
          <w:rFonts w:ascii="Tahoma" w:hAnsi="Tahoma" w:cs="Tahoma"/>
        </w:rPr>
      </w:pPr>
      <w:r>
        <w:rPr>
          <w:rFonts w:ascii="Tahoma" w:hAnsi="Tahoma" w:cs="Tahoma"/>
          <w:szCs w:val="23"/>
        </w:rPr>
        <w:sym w:font="Wingdings" w:char="F0E0"/>
      </w:r>
      <w:r>
        <w:rPr>
          <w:rFonts w:ascii="Tahoma" w:hAnsi="Tahoma" w:cs="Tahoma"/>
          <w:szCs w:val="23"/>
        </w:rPr>
        <w:t xml:space="preserve">  </w:t>
      </w:r>
      <w:r>
        <w:rPr>
          <w:rFonts w:ascii="Tahoma" w:hAnsi="Tahoma" w:cs="Tahoma"/>
        </w:rPr>
        <w:t xml:space="preserve">kdo je v kresbě zobrazen; pokud se vyskytuje v kresbě více postav, komu se postava dítěte nejvíce podobá - s kým se identifikuje </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velikost postavy, umístění, tlak, kvalita linie, spontaneita/ rigidita provedení</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szCs w:val="23"/>
        </w:rPr>
        <w:t>tvář - rysy a výraz, velikost hlavy v poměru k tělu; vyrovnanost/ nevyrovnanost osobnosti, nálada, emoční problémy, komunikační a adaptační potíže</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szCs w:val="23"/>
        </w:rPr>
        <w:t>vlasy – vitalita, erotické vlivy (bohaté kadeře); nenakreslené vlasy – projev úzkosti</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szCs w:val="23"/>
        </w:rPr>
        <w:t>oči – otevřené – extraverze, zavřené – introverze; velké prokreslené oči – vztahovačnost, tendence poutat pozornost</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szCs w:val="23"/>
        </w:rPr>
        <w:t>ústa – prostředek komunikace, obraz orálních přání; chybějící ústa – problémy ve vztazích a komunikaci; ústa s vyceněnými zuby – agresivita</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szCs w:val="23"/>
        </w:rPr>
        <w:t>ruce – sociabilita, snadnost a ochota při navazování kontaktu; vynechané ruce – důsledek pocitů viny, obtíže ve vztahu k lidem</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szCs w:val="23"/>
        </w:rPr>
        <w:t>nohy - odraz rovnováhy a opory těla, fyzické a psychické schopnosti, sebejistota</w:t>
      </w:r>
    </w:p>
    <w:p w:rsidR="00CE2B3C" w:rsidRDefault="00CE2B3C" w:rsidP="00CE2B3C">
      <w:pPr>
        <w:pStyle w:val="Zkladntext"/>
        <w:spacing w:after="0" w:line="288" w:lineRule="auto"/>
        <w:ind w:left="360"/>
        <w:rPr>
          <w:rFonts w:ascii="Tahoma" w:hAnsi="Tahoma" w:cs="Tahoma"/>
          <w:b/>
          <w:bCs/>
          <w:lang w:eastAsia="en-US"/>
        </w:rPr>
      </w:pPr>
    </w:p>
    <w:p w:rsidR="00CE2B3C" w:rsidRDefault="00CE2B3C" w:rsidP="00CE2B3C">
      <w:pPr>
        <w:pStyle w:val="Zkladntext"/>
        <w:spacing w:after="0" w:line="288" w:lineRule="auto"/>
        <w:ind w:left="360"/>
        <w:rPr>
          <w:rFonts w:ascii="Tahoma" w:hAnsi="Tahoma" w:cs="Tahoma"/>
          <w:b/>
          <w:bCs/>
          <w:lang w:eastAsia="en-US"/>
        </w:rPr>
      </w:pPr>
      <w:r>
        <w:rPr>
          <w:rFonts w:ascii="Tahoma" w:hAnsi="Tahoma" w:cs="Tahoma"/>
          <w:b/>
          <w:bCs/>
          <w:lang w:eastAsia="en-US"/>
        </w:rPr>
        <w:t>B) Dům</w:t>
      </w:r>
    </w:p>
    <w:p w:rsidR="00CE2B3C" w:rsidRDefault="00CE2B3C" w:rsidP="00CE2B3C">
      <w:pPr>
        <w:pStyle w:val="Zkladntext"/>
        <w:spacing w:after="0" w:line="288" w:lineRule="auto"/>
        <w:ind w:left="360"/>
        <w:rPr>
          <w:rFonts w:ascii="Tahoma" w:hAnsi="Tahoma" w:cs="Tahoma"/>
          <w:szCs w:val="23"/>
        </w:rPr>
      </w:pPr>
      <w:r>
        <w:rPr>
          <w:rFonts w:ascii="Tahoma" w:hAnsi="Tahoma" w:cs="Tahoma"/>
          <w:szCs w:val="23"/>
        </w:rPr>
        <w:sym w:font="Wingdings" w:char="F0E0"/>
      </w:r>
      <w:r>
        <w:rPr>
          <w:rFonts w:ascii="Tahoma" w:hAnsi="Tahoma" w:cs="Tahoma"/>
          <w:szCs w:val="23"/>
        </w:rPr>
        <w:t xml:space="preserve">  vlastní obraz dítěte, obraz těla, vyspělost, kontakt s realitou, citová zralost</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 xml:space="preserve">velikost domu a umístění v prostoru: </w:t>
      </w:r>
    </w:p>
    <w:p w:rsidR="00CE2B3C" w:rsidRDefault="00CE2B3C" w:rsidP="00CE2B3C">
      <w:pPr>
        <w:pStyle w:val="Zkladntext"/>
        <w:numPr>
          <w:ilvl w:val="1"/>
          <w:numId w:val="1"/>
        </w:numPr>
        <w:spacing w:after="0" w:line="288" w:lineRule="auto"/>
        <w:rPr>
          <w:rFonts w:ascii="Tahoma" w:hAnsi="Tahoma" w:cs="Tahoma"/>
          <w:szCs w:val="23"/>
        </w:rPr>
      </w:pPr>
      <w:r>
        <w:rPr>
          <w:rFonts w:ascii="Tahoma" w:hAnsi="Tahoma" w:cs="Tahoma"/>
          <w:szCs w:val="23"/>
        </w:rPr>
        <w:t>dům umístěný uprostřed, otevřená okna, dveře – přívětivost, otevřenost, živost</w:t>
      </w:r>
    </w:p>
    <w:p w:rsidR="00CE2B3C" w:rsidRDefault="00CE2B3C" w:rsidP="00CE2B3C">
      <w:pPr>
        <w:pStyle w:val="Zkladntext"/>
        <w:numPr>
          <w:ilvl w:val="1"/>
          <w:numId w:val="1"/>
        </w:numPr>
        <w:spacing w:after="0" w:line="288" w:lineRule="auto"/>
        <w:rPr>
          <w:rFonts w:ascii="Tahoma" w:hAnsi="Tahoma" w:cs="Tahoma"/>
          <w:szCs w:val="23"/>
        </w:rPr>
      </w:pPr>
      <w:r>
        <w:rPr>
          <w:rFonts w:ascii="Tahoma" w:hAnsi="Tahoma" w:cs="Tahoma"/>
          <w:szCs w:val="23"/>
        </w:rPr>
        <w:t>malý dům, nevyužitá plocha papíru, okna malá nebo chybí – poruchy afektivity</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způsob provedení domu (dveře, okna, výzdoba) – jak dům působí: otevřeně/uzavřeně, nedobytně, vlídně, přátelsky, bydlí se v něm</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rPr>
        <w:t>způsob provedení okolí domu (cesty, stromy, zahrady, ploty) – jak je dům přístupný, chráněný, opevněný</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rPr>
        <w:t>dveře - schopnost ke kontaktu; otevřené dveře - silná potřeba citové vazby, vynechání dveří – uzavřenost, stažení se</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rPr>
        <w:t>okna - nepřítomnost - uzavřenost, strach, nemožnost nahlédnutí do nitra</w:t>
      </w:r>
    </w:p>
    <w:p w:rsidR="00CE2B3C" w:rsidRDefault="00CE2B3C" w:rsidP="00CE2B3C">
      <w:pPr>
        <w:pStyle w:val="Zkladntext"/>
        <w:numPr>
          <w:ilvl w:val="0"/>
          <w:numId w:val="1"/>
        </w:numPr>
        <w:spacing w:after="0" w:line="288" w:lineRule="auto"/>
        <w:rPr>
          <w:rFonts w:ascii="Tahoma" w:hAnsi="Tahoma" w:cs="Tahoma"/>
          <w:szCs w:val="23"/>
        </w:rPr>
      </w:pPr>
      <w:r>
        <w:rPr>
          <w:rFonts w:ascii="Tahoma" w:eastAsia="Arial Unicode MS" w:hAnsi="Tahoma" w:cs="Tahoma"/>
        </w:rPr>
        <w:t>střecha - symbol myšlení a fantazie</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rPr>
        <w:t>kouřící komín - symbol tepla ve vztazích nebo jeho potřeba</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rPr>
        <w:t xml:space="preserve">dům – zámek - </w:t>
      </w:r>
      <w:r>
        <w:rPr>
          <w:rFonts w:ascii="Tahoma" w:hAnsi="Tahoma" w:cs="Tahoma"/>
          <w:szCs w:val="23"/>
          <w:lang w:eastAsia="en-US"/>
        </w:rPr>
        <w:t>defenzivní postoje</w:t>
      </w:r>
    </w:p>
    <w:p w:rsidR="00CE2B3C" w:rsidRDefault="00CE2B3C" w:rsidP="00CE2B3C">
      <w:pPr>
        <w:pStyle w:val="Zkladntext"/>
        <w:numPr>
          <w:ilvl w:val="0"/>
          <w:numId w:val="1"/>
        </w:numPr>
        <w:spacing w:after="0" w:line="288" w:lineRule="auto"/>
        <w:rPr>
          <w:rFonts w:ascii="Tahoma" w:hAnsi="Tahoma" w:cs="Tahoma"/>
          <w:szCs w:val="23"/>
        </w:rPr>
      </w:pPr>
      <w:r>
        <w:rPr>
          <w:rFonts w:ascii="Tahoma" w:hAnsi="Tahoma" w:cs="Tahoma"/>
          <w:szCs w:val="23"/>
          <w:lang w:eastAsia="en-US"/>
        </w:rPr>
        <w:t>zámek, vysoký dům, mrakodrap - grandiózní očekávání, narcistické sebepřeceňování</w:t>
      </w:r>
    </w:p>
    <w:p w:rsidR="00CE2B3C" w:rsidRDefault="00CE2B3C" w:rsidP="00CE2B3C">
      <w:pPr>
        <w:pStyle w:val="Zkladntext"/>
        <w:spacing w:after="0" w:line="288" w:lineRule="auto"/>
        <w:ind w:left="360"/>
        <w:rPr>
          <w:rFonts w:ascii="Tahoma" w:hAnsi="Tahoma" w:cs="Tahoma"/>
        </w:rPr>
      </w:pPr>
    </w:p>
    <w:p w:rsidR="00CE2B3C" w:rsidRDefault="00CE2B3C" w:rsidP="00CE2B3C">
      <w:pPr>
        <w:pStyle w:val="Zkladntext"/>
        <w:spacing w:after="0" w:line="288" w:lineRule="auto"/>
        <w:ind w:left="360"/>
        <w:rPr>
          <w:rFonts w:ascii="Tahoma" w:hAnsi="Tahoma" w:cs="Tahoma"/>
          <w:b/>
          <w:bCs/>
          <w:lang w:eastAsia="en-US"/>
        </w:rPr>
      </w:pPr>
      <w:r>
        <w:rPr>
          <w:rFonts w:ascii="Tahoma" w:hAnsi="Tahoma" w:cs="Tahoma"/>
          <w:b/>
          <w:bCs/>
          <w:lang w:eastAsia="en-US"/>
        </w:rPr>
        <w:t>C) Zobrazení zvířat</w:t>
      </w:r>
    </w:p>
    <w:p w:rsidR="00CE2B3C" w:rsidRDefault="00CE2B3C" w:rsidP="00CE2B3C">
      <w:pPr>
        <w:pStyle w:val="Zkladntext"/>
        <w:spacing w:after="0" w:line="288" w:lineRule="auto"/>
        <w:ind w:left="360"/>
        <w:rPr>
          <w:rFonts w:ascii="Tahoma" w:eastAsia="Arial Unicode MS" w:hAnsi="Tahoma" w:cs="Tahoma"/>
        </w:rPr>
      </w:pPr>
      <w:r>
        <w:rPr>
          <w:rFonts w:ascii="Tahoma" w:hAnsi="Tahoma" w:cs="Tahoma"/>
          <w:szCs w:val="23"/>
        </w:rPr>
        <w:lastRenderedPageBreak/>
        <w:sym w:font="Wingdings" w:char="F0E0"/>
      </w:r>
      <w:r>
        <w:rPr>
          <w:rFonts w:ascii="Tahoma" w:hAnsi="Tahoma" w:cs="Tahoma"/>
          <w:szCs w:val="23"/>
        </w:rPr>
        <w:t xml:space="preserve"> </w:t>
      </w:r>
      <w:r>
        <w:rPr>
          <w:rFonts w:ascii="Tahoma" w:eastAsia="Arial Unicode MS" w:hAnsi="Tahoma" w:cs="Tahoma"/>
        </w:rPr>
        <w:t>zvíře může představovat samotné dítě a jeho vztahy k vnějšímu světu, způsob nevědomého vyjádření emotivity; zvířata mohou symbolizovat intuitivní, neracionální nebo nevědomou stránku osobnosti</w:t>
      </w:r>
    </w:p>
    <w:p w:rsidR="00CE2B3C" w:rsidRDefault="00CE2B3C" w:rsidP="00CE2B3C">
      <w:pPr>
        <w:pStyle w:val="Zkladntext"/>
        <w:spacing w:after="0" w:line="288" w:lineRule="auto"/>
        <w:ind w:left="360"/>
        <w:rPr>
          <w:rFonts w:ascii="Tahoma" w:hAnsi="Tahoma" w:cs="Tahoma"/>
        </w:rPr>
      </w:pPr>
      <w:r>
        <w:rPr>
          <w:rFonts w:ascii="Tahoma" w:hAnsi="Tahoma" w:cs="Tahoma"/>
          <w:szCs w:val="23"/>
        </w:rPr>
        <w:sym w:font="Wingdings" w:char="F0E0"/>
      </w:r>
      <w:r>
        <w:rPr>
          <w:rFonts w:ascii="Tahoma" w:hAnsi="Tahoma" w:cs="Tahoma"/>
          <w:szCs w:val="23"/>
        </w:rPr>
        <w:t xml:space="preserve"> </w:t>
      </w:r>
      <w:r>
        <w:rPr>
          <w:rFonts w:ascii="Tahoma" w:eastAsia="Arial Unicode MS" w:hAnsi="Tahoma" w:cs="Tahoma"/>
        </w:rPr>
        <w:t xml:space="preserve">obrázky zvířat mají narativní charakter nebo jsou inspirovány ilustrací či filmem; aby na ně mohlo být pohlíženo jako na symbol a </w:t>
      </w:r>
      <w:proofErr w:type="gramStart"/>
      <w:r>
        <w:rPr>
          <w:rFonts w:ascii="Tahoma" w:eastAsia="Arial Unicode MS" w:hAnsi="Tahoma" w:cs="Tahoma"/>
        </w:rPr>
        <w:t>mohly</w:t>
      </w:r>
      <w:proofErr w:type="gramEnd"/>
      <w:r>
        <w:rPr>
          <w:rFonts w:ascii="Tahoma" w:eastAsia="Arial Unicode MS" w:hAnsi="Tahoma" w:cs="Tahoma"/>
        </w:rPr>
        <w:t xml:space="preserve"> být interpretovány </w:t>
      </w:r>
      <w:proofErr w:type="gramStart"/>
      <w:r>
        <w:rPr>
          <w:rFonts w:ascii="Tahoma" w:eastAsia="Arial Unicode MS" w:hAnsi="Tahoma" w:cs="Tahoma"/>
        </w:rPr>
        <w:t>je</w:t>
      </w:r>
      <w:proofErr w:type="gramEnd"/>
      <w:r>
        <w:rPr>
          <w:rFonts w:ascii="Tahoma" w:eastAsia="Arial Unicode MS" w:hAnsi="Tahoma" w:cs="Tahoma"/>
        </w:rPr>
        <w:t xml:space="preserve"> nutné, aby se motiv zvířete opakoval</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 xml:space="preserve">domácí zvířata – </w:t>
      </w:r>
      <w:r>
        <w:rPr>
          <w:rFonts w:ascii="Tahoma" w:eastAsia="Arial Unicode MS" w:hAnsi="Tahoma" w:cs="Tahoma"/>
        </w:rPr>
        <w:t>dobré sociální přizpůsobení dítěte; touha dítěte být hýčkáno, mít normální rodinu</w:t>
      </w:r>
      <w:r>
        <w:rPr>
          <w:rFonts w:ascii="Tahoma" w:hAnsi="Tahoma" w:cs="Tahoma"/>
        </w:rPr>
        <w:t xml:space="preserve"> </w:t>
      </w:r>
    </w:p>
    <w:p w:rsidR="00CE2B3C" w:rsidRDefault="00CE2B3C" w:rsidP="00CE2B3C">
      <w:pPr>
        <w:pStyle w:val="Zkladntext"/>
        <w:numPr>
          <w:ilvl w:val="0"/>
          <w:numId w:val="1"/>
        </w:numPr>
        <w:spacing w:after="0" w:line="288" w:lineRule="auto"/>
        <w:rPr>
          <w:rFonts w:ascii="Tahoma" w:hAnsi="Tahoma" w:cs="Tahoma"/>
        </w:rPr>
      </w:pPr>
      <w:r>
        <w:rPr>
          <w:rFonts w:ascii="Tahoma" w:hAnsi="Tahoma" w:cs="Tahoma"/>
        </w:rPr>
        <w:t>zvířata v hnízdě, pelíšku - potřeba náležení</w:t>
      </w:r>
    </w:p>
    <w:p w:rsidR="00CE2B3C" w:rsidRDefault="00CE2B3C" w:rsidP="00CE2B3C">
      <w:pPr>
        <w:pStyle w:val="Zkladntext"/>
        <w:numPr>
          <w:ilvl w:val="0"/>
          <w:numId w:val="1"/>
        </w:numPr>
        <w:spacing w:after="0" w:line="288" w:lineRule="auto"/>
        <w:rPr>
          <w:rFonts w:ascii="Tahoma" w:hAnsi="Tahoma" w:cs="Tahoma"/>
        </w:rPr>
      </w:pPr>
      <w:r>
        <w:rPr>
          <w:rFonts w:ascii="Tahoma" w:eastAsia="Arial Unicode MS" w:hAnsi="Tahoma" w:cs="Tahoma"/>
        </w:rPr>
        <w:t>divoká, dravá zvířata -  kompenzace agresivity a nepřípustných pudových tendencí; úzkostné stavy</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ptáci a ryby – pocit pohody, štěstí; vyrovnanost</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dinosauři - projekce úzkosti, nevědomé pudové tendence</w:t>
      </w:r>
    </w:p>
    <w:p w:rsidR="00CE2B3C" w:rsidRDefault="00CE2B3C" w:rsidP="00CE2B3C">
      <w:pPr>
        <w:pStyle w:val="Zkladntext"/>
        <w:numPr>
          <w:ilvl w:val="0"/>
          <w:numId w:val="1"/>
        </w:numPr>
        <w:spacing w:after="0" w:line="288" w:lineRule="auto"/>
        <w:rPr>
          <w:rFonts w:ascii="Tahoma" w:hAnsi="Tahoma" w:cs="Tahoma"/>
        </w:rPr>
      </w:pPr>
      <w:r>
        <w:rPr>
          <w:rFonts w:ascii="Tahoma" w:eastAsia="Arial Unicode MS" w:hAnsi="Tahoma" w:cs="Tahoma"/>
        </w:rPr>
        <w:t>výlučně zvířecí kresby - problémy v sociálních vztazích</w:t>
      </w:r>
    </w:p>
    <w:p w:rsidR="00CE2B3C" w:rsidRDefault="00CE2B3C" w:rsidP="00CE2B3C">
      <w:pPr>
        <w:pStyle w:val="Zkladntext"/>
        <w:spacing w:after="0" w:line="288" w:lineRule="auto"/>
        <w:rPr>
          <w:rFonts w:ascii="Tahoma" w:hAnsi="Tahoma" w:cs="Tahoma"/>
        </w:rPr>
      </w:pPr>
    </w:p>
    <w:p w:rsidR="00CE2B3C" w:rsidRDefault="00CE2B3C" w:rsidP="00CE2B3C">
      <w:pPr>
        <w:pStyle w:val="Zkladntext"/>
        <w:spacing w:after="0" w:line="288" w:lineRule="auto"/>
        <w:ind w:firstLine="360"/>
        <w:rPr>
          <w:rFonts w:ascii="Tahoma" w:hAnsi="Tahoma" w:cs="Tahoma"/>
          <w:b/>
          <w:bCs/>
          <w:lang w:eastAsia="en-US"/>
        </w:rPr>
      </w:pPr>
      <w:r>
        <w:rPr>
          <w:rFonts w:ascii="Tahoma" w:hAnsi="Tahoma" w:cs="Tahoma"/>
          <w:b/>
          <w:bCs/>
          <w:lang w:eastAsia="en-US"/>
        </w:rPr>
        <w:t xml:space="preserve">D) Strom </w:t>
      </w:r>
    </w:p>
    <w:p w:rsidR="00CE2B3C" w:rsidRDefault="00CE2B3C" w:rsidP="00CE2B3C">
      <w:pPr>
        <w:pStyle w:val="Zkladntext"/>
        <w:spacing w:after="0" w:line="288" w:lineRule="auto"/>
        <w:ind w:left="360"/>
        <w:rPr>
          <w:rFonts w:ascii="Tahoma" w:eastAsia="Arial Unicode MS" w:hAnsi="Tahoma" w:cs="Tahoma"/>
        </w:rPr>
      </w:pPr>
      <w:r>
        <w:rPr>
          <w:rFonts w:ascii="Tahoma" w:hAnsi="Tahoma" w:cs="Tahoma"/>
          <w:szCs w:val="23"/>
        </w:rPr>
        <w:sym w:font="Wingdings" w:char="F0E0"/>
      </w:r>
      <w:r>
        <w:rPr>
          <w:rFonts w:ascii="Tahoma" w:hAnsi="Tahoma" w:cs="Tahoma"/>
          <w:szCs w:val="23"/>
        </w:rPr>
        <w:t xml:space="preserve"> </w:t>
      </w:r>
      <w:r>
        <w:rPr>
          <w:rFonts w:ascii="Tahoma" w:eastAsia="Arial Unicode MS" w:hAnsi="Tahoma" w:cs="Tahoma"/>
        </w:rPr>
        <w:t>symbolické zobrazení sebe sama, neuvědomovaná či nevědomá představa o sobě a svém postoji k vnějšímu světu; symbol růstu a plodnosti, síly a tajemství</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srdce stromu (místo napojení větví na kmen) – střed Já; symbolizuje vyzrálost osobnosti</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velikost kresby – úroveň osobního sebevědomí, snahy zdůraznit se</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kořeny – zakotvení, orientace na minulost, tradice apod.</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základna a pata kmene – zázemí, stabilita</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kmen – odolnost, stabilita, pocit životní síly, síla ega</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díry v kmeni - prožitá traumata</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koruna – naplnění současnosti, postavení ve světě, přítomnost</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větve – vnitřní uspořádanost osobnosti; vztah k okolí</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listy, plody – prožívání, emotivita; povrchnost</w:t>
      </w:r>
    </w:p>
    <w:p w:rsidR="00CE2B3C" w:rsidRDefault="00CE2B3C" w:rsidP="00CE2B3C">
      <w:pPr>
        <w:pStyle w:val="Zkladntext"/>
        <w:spacing w:after="0" w:line="288" w:lineRule="auto"/>
        <w:ind w:left="360"/>
        <w:rPr>
          <w:rFonts w:ascii="Tahoma" w:eastAsia="Arial Unicode MS" w:hAnsi="Tahoma" w:cs="Tahoma"/>
        </w:rPr>
      </w:pPr>
    </w:p>
    <w:p w:rsidR="00CE2B3C" w:rsidRDefault="00CE2B3C" w:rsidP="00CE2B3C">
      <w:pPr>
        <w:pStyle w:val="Zkladntext"/>
        <w:spacing w:after="0" w:line="288" w:lineRule="auto"/>
        <w:ind w:firstLine="360"/>
        <w:rPr>
          <w:rFonts w:ascii="Tahoma" w:hAnsi="Tahoma" w:cs="Tahoma"/>
          <w:b/>
          <w:bCs/>
          <w:lang w:eastAsia="en-US"/>
        </w:rPr>
      </w:pPr>
      <w:r>
        <w:rPr>
          <w:rFonts w:ascii="Tahoma" w:hAnsi="Tahoma" w:cs="Tahoma"/>
          <w:b/>
          <w:bCs/>
          <w:lang w:eastAsia="en-US"/>
        </w:rPr>
        <w:t>E) Živly</w:t>
      </w:r>
    </w:p>
    <w:p w:rsidR="00CE2B3C" w:rsidRDefault="00CE2B3C" w:rsidP="00CE2B3C">
      <w:pPr>
        <w:spacing w:line="288" w:lineRule="auto"/>
        <w:ind w:left="360"/>
        <w:rPr>
          <w:rFonts w:ascii="Tahoma" w:eastAsia="Arial Unicode MS" w:hAnsi="Tahoma" w:cs="Tahoma"/>
        </w:rPr>
      </w:pPr>
      <w:r>
        <w:rPr>
          <w:rFonts w:ascii="Tahoma" w:hAnsi="Tahoma" w:cs="Tahoma"/>
          <w:szCs w:val="23"/>
        </w:rPr>
        <w:sym w:font="Wingdings" w:char="F0E0"/>
      </w:r>
      <w:r>
        <w:rPr>
          <w:rFonts w:ascii="Tahoma" w:hAnsi="Tahoma" w:cs="Tahoma"/>
          <w:szCs w:val="23"/>
        </w:rPr>
        <w:t xml:space="preserve"> </w:t>
      </w:r>
      <w:r>
        <w:rPr>
          <w:rFonts w:ascii="Tahoma" w:eastAsia="Arial Unicode MS" w:hAnsi="Tahoma" w:cs="Tahoma"/>
        </w:rPr>
        <w:t>zobrazení živlů, objektů na obloze (např. hvězdy, sníh, déšť, vlny apod.) nemusí mít symbolický význam v každém případě, často mohou plnit jen dekorační a ornamentální funkci, která nemá hlubší subjektivní smysl</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slunce – symbol jednoty a harmonie; symbol otcovské autority a její vliv</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měsíc - symbol noci, tajemství; úzkost</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 xml:space="preserve">země - stabilita, bezpečí, rovnováha; ženský symbol </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 xml:space="preserve">voda - </w:t>
      </w:r>
      <w:r>
        <w:rPr>
          <w:rFonts w:ascii="Tahoma" w:eastAsia="Arial Unicode MS" w:hAnsi="Tahoma" w:cs="Tahoma"/>
          <w:lang w:eastAsia="en-US"/>
        </w:rPr>
        <w:t>symbol nevědomí</w:t>
      </w:r>
      <w:r>
        <w:rPr>
          <w:rFonts w:ascii="Tahoma" w:eastAsia="Arial Unicode MS" w:hAnsi="Tahoma" w:cs="Tahoma"/>
        </w:rPr>
        <w:t>; ženský symbol</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oheň – symbol pro světlo, teplo, mužnost, slávu; transformace destrukčních pudových tendencí</w:t>
      </w:r>
    </w:p>
    <w:p w:rsidR="00CE2B3C" w:rsidRDefault="00CE2B3C" w:rsidP="00CE2B3C">
      <w:pPr>
        <w:pStyle w:val="Zkladntext"/>
        <w:spacing w:after="0" w:line="288" w:lineRule="auto"/>
        <w:rPr>
          <w:rFonts w:ascii="Tahoma" w:eastAsia="Arial Unicode MS" w:hAnsi="Tahoma" w:cs="Tahoma"/>
        </w:rPr>
      </w:pPr>
    </w:p>
    <w:p w:rsidR="00CE2B3C" w:rsidRDefault="00CE2B3C" w:rsidP="00CE2B3C">
      <w:pPr>
        <w:pStyle w:val="Zkladntext"/>
        <w:spacing w:after="0" w:line="288" w:lineRule="auto"/>
        <w:rPr>
          <w:rFonts w:ascii="Tahoma" w:eastAsia="Arial Unicode MS" w:hAnsi="Tahoma" w:cs="Tahoma"/>
        </w:rPr>
      </w:pPr>
    </w:p>
    <w:p w:rsidR="00CE2B3C" w:rsidRDefault="00CE2B3C" w:rsidP="00CE2B3C">
      <w:pPr>
        <w:tabs>
          <w:tab w:val="num" w:pos="926"/>
        </w:tabs>
        <w:spacing w:line="288" w:lineRule="auto"/>
        <w:ind w:left="926" w:hanging="926"/>
        <w:rPr>
          <w:rFonts w:ascii="Tahoma" w:hAnsi="Tahoma" w:cs="Tahoma"/>
          <w:b/>
          <w:bCs/>
          <w:szCs w:val="23"/>
        </w:rPr>
      </w:pPr>
      <w:r>
        <w:rPr>
          <w:rFonts w:ascii="Tahoma" w:hAnsi="Tahoma" w:cs="Tahoma"/>
          <w:b/>
          <w:bCs/>
        </w:rPr>
        <w:t>5. Barevnost kresby</w:t>
      </w:r>
    </w:p>
    <w:p w:rsidR="00CE2B3C" w:rsidRDefault="00CE2B3C" w:rsidP="00CE2B3C">
      <w:pPr>
        <w:spacing w:line="288" w:lineRule="auto"/>
        <w:ind w:left="10"/>
        <w:rPr>
          <w:rFonts w:ascii="Tahoma" w:hAnsi="Tahoma" w:cs="Tahoma"/>
          <w:b/>
          <w:bCs/>
          <w:szCs w:val="23"/>
        </w:rPr>
      </w:pPr>
    </w:p>
    <w:p w:rsidR="00CE2B3C" w:rsidRDefault="00CE2B3C" w:rsidP="00CE2B3C">
      <w:pPr>
        <w:spacing w:line="288" w:lineRule="auto"/>
        <w:rPr>
          <w:rFonts w:ascii="Tahoma" w:eastAsia="Arial Unicode MS" w:hAnsi="Tahoma" w:cs="Tahoma"/>
        </w:rPr>
      </w:pPr>
      <w:r>
        <w:rPr>
          <w:rFonts w:ascii="Tahoma" w:hAnsi="Tahoma" w:cs="Tahoma"/>
          <w:szCs w:val="23"/>
        </w:rPr>
        <w:sym w:font="Wingdings" w:char="F0E0"/>
      </w:r>
      <w:r>
        <w:rPr>
          <w:rFonts w:ascii="Tahoma" w:hAnsi="Tahoma" w:cs="Tahoma"/>
          <w:szCs w:val="23"/>
        </w:rPr>
        <w:t xml:space="preserve"> </w:t>
      </w:r>
      <w:r>
        <w:rPr>
          <w:rFonts w:ascii="Tahoma" w:eastAsia="Arial Unicode MS" w:hAnsi="Tahoma" w:cs="Tahoma"/>
        </w:rPr>
        <w:t>barevnost umocňuje obsah i dojem z kresby; barva vyjadřuje intenzitu a stav emočního života</w:t>
      </w:r>
    </w:p>
    <w:p w:rsidR="00CE2B3C" w:rsidRDefault="00CE2B3C" w:rsidP="00CE2B3C">
      <w:pPr>
        <w:spacing w:line="288" w:lineRule="auto"/>
        <w:rPr>
          <w:rFonts w:ascii="Tahoma" w:eastAsia="Arial Unicode MS" w:hAnsi="Tahoma" w:cs="Tahoma"/>
        </w:rPr>
      </w:pPr>
      <w:r>
        <w:rPr>
          <w:rFonts w:ascii="Tahoma" w:hAnsi="Tahoma" w:cs="Tahoma"/>
          <w:szCs w:val="23"/>
        </w:rPr>
        <w:sym w:font="Wingdings" w:char="F0E0"/>
      </w:r>
      <w:r>
        <w:rPr>
          <w:rFonts w:ascii="Tahoma" w:hAnsi="Tahoma" w:cs="Tahoma"/>
          <w:szCs w:val="23"/>
        </w:rPr>
        <w:t xml:space="preserve"> </w:t>
      </w:r>
      <w:r>
        <w:rPr>
          <w:rFonts w:ascii="Tahoma" w:eastAsia="Arial Unicode MS" w:hAnsi="Tahoma" w:cs="Tahoma"/>
        </w:rPr>
        <w:t>následující nabízené interpretace barev</w:t>
      </w:r>
      <w:r>
        <w:rPr>
          <w:rFonts w:ascii="Tahoma" w:hAnsi="Tahoma" w:cs="Tahoma"/>
          <w:szCs w:val="23"/>
        </w:rPr>
        <w:t xml:space="preserve"> </w:t>
      </w:r>
      <w:r>
        <w:rPr>
          <w:rFonts w:ascii="Tahoma" w:eastAsia="Arial Unicode MS" w:hAnsi="Tahoma" w:cs="Tahoma"/>
        </w:rPr>
        <w:t>nejsou obecně platné, vždy je při interpretaci barev nutné přihlížet ke konkrétnímu individuálnímu kontextu</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přiměřená barevnost (alespoň 3 barvy) – dobrá adaptace</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chudá barevnost – citová prázdnota, příp. asociální tendence</w:t>
      </w:r>
    </w:p>
    <w:p w:rsidR="00CE2B3C" w:rsidRDefault="00CE2B3C" w:rsidP="00CE2B3C">
      <w:pPr>
        <w:pStyle w:val="Zkladntext"/>
        <w:spacing w:after="0" w:line="288" w:lineRule="auto"/>
        <w:ind w:left="360"/>
        <w:rPr>
          <w:rFonts w:ascii="Tahoma" w:eastAsia="Arial Unicode MS" w:hAnsi="Tahoma" w:cs="Tahoma"/>
        </w:rPr>
      </w:pP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preference v použití červené, žluté, oranžové; výraznější teplá barevnost kresby -  extroverze</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preference v použití modré a zelené; méně barev ve studenějších odstínech – introverze</w:t>
      </w:r>
    </w:p>
    <w:p w:rsidR="00CE2B3C" w:rsidRDefault="00CE2B3C" w:rsidP="00CE2B3C">
      <w:pPr>
        <w:pStyle w:val="Zkladntext"/>
        <w:spacing w:after="0" w:line="288" w:lineRule="auto"/>
        <w:ind w:left="360"/>
        <w:rPr>
          <w:rFonts w:ascii="Tahoma" w:eastAsia="Arial Unicode MS" w:hAnsi="Tahoma" w:cs="Tahoma"/>
        </w:rPr>
      </w:pPr>
      <w:r>
        <w:rPr>
          <w:rFonts w:ascii="Tahoma" w:eastAsia="Arial Unicode MS" w:hAnsi="Tahoma" w:cs="Tahoma"/>
        </w:rPr>
        <w:t xml:space="preserve"> </w:t>
      </w:r>
    </w:p>
    <w:p w:rsidR="00CE2B3C" w:rsidRDefault="00CE2B3C" w:rsidP="00CE2B3C">
      <w:pPr>
        <w:pStyle w:val="Zkladntext"/>
        <w:numPr>
          <w:ilvl w:val="0"/>
          <w:numId w:val="1"/>
        </w:numPr>
        <w:spacing w:after="0" w:line="288" w:lineRule="auto"/>
        <w:rPr>
          <w:rFonts w:ascii="Tahoma" w:hAnsi="Tahoma" w:cs="Tahoma"/>
          <w:szCs w:val="23"/>
        </w:rPr>
      </w:pPr>
      <w:r>
        <w:rPr>
          <w:rFonts w:ascii="Tahoma" w:eastAsia="Arial Unicode MS" w:hAnsi="Tahoma" w:cs="Tahoma"/>
        </w:rPr>
        <w:t xml:space="preserve">červená </w:t>
      </w:r>
      <w:r>
        <w:rPr>
          <w:rFonts w:ascii="Tahoma" w:hAnsi="Tahoma" w:cs="Tahoma"/>
          <w:szCs w:val="23"/>
        </w:rPr>
        <w:t>– emocionalita, vitalita, aktivita, síla, odolnost; agresivita; hyperaktivita; pokud chybí – pasivita, problémy v seberealizaci</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 xml:space="preserve">modrá </w:t>
      </w:r>
      <w:r>
        <w:rPr>
          <w:rFonts w:ascii="Tahoma" w:hAnsi="Tahoma" w:cs="Tahoma"/>
          <w:szCs w:val="23"/>
        </w:rPr>
        <w:t xml:space="preserve">– </w:t>
      </w:r>
      <w:r>
        <w:rPr>
          <w:rFonts w:ascii="Tahoma" w:eastAsia="Arial Unicode MS" w:hAnsi="Tahoma" w:cs="Tahoma"/>
        </w:rPr>
        <w:t>klid, mírnost, vyrovnanost; racionalita; pasivita; smysl pro povinnost, konzervativní tendence; dobrá adaptace; sebekontrola; nevědomí; barva matky</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 xml:space="preserve">žlutá </w:t>
      </w:r>
      <w:r>
        <w:rPr>
          <w:rFonts w:ascii="Tahoma" w:hAnsi="Tahoma" w:cs="Tahoma"/>
          <w:szCs w:val="23"/>
        </w:rPr>
        <w:t xml:space="preserve">– aktivita, činorodost, zvídavost; pocit síly, sebevědomí; otevřenost, lehkost; </w:t>
      </w:r>
      <w:r>
        <w:rPr>
          <w:rFonts w:ascii="Tahoma" w:eastAsia="Arial Unicode MS" w:hAnsi="Tahoma" w:cs="Tahoma"/>
        </w:rPr>
        <w:t>samostatnost, odvaha; potřeba uvolňovat konflikty; barva otce</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zelená - klid, stálost, vytrvalost; síla, energie; sociální cítění; strach, nebezpečí; pocit povinnosti a poslušnosti</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hnědá - trpělivost, spolehlivost; konformita, pocit povinnosti; pasivita; potřeba citového bezpečí; konflikty; problémy v sebehodnocení</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fialová – neklid, nezralost, úzkost</w:t>
      </w:r>
      <w:r>
        <w:rPr>
          <w:rFonts w:ascii="Tahoma" w:eastAsia="Arial Unicode MS" w:hAnsi="Tahoma" w:cs="Tahoma"/>
        </w:rPr>
        <w:tab/>
        <w:t>; obtíže v adaptaci; snivost, bohatý vnitřní život, představivost</w:t>
      </w:r>
    </w:p>
    <w:p w:rsidR="00CE2B3C" w:rsidRDefault="00CE2B3C" w:rsidP="00CE2B3C">
      <w:pPr>
        <w:pStyle w:val="Zkladntext"/>
        <w:numPr>
          <w:ilvl w:val="0"/>
          <w:numId w:val="1"/>
        </w:numPr>
        <w:spacing w:after="0" w:line="288" w:lineRule="auto"/>
        <w:rPr>
          <w:rFonts w:ascii="Tahoma" w:eastAsia="Arial Unicode MS" w:hAnsi="Tahoma" w:cs="Tahoma"/>
        </w:rPr>
      </w:pPr>
      <w:r>
        <w:rPr>
          <w:rFonts w:ascii="Tahoma" w:eastAsia="Arial Unicode MS" w:hAnsi="Tahoma" w:cs="Tahoma"/>
        </w:rPr>
        <w:t xml:space="preserve">černá – úzkost; introverze, bohatý vnitřní život; nevědomí, tajemství; </w:t>
      </w:r>
    </w:p>
    <w:p w:rsidR="00CE2B3C" w:rsidRDefault="00CE2B3C" w:rsidP="00CE2B3C">
      <w:pPr>
        <w:pStyle w:val="Zkladntext"/>
        <w:spacing w:after="0" w:line="288" w:lineRule="auto"/>
        <w:ind w:left="360" w:firstLine="348"/>
        <w:rPr>
          <w:rFonts w:ascii="Tahoma" w:eastAsia="Arial Unicode MS" w:hAnsi="Tahoma" w:cs="Tahoma"/>
        </w:rPr>
      </w:pPr>
      <w:r>
        <w:rPr>
          <w:rFonts w:ascii="Tahoma" w:eastAsia="Arial Unicode MS" w:hAnsi="Tahoma" w:cs="Tahoma"/>
        </w:rPr>
        <w:t xml:space="preserve">výhradní používání černé – trauma, deprese </w:t>
      </w:r>
    </w:p>
    <w:p w:rsidR="00CE2B3C" w:rsidRDefault="00CE2B3C" w:rsidP="00CE2B3C">
      <w:pPr>
        <w:tabs>
          <w:tab w:val="num" w:pos="360"/>
        </w:tabs>
        <w:spacing w:line="288" w:lineRule="auto"/>
        <w:ind w:left="360" w:hanging="360"/>
        <w:rPr>
          <w:rFonts w:ascii="Tahoma" w:hAnsi="Tahoma" w:cs="Tahoma"/>
          <w:b/>
          <w:bCs/>
          <w:szCs w:val="23"/>
        </w:rPr>
      </w:pPr>
    </w:p>
    <w:p w:rsidR="00CE2B3C" w:rsidRDefault="00CE2B3C" w:rsidP="00CE2B3C">
      <w:pPr>
        <w:tabs>
          <w:tab w:val="num" w:pos="360"/>
        </w:tabs>
        <w:spacing w:line="288" w:lineRule="auto"/>
        <w:ind w:left="360" w:hanging="360"/>
        <w:rPr>
          <w:rFonts w:ascii="Tahoma" w:hAnsi="Tahoma" w:cs="Tahoma"/>
          <w:b/>
          <w:bCs/>
          <w:szCs w:val="23"/>
        </w:rPr>
      </w:pPr>
    </w:p>
    <w:p w:rsidR="00CE2B3C" w:rsidRDefault="00CE2B3C" w:rsidP="00CE2B3C">
      <w:pPr>
        <w:tabs>
          <w:tab w:val="num" w:pos="360"/>
        </w:tabs>
        <w:spacing w:line="288" w:lineRule="auto"/>
        <w:ind w:left="360" w:hanging="360"/>
        <w:rPr>
          <w:rFonts w:ascii="Tahoma" w:hAnsi="Tahoma" w:cs="Tahoma"/>
          <w:b/>
          <w:bCs/>
          <w:szCs w:val="23"/>
        </w:rPr>
      </w:pPr>
      <w:r>
        <w:rPr>
          <w:rFonts w:ascii="Tahoma" w:hAnsi="Tahoma" w:cs="Tahoma"/>
          <w:b/>
          <w:bCs/>
          <w:szCs w:val="23"/>
        </w:rPr>
        <w:t>6.</w:t>
      </w:r>
      <w:r>
        <w:rPr>
          <w:rFonts w:ascii="Tahoma" w:eastAsia="Arial Unicode MS" w:hAnsi="Tahoma" w:cs="Tahoma"/>
        </w:rPr>
        <w:t xml:space="preserve"> </w:t>
      </w:r>
      <w:r>
        <w:rPr>
          <w:rFonts w:ascii="Tahoma" w:hAnsi="Tahoma" w:cs="Tahoma"/>
          <w:b/>
          <w:bCs/>
          <w:szCs w:val="23"/>
        </w:rPr>
        <w:t>Kontext procesu vzniku dětského výtvarného projevu a komentář dítěte ke kresbě.</w:t>
      </w:r>
    </w:p>
    <w:p w:rsidR="00CE2B3C" w:rsidRDefault="00CE2B3C" w:rsidP="00CE2B3C">
      <w:pPr>
        <w:spacing w:line="288" w:lineRule="auto"/>
        <w:ind w:firstLine="2520"/>
        <w:rPr>
          <w:rFonts w:ascii="Tahoma" w:hAnsi="Tahoma" w:cs="Tahoma"/>
          <w:b/>
          <w:bCs/>
          <w:szCs w:val="23"/>
        </w:rPr>
      </w:pPr>
    </w:p>
    <w:p w:rsidR="00CE2B3C" w:rsidRDefault="00CE2B3C" w:rsidP="00CE2B3C">
      <w:pPr>
        <w:autoSpaceDE w:val="0"/>
        <w:autoSpaceDN w:val="0"/>
        <w:adjustRightInd w:val="0"/>
        <w:spacing w:line="288" w:lineRule="auto"/>
        <w:rPr>
          <w:rFonts w:ascii="Tahoma" w:hAnsi="Tahoma" w:cs="Tahoma"/>
        </w:rPr>
      </w:pPr>
      <w:r>
        <w:rPr>
          <w:rFonts w:ascii="Tahoma" w:hAnsi="Tahoma" w:cs="Tahoma"/>
          <w:szCs w:val="23"/>
        </w:rPr>
        <w:sym w:font="Wingdings" w:char="F0E0"/>
      </w:r>
      <w:r>
        <w:rPr>
          <w:rFonts w:ascii="Tahoma" w:hAnsi="Tahoma" w:cs="Tahoma"/>
          <w:szCs w:val="23"/>
        </w:rPr>
        <w:t xml:space="preserve"> </w:t>
      </w:r>
      <w:r>
        <w:rPr>
          <w:rFonts w:ascii="Tahoma" w:hAnsi="Tahoma" w:cs="Tahoma"/>
        </w:rPr>
        <w:t>Kontext výtvarného projevu, tedy za jakých obecných a individuálních podmínek se proces kreslení odehrává a průběžný komentář dítěte při práci jsou</w:t>
      </w:r>
      <w:r>
        <w:rPr>
          <w:rFonts w:ascii="Tahoma" w:hAnsi="Tahoma" w:cs="Tahoma"/>
          <w:b/>
          <w:bCs/>
          <w:szCs w:val="23"/>
        </w:rPr>
        <w:t xml:space="preserve"> </w:t>
      </w:r>
      <w:r>
        <w:rPr>
          <w:rFonts w:ascii="Tahoma" w:hAnsi="Tahoma" w:cs="Tahoma"/>
        </w:rPr>
        <w:t xml:space="preserve">jedněmi z nejpodstatnějších prvků pro interpretaci dětského výtvarného projevu. Verbální popis dítěti napomáhá ve strukturování a usměrňování procesu kreslení, je prvořadým </w:t>
      </w:r>
      <w:r>
        <w:rPr>
          <w:rFonts w:ascii="Tahoma" w:hAnsi="Tahoma" w:cs="Tahoma"/>
        </w:rPr>
        <w:lastRenderedPageBreak/>
        <w:t>prostředkem vysvětlení kresby, pomocí kterého dítě doplňuje vizuálně nepřesné zobrazení.</w:t>
      </w:r>
    </w:p>
    <w:p w:rsidR="00CE2B3C" w:rsidRDefault="00CE2B3C" w:rsidP="00CE2B3C">
      <w:pPr>
        <w:autoSpaceDE w:val="0"/>
        <w:autoSpaceDN w:val="0"/>
        <w:adjustRightInd w:val="0"/>
        <w:spacing w:line="288" w:lineRule="auto"/>
        <w:rPr>
          <w:rFonts w:ascii="Tahoma" w:hAnsi="Tahoma" w:cs="Tahoma"/>
          <w:szCs w:val="23"/>
        </w:rPr>
      </w:pPr>
      <w:r>
        <w:rPr>
          <w:rFonts w:ascii="Tahoma" w:hAnsi="Tahoma" w:cs="Tahoma"/>
          <w:szCs w:val="23"/>
        </w:rPr>
        <w:sym w:font="Wingdings" w:char="F0E0"/>
      </w:r>
      <w:r>
        <w:rPr>
          <w:rFonts w:ascii="Tahoma" w:hAnsi="Tahoma" w:cs="Tahoma"/>
          <w:szCs w:val="23"/>
        </w:rPr>
        <w:t xml:space="preserve"> Pokud je to možné, podrobně zaznamenáváme vyprávění dítěte v průběhu procesu kreslení. Do procesu nevstupujeme vůbec nebo pouze s doplňujícími otázkami, které nemají sugestivní charakter. </w:t>
      </w:r>
    </w:p>
    <w:p w:rsidR="00CE2B3C" w:rsidRDefault="00CE2B3C" w:rsidP="00CE2B3C">
      <w:pPr>
        <w:autoSpaceDE w:val="0"/>
        <w:autoSpaceDN w:val="0"/>
        <w:adjustRightInd w:val="0"/>
        <w:spacing w:line="288" w:lineRule="auto"/>
        <w:rPr>
          <w:rFonts w:ascii="Tahoma" w:hAnsi="Tahoma" w:cs="Tahoma"/>
          <w:szCs w:val="23"/>
        </w:rPr>
      </w:pPr>
      <w:r>
        <w:rPr>
          <w:rFonts w:ascii="Tahoma" w:hAnsi="Tahoma" w:cs="Tahoma"/>
          <w:szCs w:val="23"/>
        </w:rPr>
        <w:sym w:font="Wingdings" w:char="F0E0"/>
      </w:r>
      <w:r>
        <w:rPr>
          <w:rFonts w:ascii="Tahoma" w:hAnsi="Tahoma" w:cs="Tahoma"/>
          <w:szCs w:val="23"/>
        </w:rPr>
        <w:t xml:space="preserve"> V průběhu kreslení si všímáme rovněž sociálních interakcí dítěte, nápodoby či modelování.</w:t>
      </w:r>
    </w:p>
    <w:p w:rsidR="00CE2B3C" w:rsidRDefault="00CE2B3C" w:rsidP="00CE2B3C">
      <w:pPr>
        <w:autoSpaceDE w:val="0"/>
        <w:autoSpaceDN w:val="0"/>
        <w:adjustRightInd w:val="0"/>
        <w:spacing w:line="288" w:lineRule="auto"/>
        <w:rPr>
          <w:rFonts w:ascii="Tahoma" w:hAnsi="Tahoma" w:cs="Tahoma"/>
          <w:szCs w:val="23"/>
        </w:rPr>
      </w:pPr>
      <w:r>
        <w:rPr>
          <w:rFonts w:ascii="Tahoma" w:hAnsi="Tahoma" w:cs="Tahoma"/>
          <w:szCs w:val="23"/>
        </w:rPr>
        <w:sym w:font="Wingdings" w:char="F0E0"/>
      </w:r>
      <w:r>
        <w:rPr>
          <w:rFonts w:ascii="Tahoma" w:hAnsi="Tahoma" w:cs="Tahoma"/>
          <w:szCs w:val="23"/>
        </w:rPr>
        <w:t xml:space="preserve"> Po ukončení procesu kreslení se můžeme zpětně dotázat na případné nejasnosti v kresbě. Otázky by měly být otevřené bez sugestivního zabarvení. </w:t>
      </w:r>
    </w:p>
    <w:p w:rsidR="00CE2B3C" w:rsidRDefault="00CE2B3C" w:rsidP="00CE2B3C">
      <w:pPr>
        <w:autoSpaceDE w:val="0"/>
        <w:autoSpaceDN w:val="0"/>
        <w:adjustRightInd w:val="0"/>
        <w:spacing w:line="288" w:lineRule="auto"/>
        <w:rPr>
          <w:rFonts w:ascii="Tahoma" w:hAnsi="Tahoma" w:cs="Tahoma"/>
          <w:szCs w:val="23"/>
        </w:rPr>
      </w:pPr>
      <w:r>
        <w:rPr>
          <w:rFonts w:ascii="Tahoma" w:hAnsi="Tahoma" w:cs="Tahoma"/>
          <w:szCs w:val="23"/>
        </w:rPr>
        <w:sym w:font="Wingdings" w:char="F0E0"/>
      </w:r>
      <w:r>
        <w:rPr>
          <w:rFonts w:ascii="Tahoma" w:hAnsi="Tahoma" w:cs="Tahoma"/>
          <w:szCs w:val="23"/>
        </w:rPr>
        <w:t xml:space="preserve"> Veškeré komentáře, průběžné i zpětné, zaznamenáváme a doplňujeme do celkového obrazu interpretace. </w:t>
      </w:r>
    </w:p>
    <w:p w:rsidR="00CE2B3C" w:rsidRDefault="00CE2B3C" w:rsidP="00CE2B3C">
      <w:pPr>
        <w:autoSpaceDE w:val="0"/>
        <w:autoSpaceDN w:val="0"/>
        <w:adjustRightInd w:val="0"/>
        <w:spacing w:line="288" w:lineRule="auto"/>
        <w:rPr>
          <w:rFonts w:ascii="Tahoma" w:hAnsi="Tahoma" w:cs="Tahoma"/>
          <w:szCs w:val="23"/>
        </w:rPr>
      </w:pPr>
      <w:r>
        <w:rPr>
          <w:rFonts w:ascii="Tahoma" w:hAnsi="Tahoma" w:cs="Tahoma"/>
          <w:szCs w:val="23"/>
        </w:rPr>
        <w:sym w:font="Wingdings" w:char="F0E0"/>
      </w:r>
      <w:r>
        <w:rPr>
          <w:rFonts w:ascii="Tahoma" w:hAnsi="Tahoma" w:cs="Tahoma"/>
          <w:szCs w:val="23"/>
        </w:rPr>
        <w:t xml:space="preserve"> Pokud u některé kresby nebylo možné pozorovat proces přímo, je třeba získat alespoň dodatečný komentář a vysvětlení dítěte.</w:t>
      </w:r>
    </w:p>
    <w:p w:rsidR="00CE2B3C" w:rsidRDefault="00CE2B3C" w:rsidP="00CE2B3C">
      <w:pPr>
        <w:autoSpaceDE w:val="0"/>
        <w:autoSpaceDN w:val="0"/>
        <w:adjustRightInd w:val="0"/>
        <w:spacing w:line="288" w:lineRule="auto"/>
        <w:rPr>
          <w:rFonts w:ascii="Tahoma" w:hAnsi="Tahoma" w:cs="Tahoma"/>
          <w:szCs w:val="23"/>
        </w:rPr>
      </w:pPr>
    </w:p>
    <w:p w:rsidR="00CE2B3C" w:rsidRDefault="00CE2B3C" w:rsidP="00CE2B3C">
      <w:pPr>
        <w:autoSpaceDE w:val="0"/>
        <w:autoSpaceDN w:val="0"/>
        <w:adjustRightInd w:val="0"/>
        <w:spacing w:line="288" w:lineRule="auto"/>
        <w:rPr>
          <w:rFonts w:ascii="Tahoma" w:hAnsi="Tahoma" w:cs="Tahoma"/>
          <w:szCs w:val="23"/>
        </w:rPr>
      </w:pPr>
      <w:r>
        <w:rPr>
          <w:rFonts w:ascii="Tahoma" w:hAnsi="Tahoma" w:cs="Tahoma"/>
          <w:szCs w:val="23"/>
        </w:rPr>
        <w:sym w:font="Wingdings" w:char="F0E0"/>
      </w:r>
      <w:r>
        <w:rPr>
          <w:rFonts w:ascii="Tahoma" w:hAnsi="Tahoma" w:cs="Tahoma"/>
          <w:szCs w:val="23"/>
        </w:rPr>
        <w:t xml:space="preserve"> V průběhu procesu kreslení sledujeme a zaznamenáváme kontext, do něhož mezi jinými patří např.: </w:t>
      </w:r>
    </w:p>
    <w:p w:rsidR="00CE2B3C" w:rsidRDefault="00CE2B3C" w:rsidP="00CE2B3C">
      <w:pPr>
        <w:numPr>
          <w:ilvl w:val="0"/>
          <w:numId w:val="4"/>
        </w:numPr>
        <w:autoSpaceDE w:val="0"/>
        <w:autoSpaceDN w:val="0"/>
        <w:adjustRightInd w:val="0"/>
        <w:spacing w:line="288" w:lineRule="auto"/>
        <w:rPr>
          <w:rFonts w:ascii="Tahoma" w:hAnsi="Tahoma" w:cs="Tahoma"/>
          <w:szCs w:val="23"/>
        </w:rPr>
      </w:pPr>
      <w:r>
        <w:rPr>
          <w:rFonts w:ascii="Tahoma" w:hAnsi="Tahoma" w:cs="Tahoma"/>
          <w:szCs w:val="23"/>
        </w:rPr>
        <w:t>zamyšlení se nad procesem a okolnostmi vzniku kresby</w:t>
      </w:r>
    </w:p>
    <w:p w:rsidR="00CE2B3C" w:rsidRDefault="00CE2B3C" w:rsidP="00CE2B3C">
      <w:pPr>
        <w:numPr>
          <w:ilvl w:val="0"/>
          <w:numId w:val="4"/>
        </w:numPr>
        <w:autoSpaceDE w:val="0"/>
        <w:autoSpaceDN w:val="0"/>
        <w:adjustRightInd w:val="0"/>
        <w:spacing w:line="288" w:lineRule="auto"/>
        <w:rPr>
          <w:rFonts w:ascii="Tahoma" w:hAnsi="Tahoma" w:cs="Tahoma"/>
          <w:szCs w:val="23"/>
        </w:rPr>
      </w:pPr>
      <w:r>
        <w:rPr>
          <w:rFonts w:ascii="Tahoma" w:hAnsi="Tahoma" w:cs="Tahoma"/>
          <w:szCs w:val="23"/>
        </w:rPr>
        <w:t>rozbor způsobu provedení</w:t>
      </w:r>
    </w:p>
    <w:p w:rsidR="00CE2B3C" w:rsidRDefault="00CE2B3C" w:rsidP="00CE2B3C">
      <w:pPr>
        <w:numPr>
          <w:ilvl w:val="0"/>
          <w:numId w:val="4"/>
        </w:numPr>
        <w:autoSpaceDE w:val="0"/>
        <w:autoSpaceDN w:val="0"/>
        <w:adjustRightInd w:val="0"/>
        <w:spacing w:line="288" w:lineRule="auto"/>
        <w:rPr>
          <w:rFonts w:ascii="Tahoma" w:hAnsi="Tahoma" w:cs="Tahoma"/>
          <w:szCs w:val="23"/>
        </w:rPr>
      </w:pPr>
      <w:r>
        <w:rPr>
          <w:rFonts w:ascii="Tahoma" w:hAnsi="Tahoma" w:cs="Tahoma"/>
          <w:szCs w:val="23"/>
        </w:rPr>
        <w:t>volba výtvarných prostředků a způsob práce</w:t>
      </w:r>
    </w:p>
    <w:p w:rsidR="00CE2B3C" w:rsidRDefault="00CE2B3C" w:rsidP="00CE2B3C">
      <w:pPr>
        <w:numPr>
          <w:ilvl w:val="0"/>
          <w:numId w:val="4"/>
        </w:numPr>
        <w:autoSpaceDE w:val="0"/>
        <w:autoSpaceDN w:val="0"/>
        <w:adjustRightInd w:val="0"/>
        <w:spacing w:line="288" w:lineRule="auto"/>
        <w:rPr>
          <w:rFonts w:ascii="Tahoma" w:hAnsi="Tahoma" w:cs="Tahoma"/>
          <w:szCs w:val="23"/>
        </w:rPr>
      </w:pPr>
      <w:r>
        <w:rPr>
          <w:rFonts w:ascii="Tahoma" w:hAnsi="Tahoma" w:cs="Tahoma"/>
          <w:szCs w:val="23"/>
        </w:rPr>
        <w:t xml:space="preserve">přístup dítěte k úkolu a zadání </w:t>
      </w:r>
    </w:p>
    <w:p w:rsidR="00CE2B3C" w:rsidRDefault="00CE2B3C" w:rsidP="00CE2B3C">
      <w:pPr>
        <w:numPr>
          <w:ilvl w:val="0"/>
          <w:numId w:val="4"/>
        </w:numPr>
        <w:autoSpaceDE w:val="0"/>
        <w:autoSpaceDN w:val="0"/>
        <w:adjustRightInd w:val="0"/>
        <w:spacing w:line="288" w:lineRule="auto"/>
        <w:rPr>
          <w:rFonts w:ascii="Tahoma" w:hAnsi="Tahoma" w:cs="Tahoma"/>
          <w:szCs w:val="23"/>
        </w:rPr>
      </w:pPr>
      <w:r>
        <w:rPr>
          <w:rFonts w:ascii="Tahoma" w:hAnsi="Tahoma" w:cs="Tahoma"/>
        </w:rPr>
        <w:t>rychlost tvorby</w:t>
      </w:r>
    </w:p>
    <w:p w:rsidR="00CE2B3C" w:rsidRDefault="00CE2B3C" w:rsidP="00CE2B3C">
      <w:pPr>
        <w:numPr>
          <w:ilvl w:val="0"/>
          <w:numId w:val="4"/>
        </w:numPr>
        <w:autoSpaceDE w:val="0"/>
        <w:autoSpaceDN w:val="0"/>
        <w:adjustRightInd w:val="0"/>
        <w:spacing w:line="288" w:lineRule="auto"/>
        <w:rPr>
          <w:rFonts w:ascii="Tahoma" w:hAnsi="Tahoma" w:cs="Tahoma"/>
          <w:szCs w:val="23"/>
        </w:rPr>
      </w:pPr>
      <w:r>
        <w:rPr>
          <w:rFonts w:ascii="Tahoma" w:hAnsi="Tahoma" w:cs="Tahoma"/>
        </w:rPr>
        <w:t>spontaneita X váhání</w:t>
      </w:r>
    </w:p>
    <w:p w:rsidR="00CE2B3C" w:rsidRDefault="00CE2B3C" w:rsidP="00CE2B3C">
      <w:pPr>
        <w:numPr>
          <w:ilvl w:val="0"/>
          <w:numId w:val="4"/>
        </w:numPr>
        <w:autoSpaceDE w:val="0"/>
        <w:autoSpaceDN w:val="0"/>
        <w:adjustRightInd w:val="0"/>
        <w:spacing w:line="288" w:lineRule="auto"/>
        <w:rPr>
          <w:rFonts w:ascii="Tahoma" w:hAnsi="Tahoma" w:cs="Tahoma"/>
          <w:szCs w:val="23"/>
        </w:rPr>
      </w:pPr>
      <w:r>
        <w:rPr>
          <w:rFonts w:ascii="Tahoma" w:hAnsi="Tahoma" w:cs="Tahoma"/>
        </w:rPr>
        <w:t>opravy a inhibice</w:t>
      </w:r>
    </w:p>
    <w:p w:rsidR="00CE2B3C" w:rsidRDefault="00CE2B3C" w:rsidP="00CE2B3C">
      <w:pPr>
        <w:numPr>
          <w:ilvl w:val="0"/>
          <w:numId w:val="4"/>
        </w:numPr>
        <w:autoSpaceDE w:val="0"/>
        <w:autoSpaceDN w:val="0"/>
        <w:adjustRightInd w:val="0"/>
        <w:spacing w:line="288" w:lineRule="auto"/>
        <w:rPr>
          <w:rFonts w:ascii="Tahoma" w:hAnsi="Tahoma" w:cs="Tahoma"/>
          <w:szCs w:val="23"/>
        </w:rPr>
      </w:pPr>
      <w:r>
        <w:rPr>
          <w:rFonts w:ascii="Tahoma" w:hAnsi="Tahoma" w:cs="Tahoma"/>
        </w:rPr>
        <w:t>mechanismy obrany - zakrývání ploch tmavou barvou, zničení výtvoru, schematičnost kresby, nechuť pracovat s výtvarným materiálem pro strach ze znečištění</w:t>
      </w:r>
    </w:p>
    <w:p w:rsidR="00CE2B3C" w:rsidRDefault="00CE2B3C" w:rsidP="00CE2B3C">
      <w:pPr>
        <w:numPr>
          <w:ilvl w:val="0"/>
          <w:numId w:val="4"/>
        </w:numPr>
        <w:autoSpaceDE w:val="0"/>
        <w:autoSpaceDN w:val="0"/>
        <w:adjustRightInd w:val="0"/>
        <w:spacing w:line="288" w:lineRule="auto"/>
        <w:rPr>
          <w:rFonts w:ascii="Tahoma" w:hAnsi="Tahoma" w:cs="Tahoma"/>
          <w:szCs w:val="23"/>
        </w:rPr>
      </w:pPr>
      <w:r>
        <w:rPr>
          <w:rFonts w:ascii="Tahoma" w:hAnsi="Tahoma" w:cs="Tahoma"/>
          <w:szCs w:val="23"/>
        </w:rPr>
        <w:t xml:space="preserve">sociální interakce, schopnost </w:t>
      </w:r>
      <w:r>
        <w:rPr>
          <w:rFonts w:ascii="Tahoma" w:hAnsi="Tahoma" w:cs="Tahoma"/>
        </w:rPr>
        <w:t>kooperace, potřeba samostatnosti</w:t>
      </w:r>
    </w:p>
    <w:p w:rsidR="00CE2B3C" w:rsidRDefault="00CE2B3C" w:rsidP="00CE2B3C">
      <w:pPr>
        <w:numPr>
          <w:ilvl w:val="0"/>
          <w:numId w:val="4"/>
        </w:numPr>
        <w:autoSpaceDE w:val="0"/>
        <w:autoSpaceDN w:val="0"/>
        <w:adjustRightInd w:val="0"/>
        <w:spacing w:line="288" w:lineRule="auto"/>
        <w:rPr>
          <w:rFonts w:ascii="Tahoma" w:hAnsi="Tahoma" w:cs="Tahoma"/>
          <w:szCs w:val="23"/>
        </w:rPr>
      </w:pPr>
      <w:r>
        <w:rPr>
          <w:rFonts w:ascii="Tahoma" w:hAnsi="Tahoma" w:cs="Tahoma"/>
          <w:szCs w:val="23"/>
        </w:rPr>
        <w:t>samostatnost X nápodoba, modelování</w:t>
      </w:r>
    </w:p>
    <w:p w:rsidR="00CE2B3C" w:rsidRDefault="00CE2B3C" w:rsidP="00CE2B3C">
      <w:pPr>
        <w:numPr>
          <w:ilvl w:val="0"/>
          <w:numId w:val="4"/>
        </w:numPr>
        <w:autoSpaceDE w:val="0"/>
        <w:autoSpaceDN w:val="0"/>
        <w:adjustRightInd w:val="0"/>
        <w:spacing w:line="288" w:lineRule="auto"/>
        <w:rPr>
          <w:rFonts w:ascii="Tahoma" w:hAnsi="Tahoma" w:cs="Tahoma"/>
          <w:szCs w:val="23"/>
        </w:rPr>
      </w:pPr>
      <w:r>
        <w:rPr>
          <w:rFonts w:ascii="Tahoma" w:hAnsi="Tahoma" w:cs="Tahoma"/>
        </w:rPr>
        <w:t xml:space="preserve">úzkostné reakce - gumování a opravy </w:t>
      </w:r>
    </w:p>
    <w:p w:rsidR="00CE2B3C" w:rsidRDefault="00CE2B3C" w:rsidP="00CE2B3C">
      <w:pPr>
        <w:tabs>
          <w:tab w:val="num" w:pos="926"/>
        </w:tabs>
        <w:spacing w:line="288" w:lineRule="auto"/>
        <w:ind w:left="926" w:hanging="360"/>
        <w:rPr>
          <w:rFonts w:ascii="Tahoma" w:hAnsi="Tahoma" w:cs="Tahoma"/>
          <w:b/>
          <w:bCs/>
          <w:szCs w:val="23"/>
        </w:rPr>
      </w:pPr>
    </w:p>
    <w:p w:rsidR="00CE2B3C" w:rsidRDefault="00CE2B3C" w:rsidP="00CE2B3C">
      <w:pPr>
        <w:tabs>
          <w:tab w:val="num" w:pos="926"/>
        </w:tabs>
        <w:spacing w:line="288" w:lineRule="auto"/>
        <w:ind w:left="926" w:hanging="360"/>
        <w:rPr>
          <w:rFonts w:ascii="Tahoma" w:hAnsi="Tahoma" w:cs="Tahoma"/>
          <w:b/>
          <w:bCs/>
          <w:szCs w:val="23"/>
        </w:rPr>
      </w:pPr>
    </w:p>
    <w:p w:rsidR="00CE2B3C" w:rsidRDefault="00CE2B3C" w:rsidP="00CE2B3C">
      <w:pPr>
        <w:tabs>
          <w:tab w:val="num" w:pos="926"/>
        </w:tabs>
        <w:spacing w:line="288" w:lineRule="auto"/>
        <w:ind w:left="926" w:hanging="926"/>
        <w:rPr>
          <w:rFonts w:ascii="Tahoma" w:hAnsi="Tahoma" w:cs="Tahoma"/>
          <w:b/>
          <w:bCs/>
          <w:szCs w:val="23"/>
        </w:rPr>
      </w:pPr>
      <w:r>
        <w:rPr>
          <w:rFonts w:ascii="Tahoma" w:hAnsi="Tahoma" w:cs="Tahoma"/>
          <w:b/>
          <w:bCs/>
          <w:szCs w:val="23"/>
        </w:rPr>
        <w:t>7. Subjektivní posouzení úrovně kresby a celkový dojem</w:t>
      </w:r>
    </w:p>
    <w:p w:rsidR="00CE2B3C" w:rsidRDefault="00CE2B3C" w:rsidP="00CE2B3C">
      <w:pPr>
        <w:spacing w:line="288" w:lineRule="auto"/>
        <w:ind w:left="10"/>
        <w:rPr>
          <w:rFonts w:ascii="Tahoma" w:hAnsi="Tahoma" w:cs="Tahoma"/>
          <w:b/>
          <w:bCs/>
          <w:szCs w:val="23"/>
        </w:rPr>
      </w:pPr>
    </w:p>
    <w:p w:rsidR="00CE2B3C" w:rsidRDefault="00CE2B3C" w:rsidP="00CE2B3C">
      <w:pPr>
        <w:spacing w:line="288" w:lineRule="auto"/>
        <w:rPr>
          <w:rFonts w:ascii="Tahoma" w:hAnsi="Tahoma" w:cs="Tahoma"/>
          <w:szCs w:val="23"/>
        </w:rPr>
      </w:pPr>
      <w:r>
        <w:rPr>
          <w:rFonts w:ascii="Tahoma" w:hAnsi="Tahoma" w:cs="Tahoma"/>
          <w:szCs w:val="23"/>
        </w:rPr>
        <w:sym w:font="Wingdings" w:char="F0E0"/>
      </w:r>
      <w:r>
        <w:rPr>
          <w:rFonts w:ascii="Tahoma" w:hAnsi="Tahoma" w:cs="Tahoma"/>
          <w:szCs w:val="23"/>
        </w:rPr>
        <w:t xml:space="preserve"> úroveň výtvarného projevu může obecně vypovídat o míře vnitřní integrity osobnosti, schopnosti percepce vnější reality, přiměřenosti reakcí na podněty a schopnosti řešit úkoly; celková úroveň rozumových schopností (s ohledem na další kvality)</w:t>
      </w:r>
    </w:p>
    <w:p w:rsidR="00CE2B3C" w:rsidRDefault="00CE2B3C" w:rsidP="00CE2B3C">
      <w:pPr>
        <w:spacing w:line="288" w:lineRule="auto"/>
        <w:rPr>
          <w:rFonts w:ascii="Tahoma" w:hAnsi="Tahoma" w:cs="Tahoma"/>
          <w:szCs w:val="23"/>
        </w:rPr>
      </w:pPr>
      <w:r>
        <w:rPr>
          <w:rFonts w:ascii="Tahoma" w:hAnsi="Tahoma" w:cs="Tahoma"/>
          <w:szCs w:val="23"/>
        </w:rPr>
        <w:sym w:font="Wingdings" w:char="F0E0"/>
      </w:r>
      <w:r>
        <w:rPr>
          <w:rFonts w:ascii="Tahoma" w:hAnsi="Tahoma" w:cs="Tahoma"/>
          <w:szCs w:val="23"/>
        </w:rPr>
        <w:t xml:space="preserve"> sestává z posouzení tří znaků: </w:t>
      </w:r>
    </w:p>
    <w:p w:rsidR="00CE2B3C" w:rsidRDefault="00CE2B3C" w:rsidP="00CE2B3C">
      <w:pPr>
        <w:pStyle w:val="Zkladntext"/>
        <w:numPr>
          <w:ilvl w:val="0"/>
          <w:numId w:val="1"/>
        </w:numPr>
        <w:spacing w:after="0" w:line="288" w:lineRule="auto"/>
        <w:rPr>
          <w:rFonts w:ascii="Tahoma" w:hAnsi="Tahoma" w:cs="Tahoma"/>
          <w:szCs w:val="23"/>
        </w:rPr>
      </w:pPr>
      <w:r>
        <w:rPr>
          <w:rFonts w:ascii="Tahoma" w:eastAsia="Arial Unicode MS" w:hAnsi="Tahoma" w:cs="Tahoma"/>
        </w:rPr>
        <w:t>prostorové uspořádání kresby (horizontální a vertikální rozvržení plochy)</w:t>
      </w:r>
    </w:p>
    <w:p w:rsidR="00CE2B3C" w:rsidRDefault="00CE2B3C" w:rsidP="00CE2B3C">
      <w:pPr>
        <w:pStyle w:val="Zkladntext"/>
        <w:numPr>
          <w:ilvl w:val="0"/>
          <w:numId w:val="1"/>
        </w:numPr>
        <w:spacing w:after="0" w:line="288" w:lineRule="auto"/>
        <w:rPr>
          <w:rFonts w:ascii="Tahoma" w:hAnsi="Tahoma" w:cs="Tahoma"/>
          <w:szCs w:val="23"/>
        </w:rPr>
      </w:pPr>
      <w:r>
        <w:rPr>
          <w:rFonts w:ascii="Tahoma" w:eastAsia="Arial Unicode MS" w:hAnsi="Tahoma" w:cs="Tahoma"/>
        </w:rPr>
        <w:t xml:space="preserve">posouzení originality forem </w:t>
      </w:r>
    </w:p>
    <w:p w:rsidR="00CE2B3C" w:rsidRDefault="00CE2B3C" w:rsidP="00CE2B3C">
      <w:pPr>
        <w:pStyle w:val="Zkladntext"/>
        <w:numPr>
          <w:ilvl w:val="0"/>
          <w:numId w:val="1"/>
        </w:numPr>
        <w:spacing w:after="0" w:line="288" w:lineRule="auto"/>
        <w:rPr>
          <w:rFonts w:ascii="Tahoma" w:hAnsi="Tahoma" w:cs="Tahoma"/>
          <w:szCs w:val="23"/>
        </w:rPr>
      </w:pPr>
      <w:r>
        <w:rPr>
          <w:rFonts w:ascii="Tahoma" w:eastAsia="Arial Unicode MS" w:hAnsi="Tahoma" w:cs="Tahoma"/>
        </w:rPr>
        <w:lastRenderedPageBreak/>
        <w:t>celková úroveň kresby</w:t>
      </w:r>
    </w:p>
    <w:p w:rsidR="00CE2B3C" w:rsidRDefault="00CE2B3C" w:rsidP="00CE2B3C">
      <w:pPr>
        <w:pStyle w:val="Zkladntext"/>
        <w:spacing w:after="0" w:line="288" w:lineRule="auto"/>
        <w:rPr>
          <w:rFonts w:ascii="Tahoma" w:hAnsi="Tahoma" w:cs="Tahoma"/>
          <w:szCs w:val="23"/>
          <w:lang w:eastAsia="en-US"/>
        </w:rPr>
      </w:pPr>
      <w:r>
        <w:rPr>
          <w:rFonts w:ascii="Tahoma" w:hAnsi="Tahoma" w:cs="Tahoma"/>
          <w:szCs w:val="23"/>
        </w:rPr>
        <w:sym w:font="Wingdings" w:char="F0E0"/>
      </w:r>
      <w:r>
        <w:rPr>
          <w:rFonts w:ascii="Tahoma" w:hAnsi="Tahoma" w:cs="Tahoma"/>
          <w:szCs w:val="23"/>
        </w:rPr>
        <w:t xml:space="preserve"> </w:t>
      </w:r>
      <w:r>
        <w:rPr>
          <w:rFonts w:ascii="Tahoma" w:hAnsi="Tahoma" w:cs="Tahoma"/>
          <w:szCs w:val="23"/>
          <w:lang w:eastAsia="en-US"/>
        </w:rPr>
        <w:t xml:space="preserve">Jednotlivé znaky a úroveň jejich provedení můžeme celkově zhodnotit na škále 1 – 10 (5-6 průměr, 1-2 výrazný nadprůměr, 9-10 výrazný podprůměr). Přiřazeným adjektivem postihujeme charakter úrovně výtvarného projevu a z něj vyvozených symbolických hodnot. </w:t>
      </w:r>
    </w:p>
    <w:p w:rsidR="00CE2B3C" w:rsidRDefault="00CE2B3C" w:rsidP="00CE2B3C">
      <w:pPr>
        <w:pStyle w:val="Zkladntext"/>
        <w:spacing w:after="0" w:line="288" w:lineRule="auto"/>
        <w:rPr>
          <w:rFonts w:ascii="Tahoma" w:hAnsi="Tahoma" w:cs="Tahoma"/>
          <w:szCs w:val="23"/>
          <w:lang w:eastAsia="en-US"/>
        </w:rPr>
      </w:pPr>
      <w:r>
        <w:rPr>
          <w:rFonts w:ascii="Tahoma" w:hAnsi="Tahoma" w:cs="Tahoma"/>
          <w:szCs w:val="23"/>
        </w:rPr>
        <w:sym w:font="Wingdings" w:char="F0E0"/>
      </w:r>
      <w:r>
        <w:rPr>
          <w:rFonts w:ascii="Tahoma" w:hAnsi="Tahoma" w:cs="Tahoma"/>
          <w:szCs w:val="23"/>
        </w:rPr>
        <w:t xml:space="preserve"> </w:t>
      </w:r>
      <w:r>
        <w:rPr>
          <w:rFonts w:ascii="Tahoma" w:hAnsi="Tahoma" w:cs="Tahoma"/>
          <w:szCs w:val="23"/>
          <w:lang w:eastAsia="en-US"/>
        </w:rPr>
        <w:t xml:space="preserve">Kategorie napomáhá shrnout jednotlivé symptomatické poznatky do širšího rámce, umožňuje postihnout specifické zabarvení osobnosti, kulturní úroveň, dominující a determinující tendence. </w:t>
      </w:r>
    </w:p>
    <w:p w:rsidR="00CE2B3C" w:rsidRDefault="00CE2B3C" w:rsidP="00CE2B3C">
      <w:pPr>
        <w:rPr>
          <w:rFonts w:ascii="Tahoma" w:hAnsi="Tahoma" w:cs="Tahoma"/>
        </w:rPr>
      </w:pPr>
    </w:p>
    <w:p w:rsidR="00CE2B3C" w:rsidRDefault="00CE2B3C" w:rsidP="00CE2B3C">
      <w:pPr>
        <w:spacing w:line="288" w:lineRule="auto"/>
        <w:rPr>
          <w:rFonts w:ascii="Tahoma" w:hAnsi="Tahoma" w:cs="Tahoma"/>
        </w:rPr>
      </w:pPr>
    </w:p>
    <w:p w:rsidR="00CE2B3C" w:rsidRDefault="00CE2B3C" w:rsidP="00CE2B3C">
      <w:pPr>
        <w:tabs>
          <w:tab w:val="num" w:pos="926"/>
        </w:tabs>
        <w:spacing w:line="288" w:lineRule="auto"/>
        <w:ind w:left="926" w:hanging="926"/>
        <w:rPr>
          <w:rFonts w:ascii="Tahoma" w:hAnsi="Tahoma" w:cs="Tahoma"/>
          <w:szCs w:val="23"/>
        </w:rPr>
      </w:pPr>
      <w:r>
        <w:rPr>
          <w:rFonts w:ascii="Tahoma" w:hAnsi="Tahoma" w:cs="Tahoma"/>
          <w:b/>
          <w:bCs/>
          <w:szCs w:val="23"/>
        </w:rPr>
        <w:t>8. Sumarizace získaných poznatků</w:t>
      </w:r>
    </w:p>
    <w:p w:rsidR="00CE2B3C" w:rsidRDefault="00CE2B3C" w:rsidP="00CE2B3C">
      <w:pPr>
        <w:spacing w:line="288" w:lineRule="auto"/>
        <w:rPr>
          <w:rFonts w:ascii="Tahoma" w:hAnsi="Tahoma" w:cs="Tahoma"/>
        </w:rPr>
      </w:pPr>
    </w:p>
    <w:p w:rsidR="00CE2B3C" w:rsidRDefault="00CE2B3C" w:rsidP="00CE2B3C">
      <w:pPr>
        <w:pStyle w:val="Styl"/>
        <w:spacing w:line="288" w:lineRule="auto"/>
        <w:ind w:left="10" w:right="10"/>
        <w:rPr>
          <w:rStyle w:val="PsacstrojHTML"/>
          <w:rFonts w:ascii="Tahoma" w:hAnsi="Tahoma" w:cs="Tahoma"/>
          <w:sz w:val="24"/>
        </w:rPr>
      </w:pPr>
      <w:r>
        <w:rPr>
          <w:rFonts w:ascii="Tahoma" w:hAnsi="Tahoma" w:cs="Tahoma"/>
          <w:szCs w:val="23"/>
        </w:rPr>
        <w:sym w:font="Wingdings" w:char="F0E0"/>
      </w:r>
      <w:r>
        <w:rPr>
          <w:rFonts w:ascii="Tahoma" w:hAnsi="Tahoma" w:cs="Tahoma"/>
          <w:szCs w:val="23"/>
        </w:rPr>
        <w:t xml:space="preserve"> </w:t>
      </w:r>
      <w:r>
        <w:rPr>
          <w:rStyle w:val="PsacstrojHTML"/>
          <w:rFonts w:ascii="Tahoma" w:hAnsi="Tahoma" w:cs="Tahoma"/>
          <w:sz w:val="24"/>
        </w:rPr>
        <w:t xml:space="preserve">Celek práce s interpretací dětského výtvarného mohou tvořit následující etapy: </w:t>
      </w:r>
    </w:p>
    <w:p w:rsidR="00CE2B3C" w:rsidRDefault="00CE2B3C" w:rsidP="00CE2B3C">
      <w:pPr>
        <w:pStyle w:val="Styl"/>
        <w:numPr>
          <w:ilvl w:val="0"/>
          <w:numId w:val="5"/>
        </w:numPr>
        <w:spacing w:line="288" w:lineRule="auto"/>
        <w:ind w:right="10"/>
        <w:rPr>
          <w:rStyle w:val="PsacstrojHTML"/>
          <w:rFonts w:ascii="Tahoma" w:hAnsi="Tahoma" w:cs="Tahoma"/>
          <w:sz w:val="24"/>
        </w:rPr>
      </w:pPr>
      <w:r>
        <w:rPr>
          <w:rStyle w:val="PsacstrojHTML"/>
          <w:rFonts w:ascii="Tahoma" w:hAnsi="Tahoma" w:cs="Tahoma"/>
          <w:sz w:val="24"/>
        </w:rPr>
        <w:t>Celostní dojmová etapa (viz text výše).</w:t>
      </w:r>
    </w:p>
    <w:p w:rsidR="00CE2B3C" w:rsidRDefault="00CE2B3C" w:rsidP="00CE2B3C">
      <w:pPr>
        <w:pStyle w:val="Styl"/>
        <w:numPr>
          <w:ilvl w:val="0"/>
          <w:numId w:val="5"/>
        </w:numPr>
        <w:spacing w:line="288" w:lineRule="auto"/>
        <w:ind w:right="10"/>
        <w:rPr>
          <w:rStyle w:val="PsacstrojHTML"/>
          <w:rFonts w:ascii="Tahoma" w:hAnsi="Tahoma" w:cs="Tahoma"/>
          <w:sz w:val="24"/>
        </w:rPr>
      </w:pPr>
      <w:r>
        <w:rPr>
          <w:rStyle w:val="PsacstrojHTML"/>
          <w:rFonts w:ascii="Tahoma" w:hAnsi="Tahoma" w:cs="Tahoma"/>
          <w:sz w:val="24"/>
        </w:rPr>
        <w:t>Proces poznávání:</w:t>
      </w:r>
    </w:p>
    <w:p w:rsidR="00CE2B3C" w:rsidRDefault="00CE2B3C" w:rsidP="00CE2B3C">
      <w:pPr>
        <w:pStyle w:val="Styl"/>
        <w:numPr>
          <w:ilvl w:val="1"/>
          <w:numId w:val="5"/>
        </w:numPr>
        <w:spacing w:line="288" w:lineRule="auto"/>
        <w:ind w:right="10"/>
        <w:rPr>
          <w:rStyle w:val="PsacstrojHTML"/>
          <w:rFonts w:ascii="Tahoma" w:hAnsi="Tahoma" w:cs="Tahoma"/>
          <w:sz w:val="24"/>
        </w:rPr>
      </w:pPr>
      <w:r>
        <w:rPr>
          <w:rStyle w:val="PsacstrojHTML"/>
          <w:rFonts w:ascii="Tahoma" w:hAnsi="Tahoma" w:cs="Tahoma"/>
          <w:sz w:val="24"/>
        </w:rPr>
        <w:t>analýza grafických jevů vyskytujících se v kresbě podle interpretačního schématu</w:t>
      </w:r>
    </w:p>
    <w:p w:rsidR="00CE2B3C" w:rsidRDefault="00CE2B3C" w:rsidP="00CE2B3C">
      <w:pPr>
        <w:pStyle w:val="Styl"/>
        <w:numPr>
          <w:ilvl w:val="1"/>
          <w:numId w:val="5"/>
        </w:numPr>
        <w:spacing w:line="288" w:lineRule="auto"/>
        <w:ind w:right="10"/>
        <w:rPr>
          <w:rStyle w:val="PsacstrojHTML"/>
          <w:rFonts w:ascii="Tahoma" w:hAnsi="Tahoma" w:cs="Tahoma"/>
          <w:sz w:val="24"/>
        </w:rPr>
      </w:pPr>
      <w:r>
        <w:rPr>
          <w:rStyle w:val="PsacstrojHTML"/>
          <w:rFonts w:ascii="Tahoma" w:hAnsi="Tahoma" w:cs="Tahoma"/>
          <w:sz w:val="24"/>
        </w:rPr>
        <w:t>následná syntéza, tedy třídění jevů - např. podle charakterologických trsů: inteligence a způsob její realizace, prožívání a podíl emocionality a racionality v něm, vitalita a způsob hospodaření s ní, volní kvality, představy o sobě samém, vztahy k druhým lidem apod.</w:t>
      </w:r>
    </w:p>
    <w:p w:rsidR="00CE2B3C" w:rsidRDefault="00CE2B3C" w:rsidP="00CE2B3C">
      <w:pPr>
        <w:pStyle w:val="Styl"/>
        <w:numPr>
          <w:ilvl w:val="0"/>
          <w:numId w:val="5"/>
        </w:numPr>
        <w:spacing w:line="288" w:lineRule="auto"/>
        <w:ind w:right="10"/>
        <w:rPr>
          <w:rStyle w:val="PsacstrojHTML"/>
          <w:rFonts w:ascii="Tahoma" w:hAnsi="Tahoma" w:cs="Tahoma"/>
          <w:sz w:val="24"/>
        </w:rPr>
      </w:pPr>
      <w:r>
        <w:rPr>
          <w:rStyle w:val="PsacstrojHTML"/>
          <w:rFonts w:ascii="Tahoma" w:hAnsi="Tahoma" w:cs="Tahoma"/>
          <w:sz w:val="24"/>
        </w:rPr>
        <w:t xml:space="preserve">Proces pochopení: </w:t>
      </w:r>
    </w:p>
    <w:p w:rsidR="00CE2B3C" w:rsidRDefault="00CE2B3C" w:rsidP="00CE2B3C">
      <w:pPr>
        <w:pStyle w:val="Styl"/>
        <w:numPr>
          <w:ilvl w:val="1"/>
          <w:numId w:val="5"/>
        </w:numPr>
        <w:spacing w:line="288" w:lineRule="auto"/>
        <w:ind w:right="10"/>
        <w:rPr>
          <w:rStyle w:val="PsacstrojHTML"/>
          <w:rFonts w:ascii="Tahoma" w:hAnsi="Tahoma" w:cs="Tahoma"/>
          <w:sz w:val="24"/>
        </w:rPr>
      </w:pPr>
      <w:r>
        <w:rPr>
          <w:rStyle w:val="PsacstrojHTML"/>
          <w:rFonts w:ascii="Tahoma" w:hAnsi="Tahoma" w:cs="Tahoma"/>
          <w:sz w:val="24"/>
        </w:rPr>
        <w:t xml:space="preserve">shrnutí do </w:t>
      </w:r>
      <w:proofErr w:type="spellStart"/>
      <w:r>
        <w:rPr>
          <w:rStyle w:val="PsacstrojHTML"/>
          <w:rFonts w:ascii="Tahoma" w:hAnsi="Tahoma" w:cs="Tahoma"/>
          <w:sz w:val="24"/>
        </w:rPr>
        <w:t>komplexího</w:t>
      </w:r>
      <w:proofErr w:type="spellEnd"/>
      <w:r>
        <w:rPr>
          <w:rStyle w:val="PsacstrojHTML"/>
          <w:rFonts w:ascii="Tahoma" w:hAnsi="Tahoma" w:cs="Tahoma"/>
          <w:sz w:val="24"/>
        </w:rPr>
        <w:t xml:space="preserve"> pohledu na osobnost</w:t>
      </w:r>
    </w:p>
    <w:p w:rsidR="00CE2B3C" w:rsidRDefault="00CE2B3C" w:rsidP="00CE2B3C">
      <w:pPr>
        <w:pStyle w:val="Styl"/>
        <w:numPr>
          <w:ilvl w:val="1"/>
          <w:numId w:val="5"/>
        </w:numPr>
        <w:spacing w:line="288" w:lineRule="auto"/>
        <w:ind w:right="10"/>
        <w:rPr>
          <w:rStyle w:val="PsacstrojHTML"/>
          <w:rFonts w:ascii="Tahoma" w:hAnsi="Tahoma" w:cs="Tahoma"/>
          <w:sz w:val="24"/>
        </w:rPr>
      </w:pPr>
      <w:r>
        <w:rPr>
          <w:rStyle w:val="PsacstrojHTML"/>
          <w:rFonts w:ascii="Tahoma" w:hAnsi="Tahoma" w:cs="Tahoma"/>
          <w:sz w:val="24"/>
        </w:rPr>
        <w:t xml:space="preserve">proniknutí do psychologického systému osobnosti, vztahů a souvislostí mezi částmi struktury osobnosti, </w:t>
      </w:r>
      <w:proofErr w:type="spellStart"/>
      <w:r>
        <w:rPr>
          <w:rStyle w:val="PsacstrojHTML"/>
          <w:rFonts w:ascii="Tahoma" w:hAnsi="Tahoma" w:cs="Tahoma"/>
          <w:sz w:val="24"/>
        </w:rPr>
        <w:t>mutidimenziální</w:t>
      </w:r>
      <w:proofErr w:type="spellEnd"/>
      <w:r>
        <w:rPr>
          <w:rStyle w:val="PsacstrojHTML"/>
          <w:rFonts w:ascii="Tahoma" w:hAnsi="Tahoma" w:cs="Tahoma"/>
          <w:sz w:val="24"/>
        </w:rPr>
        <w:t xml:space="preserve"> náhled</w:t>
      </w:r>
    </w:p>
    <w:p w:rsidR="00CE2B3C" w:rsidRDefault="00CE2B3C" w:rsidP="00CE2B3C">
      <w:pPr>
        <w:pStyle w:val="Styl"/>
        <w:numPr>
          <w:ilvl w:val="1"/>
          <w:numId w:val="5"/>
        </w:numPr>
        <w:spacing w:line="288" w:lineRule="auto"/>
        <w:ind w:right="10"/>
        <w:rPr>
          <w:rStyle w:val="PsacstrojHTML"/>
          <w:rFonts w:ascii="Tahoma" w:hAnsi="Tahoma" w:cs="Tahoma"/>
          <w:sz w:val="24"/>
        </w:rPr>
      </w:pPr>
      <w:r>
        <w:rPr>
          <w:rStyle w:val="PsacstrojHTML"/>
          <w:rFonts w:ascii="Tahoma" w:hAnsi="Tahoma" w:cs="Tahoma"/>
          <w:sz w:val="24"/>
        </w:rPr>
        <w:t xml:space="preserve">verifikace závěrů </w:t>
      </w:r>
      <w:proofErr w:type="spellStart"/>
      <w:r>
        <w:rPr>
          <w:rStyle w:val="PsacstrojHTML"/>
          <w:rFonts w:ascii="Tahoma" w:hAnsi="Tahoma" w:cs="Tahoma"/>
          <w:sz w:val="24"/>
        </w:rPr>
        <w:t>psychognostickými</w:t>
      </w:r>
      <w:proofErr w:type="spellEnd"/>
      <w:r>
        <w:rPr>
          <w:rStyle w:val="PsacstrojHTML"/>
          <w:rFonts w:ascii="Tahoma" w:hAnsi="Tahoma" w:cs="Tahoma"/>
          <w:sz w:val="24"/>
        </w:rPr>
        <w:t xml:space="preserve"> informacemi z jiných zdrojů (anamnestické informace od rodičů, učitele, příp. psychodiagnostické techniky apod.).</w:t>
      </w:r>
    </w:p>
    <w:p w:rsidR="00CE2B3C" w:rsidRDefault="00CE2B3C" w:rsidP="00CE2B3C">
      <w:pPr>
        <w:pStyle w:val="Styl"/>
        <w:numPr>
          <w:ilvl w:val="0"/>
          <w:numId w:val="5"/>
        </w:numPr>
        <w:spacing w:line="288" w:lineRule="auto"/>
        <w:ind w:right="10"/>
        <w:rPr>
          <w:rStyle w:val="PsacstrojHTML"/>
          <w:rFonts w:ascii="Tahoma" w:hAnsi="Tahoma" w:cs="Tahoma"/>
          <w:sz w:val="24"/>
        </w:rPr>
      </w:pPr>
      <w:r>
        <w:rPr>
          <w:rStyle w:val="PsacstrojHTML"/>
          <w:rFonts w:ascii="Tahoma" w:hAnsi="Tahoma" w:cs="Tahoma"/>
          <w:sz w:val="24"/>
        </w:rPr>
        <w:t xml:space="preserve">Aplikace získaných poznatků do pedagogicko-psychologické </w:t>
      </w:r>
      <w:proofErr w:type="gramStart"/>
      <w:r>
        <w:rPr>
          <w:rStyle w:val="PsacstrojHTML"/>
          <w:rFonts w:ascii="Tahoma" w:hAnsi="Tahoma" w:cs="Tahoma"/>
          <w:sz w:val="24"/>
        </w:rPr>
        <w:t>praxe</w:t>
      </w:r>
      <w:proofErr w:type="gramEnd"/>
      <w:r>
        <w:rPr>
          <w:rStyle w:val="PsacstrojHTML"/>
          <w:rFonts w:ascii="Tahoma" w:hAnsi="Tahoma" w:cs="Tahoma"/>
          <w:sz w:val="24"/>
        </w:rPr>
        <w:t xml:space="preserve"> –</w:t>
      </w:r>
      <w:proofErr w:type="spellStart"/>
      <w:proofErr w:type="gramStart"/>
      <w:r>
        <w:rPr>
          <w:rStyle w:val="PsacstrojHTML"/>
          <w:rFonts w:ascii="Tahoma" w:hAnsi="Tahoma" w:cs="Tahoma"/>
          <w:sz w:val="24"/>
        </w:rPr>
        <w:t>psychagogická</w:t>
      </w:r>
      <w:proofErr w:type="spellEnd"/>
      <w:proofErr w:type="gramEnd"/>
      <w:r>
        <w:rPr>
          <w:rStyle w:val="PsacstrojHTML"/>
          <w:rFonts w:ascii="Tahoma" w:hAnsi="Tahoma" w:cs="Tahoma"/>
          <w:sz w:val="24"/>
        </w:rPr>
        <w:t xml:space="preserve"> doporučení a výstupy pro optimální způsobu podpory a rozvoj osobnosti dítěte v rámci pedagogického procesu.</w:t>
      </w:r>
    </w:p>
    <w:p w:rsidR="00CE2B3C" w:rsidRDefault="00CE2B3C" w:rsidP="00CE2B3C">
      <w:pPr>
        <w:spacing w:line="288" w:lineRule="auto"/>
        <w:rPr>
          <w:rFonts w:ascii="Tahoma" w:hAnsi="Tahoma" w:cs="Tahoma"/>
        </w:rPr>
      </w:pPr>
    </w:p>
    <w:p w:rsidR="00CE2B3C" w:rsidRDefault="00CE2B3C" w:rsidP="00CE2B3C">
      <w:pPr>
        <w:spacing w:line="288" w:lineRule="auto"/>
        <w:rPr>
          <w:rFonts w:ascii="Tahoma" w:hAnsi="Tahoma" w:cs="Tahoma"/>
        </w:rPr>
      </w:pPr>
    </w:p>
    <w:p w:rsidR="00CE2B3C" w:rsidRDefault="00CE2B3C" w:rsidP="00CE2B3C">
      <w:pPr>
        <w:spacing w:line="288" w:lineRule="auto"/>
        <w:rPr>
          <w:rFonts w:ascii="Tahoma" w:hAnsi="Tahoma" w:cs="Tahoma"/>
        </w:rPr>
      </w:pPr>
    </w:p>
    <w:p w:rsidR="00970BDB" w:rsidRDefault="00970BDB"/>
    <w:sectPr w:rsidR="00970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0615"/>
    <w:multiLevelType w:val="hybridMultilevel"/>
    <w:tmpl w:val="28C80514"/>
    <w:lvl w:ilvl="0" w:tplc="B6A2E26E">
      <w:start w:val="1"/>
      <w:numFmt w:val="decimal"/>
      <w:lvlText w:val="%1"/>
      <w:lvlJc w:val="left"/>
      <w:pPr>
        <w:tabs>
          <w:tab w:val="num" w:pos="2673"/>
        </w:tabs>
        <w:ind w:left="2673" w:hanging="1095"/>
      </w:pPr>
      <w:rPr>
        <w:rFonts w:hint="default"/>
      </w:rPr>
    </w:lvl>
    <w:lvl w:ilvl="1" w:tplc="04050019" w:tentative="1">
      <w:start w:val="1"/>
      <w:numFmt w:val="lowerLetter"/>
      <w:lvlText w:val="%2."/>
      <w:lvlJc w:val="left"/>
      <w:pPr>
        <w:tabs>
          <w:tab w:val="num" w:pos="2658"/>
        </w:tabs>
        <w:ind w:left="2658" w:hanging="360"/>
      </w:pPr>
    </w:lvl>
    <w:lvl w:ilvl="2" w:tplc="0405001B" w:tentative="1">
      <w:start w:val="1"/>
      <w:numFmt w:val="lowerRoman"/>
      <w:lvlText w:val="%3."/>
      <w:lvlJc w:val="right"/>
      <w:pPr>
        <w:tabs>
          <w:tab w:val="num" w:pos="3378"/>
        </w:tabs>
        <w:ind w:left="3378" w:hanging="180"/>
      </w:pPr>
    </w:lvl>
    <w:lvl w:ilvl="3" w:tplc="0405000F" w:tentative="1">
      <w:start w:val="1"/>
      <w:numFmt w:val="decimal"/>
      <w:lvlText w:val="%4."/>
      <w:lvlJc w:val="left"/>
      <w:pPr>
        <w:tabs>
          <w:tab w:val="num" w:pos="4098"/>
        </w:tabs>
        <w:ind w:left="4098" w:hanging="360"/>
      </w:pPr>
    </w:lvl>
    <w:lvl w:ilvl="4" w:tplc="04050019" w:tentative="1">
      <w:start w:val="1"/>
      <w:numFmt w:val="lowerLetter"/>
      <w:lvlText w:val="%5."/>
      <w:lvlJc w:val="left"/>
      <w:pPr>
        <w:tabs>
          <w:tab w:val="num" w:pos="4818"/>
        </w:tabs>
        <w:ind w:left="4818" w:hanging="360"/>
      </w:pPr>
    </w:lvl>
    <w:lvl w:ilvl="5" w:tplc="0405001B" w:tentative="1">
      <w:start w:val="1"/>
      <w:numFmt w:val="lowerRoman"/>
      <w:lvlText w:val="%6."/>
      <w:lvlJc w:val="right"/>
      <w:pPr>
        <w:tabs>
          <w:tab w:val="num" w:pos="5538"/>
        </w:tabs>
        <w:ind w:left="5538" w:hanging="180"/>
      </w:pPr>
    </w:lvl>
    <w:lvl w:ilvl="6" w:tplc="0405000F" w:tentative="1">
      <w:start w:val="1"/>
      <w:numFmt w:val="decimal"/>
      <w:lvlText w:val="%7."/>
      <w:lvlJc w:val="left"/>
      <w:pPr>
        <w:tabs>
          <w:tab w:val="num" w:pos="6258"/>
        </w:tabs>
        <w:ind w:left="6258" w:hanging="360"/>
      </w:pPr>
    </w:lvl>
    <w:lvl w:ilvl="7" w:tplc="04050019" w:tentative="1">
      <w:start w:val="1"/>
      <w:numFmt w:val="lowerLetter"/>
      <w:lvlText w:val="%8."/>
      <w:lvlJc w:val="left"/>
      <w:pPr>
        <w:tabs>
          <w:tab w:val="num" w:pos="6978"/>
        </w:tabs>
        <w:ind w:left="6978" w:hanging="360"/>
      </w:pPr>
    </w:lvl>
    <w:lvl w:ilvl="8" w:tplc="0405001B" w:tentative="1">
      <w:start w:val="1"/>
      <w:numFmt w:val="lowerRoman"/>
      <w:lvlText w:val="%9."/>
      <w:lvlJc w:val="right"/>
      <w:pPr>
        <w:tabs>
          <w:tab w:val="num" w:pos="7698"/>
        </w:tabs>
        <w:ind w:left="7698" w:hanging="180"/>
      </w:pPr>
    </w:lvl>
  </w:abstractNum>
  <w:abstractNum w:abstractNumId="1">
    <w:nsid w:val="31EB39AB"/>
    <w:multiLevelType w:val="hybridMultilevel"/>
    <w:tmpl w:val="2668A9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D173049"/>
    <w:multiLevelType w:val="hybridMultilevel"/>
    <w:tmpl w:val="739222D2"/>
    <w:lvl w:ilvl="0" w:tplc="04050001">
      <w:start w:val="1"/>
      <w:numFmt w:val="bullet"/>
      <w:lvlText w:val=""/>
      <w:lvlJc w:val="left"/>
      <w:pPr>
        <w:tabs>
          <w:tab w:val="num" w:pos="720"/>
        </w:tabs>
        <w:ind w:left="720" w:hanging="360"/>
      </w:pPr>
      <w:rPr>
        <w:rFonts w:ascii="Symbol" w:hAnsi="Symbol" w:hint="default"/>
      </w:rPr>
    </w:lvl>
    <w:lvl w:ilvl="1" w:tplc="1952B234">
      <w:start w:val="1"/>
      <w:numFmt w:val="bullet"/>
      <w:lvlText w:val="-"/>
      <w:lvlJc w:val="left"/>
      <w:pPr>
        <w:tabs>
          <w:tab w:val="num" w:pos="1440"/>
        </w:tabs>
        <w:ind w:left="1440" w:hanging="360"/>
      </w:pPr>
      <w:rPr>
        <w:rFonts w:ascii="Times New Roman" w:eastAsia="Times New Roman" w:hAnsi="Times New Roman" w:cs="Times New Roman" w:hint="default"/>
        <w:i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519912B3"/>
    <w:multiLevelType w:val="hybridMultilevel"/>
    <w:tmpl w:val="64DE213C"/>
    <w:lvl w:ilvl="0" w:tplc="17BE39F8">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nsid w:val="68F71D8A"/>
    <w:multiLevelType w:val="hybridMultilevel"/>
    <w:tmpl w:val="5CEC4390"/>
    <w:lvl w:ilvl="0" w:tplc="04050001">
      <w:start w:val="1"/>
      <w:numFmt w:val="bullet"/>
      <w:lvlText w:val=""/>
      <w:lvlJc w:val="left"/>
      <w:pPr>
        <w:tabs>
          <w:tab w:val="num" w:pos="720"/>
        </w:tabs>
        <w:ind w:left="720" w:hanging="360"/>
      </w:pPr>
      <w:rPr>
        <w:rFonts w:ascii="Symbol" w:hAnsi="Symbol" w:hint="default"/>
      </w:rPr>
    </w:lvl>
    <w:lvl w:ilvl="1" w:tplc="65B430E8">
      <w:start w:val="8"/>
      <w:numFmt w:val="bullet"/>
      <w:lvlText w:val="–"/>
      <w:lvlJc w:val="left"/>
      <w:pPr>
        <w:tabs>
          <w:tab w:val="num" w:pos="1635"/>
        </w:tabs>
        <w:ind w:left="1635" w:hanging="555"/>
      </w:pPr>
      <w:rPr>
        <w:rFonts w:ascii="Times New Roman" w:eastAsia="Arial Unicode MS"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3C"/>
    <w:rsid w:val="00414E10"/>
    <w:rsid w:val="00970BDB"/>
    <w:rsid w:val="00CE2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2B3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autoRedefine/>
    <w:qFormat/>
    <w:rsid w:val="00CE2B3C"/>
    <w:pPr>
      <w:spacing w:line="288" w:lineRule="auto"/>
      <w:outlineLvl w:val="1"/>
    </w:pPr>
    <w:rPr>
      <w:rFonts w:ascii="Tahoma" w:hAnsi="Tahoma" w:cs="Tahoma"/>
      <w:b/>
      <w:bCs/>
      <w:iCs/>
      <w:cap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E2B3C"/>
    <w:rPr>
      <w:rFonts w:ascii="Tahoma" w:eastAsia="Times New Roman" w:hAnsi="Tahoma" w:cs="Tahoma"/>
      <w:b/>
      <w:bCs/>
      <w:iCs/>
      <w:caps/>
      <w:sz w:val="24"/>
      <w:szCs w:val="28"/>
      <w:lang w:eastAsia="cs-CZ"/>
    </w:rPr>
  </w:style>
  <w:style w:type="paragraph" w:styleId="Zkladntext">
    <w:name w:val="Body Text"/>
    <w:basedOn w:val="Normln"/>
    <w:link w:val="ZkladntextChar"/>
    <w:semiHidden/>
    <w:rsid w:val="00CE2B3C"/>
    <w:pPr>
      <w:spacing w:after="120"/>
    </w:pPr>
  </w:style>
  <w:style w:type="character" w:customStyle="1" w:styleId="ZkladntextChar">
    <w:name w:val="Základní text Char"/>
    <w:basedOn w:val="Standardnpsmoodstavce"/>
    <w:link w:val="Zkladntext"/>
    <w:semiHidden/>
    <w:rsid w:val="00CE2B3C"/>
    <w:rPr>
      <w:rFonts w:ascii="Times New Roman" w:eastAsia="Times New Roman" w:hAnsi="Times New Roman" w:cs="Times New Roman"/>
      <w:sz w:val="24"/>
      <w:szCs w:val="24"/>
      <w:lang w:eastAsia="cs-CZ"/>
    </w:rPr>
  </w:style>
  <w:style w:type="character" w:styleId="PsacstrojHTML">
    <w:name w:val="HTML Typewriter"/>
    <w:semiHidden/>
    <w:rsid w:val="00CE2B3C"/>
    <w:rPr>
      <w:rFonts w:ascii="Arial Unicode MS" w:eastAsia="Arial Unicode MS" w:hAnsi="Arial Unicode MS" w:cs="Arial Unicode MS"/>
      <w:sz w:val="20"/>
      <w:szCs w:val="20"/>
    </w:rPr>
  </w:style>
  <w:style w:type="paragraph" w:customStyle="1" w:styleId="Styl">
    <w:name w:val="Styl"/>
    <w:rsid w:val="00CE2B3C"/>
    <w:pPr>
      <w:widowControl w:val="0"/>
      <w:autoSpaceDE w:val="0"/>
      <w:autoSpaceDN w:val="0"/>
      <w:adjustRightInd w:val="0"/>
      <w:spacing w:after="0" w:line="240" w:lineRule="auto"/>
    </w:pPr>
    <w:rPr>
      <w:rFonts w:ascii="Times New Roman" w:eastAsia="Times New Roman" w:hAnsi="Times New Roman" w:cs="Times New Roman"/>
      <w:sz w:val="2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2B3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autoRedefine/>
    <w:qFormat/>
    <w:rsid w:val="00CE2B3C"/>
    <w:pPr>
      <w:spacing w:line="288" w:lineRule="auto"/>
      <w:outlineLvl w:val="1"/>
    </w:pPr>
    <w:rPr>
      <w:rFonts w:ascii="Tahoma" w:hAnsi="Tahoma" w:cs="Tahoma"/>
      <w:b/>
      <w:bCs/>
      <w:iCs/>
      <w:cap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E2B3C"/>
    <w:rPr>
      <w:rFonts w:ascii="Tahoma" w:eastAsia="Times New Roman" w:hAnsi="Tahoma" w:cs="Tahoma"/>
      <w:b/>
      <w:bCs/>
      <w:iCs/>
      <w:caps/>
      <w:sz w:val="24"/>
      <w:szCs w:val="28"/>
      <w:lang w:eastAsia="cs-CZ"/>
    </w:rPr>
  </w:style>
  <w:style w:type="paragraph" w:styleId="Zkladntext">
    <w:name w:val="Body Text"/>
    <w:basedOn w:val="Normln"/>
    <w:link w:val="ZkladntextChar"/>
    <w:semiHidden/>
    <w:rsid w:val="00CE2B3C"/>
    <w:pPr>
      <w:spacing w:after="120"/>
    </w:pPr>
  </w:style>
  <w:style w:type="character" w:customStyle="1" w:styleId="ZkladntextChar">
    <w:name w:val="Základní text Char"/>
    <w:basedOn w:val="Standardnpsmoodstavce"/>
    <w:link w:val="Zkladntext"/>
    <w:semiHidden/>
    <w:rsid w:val="00CE2B3C"/>
    <w:rPr>
      <w:rFonts w:ascii="Times New Roman" w:eastAsia="Times New Roman" w:hAnsi="Times New Roman" w:cs="Times New Roman"/>
      <w:sz w:val="24"/>
      <w:szCs w:val="24"/>
      <w:lang w:eastAsia="cs-CZ"/>
    </w:rPr>
  </w:style>
  <w:style w:type="character" w:styleId="PsacstrojHTML">
    <w:name w:val="HTML Typewriter"/>
    <w:semiHidden/>
    <w:rsid w:val="00CE2B3C"/>
    <w:rPr>
      <w:rFonts w:ascii="Arial Unicode MS" w:eastAsia="Arial Unicode MS" w:hAnsi="Arial Unicode MS" w:cs="Arial Unicode MS"/>
      <w:sz w:val="20"/>
      <w:szCs w:val="20"/>
    </w:rPr>
  </w:style>
  <w:style w:type="paragraph" w:customStyle="1" w:styleId="Styl">
    <w:name w:val="Styl"/>
    <w:rsid w:val="00CE2B3C"/>
    <w:pPr>
      <w:widowControl w:val="0"/>
      <w:autoSpaceDE w:val="0"/>
      <w:autoSpaceDN w:val="0"/>
      <w:adjustRightInd w:val="0"/>
      <w:spacing w:after="0" w:line="240" w:lineRule="auto"/>
    </w:pPr>
    <w:rPr>
      <w:rFonts w:ascii="Times New Roman" w:eastAsia="Times New Roman" w:hAnsi="Times New Roman"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3197</Words>
  <Characters>18864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Biskupské gymnázium Brno</Company>
  <LinksUpToDate>false</LinksUpToDate>
  <CharactersWithSpaces>22017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Kirchner</dc:creator>
  <cp:lastModifiedBy>Filip Kirchner</cp:lastModifiedBy>
  <cp:revision>2</cp:revision>
  <dcterms:created xsi:type="dcterms:W3CDTF">2014-12-12T20:04:00Z</dcterms:created>
  <dcterms:modified xsi:type="dcterms:W3CDTF">2014-12-12T20:05:00Z</dcterms:modified>
</cp:coreProperties>
</file>