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64" w:rsidRPr="00AA1264" w:rsidRDefault="00AA1264">
      <w:pPr>
        <w:rPr>
          <w:b/>
          <w:sz w:val="32"/>
        </w:rPr>
      </w:pPr>
      <w:r w:rsidRPr="00AA1264">
        <w:rPr>
          <w:b/>
          <w:sz w:val="32"/>
        </w:rPr>
        <w:t>4. Mapové podklady místa školy</w:t>
      </w:r>
    </w:p>
    <w:p w:rsidR="00AA1264" w:rsidRDefault="00AA1264">
      <w:r>
        <w:t>Úkol: Vytvořte soubor mapových podkladů pro výuku v regionu školy/místa bydliště</w:t>
      </w:r>
    </w:p>
    <w:p w:rsidR="00AA1264" w:rsidRDefault="00AA1264" w:rsidP="00AA1264">
      <w:r>
        <w:t>Soubor map by měl obsahovat minimálně níže uvedené mapy (+ další vámi navrhnuté):</w:t>
      </w:r>
    </w:p>
    <w:p w:rsidR="00AA1264" w:rsidRPr="00AA1264" w:rsidRDefault="00AA1264" w:rsidP="00C165B1">
      <w:pPr>
        <w:pStyle w:val="Odstavecseseznamem"/>
        <w:numPr>
          <w:ilvl w:val="0"/>
          <w:numId w:val="1"/>
        </w:numPr>
      </w:pPr>
      <w:r w:rsidRPr="00AA1264">
        <w:t>Základní mapa</w:t>
      </w:r>
    </w:p>
    <w:p w:rsidR="00AA1264" w:rsidRDefault="00AA1264" w:rsidP="00C165B1">
      <w:pPr>
        <w:pStyle w:val="Odstavecseseznamem"/>
        <w:numPr>
          <w:ilvl w:val="0"/>
          <w:numId w:val="1"/>
        </w:numPr>
      </w:pPr>
      <w:r>
        <w:t>Geologická mapa</w:t>
      </w:r>
    </w:p>
    <w:p w:rsidR="00AA1264" w:rsidRDefault="00AA1264" w:rsidP="00C165B1">
      <w:pPr>
        <w:pStyle w:val="Odstavecseseznamem"/>
        <w:numPr>
          <w:ilvl w:val="0"/>
          <w:numId w:val="1"/>
        </w:numPr>
      </w:pPr>
      <w:r>
        <w:t>Půdní mapa</w:t>
      </w:r>
    </w:p>
    <w:p w:rsidR="00AA1264" w:rsidRDefault="00AA1264" w:rsidP="00C165B1">
      <w:pPr>
        <w:pStyle w:val="Odstavecseseznamem"/>
        <w:numPr>
          <w:ilvl w:val="0"/>
          <w:numId w:val="1"/>
        </w:numPr>
      </w:pPr>
      <w:r>
        <w:t>Klimatická mapa</w:t>
      </w:r>
    </w:p>
    <w:p w:rsidR="00AA1264" w:rsidRDefault="00AA1264" w:rsidP="00C165B1">
      <w:pPr>
        <w:pStyle w:val="Odstavecseseznamem"/>
        <w:numPr>
          <w:ilvl w:val="0"/>
          <w:numId w:val="1"/>
        </w:numPr>
      </w:pPr>
      <w:r>
        <w:t>Katastrální mapa</w:t>
      </w:r>
    </w:p>
    <w:p w:rsidR="00AA1264" w:rsidRDefault="00AA1264" w:rsidP="00C165B1">
      <w:pPr>
        <w:pStyle w:val="Odstavecseseznamem"/>
        <w:numPr>
          <w:ilvl w:val="0"/>
          <w:numId w:val="1"/>
        </w:numPr>
      </w:pPr>
      <w:r>
        <w:t>Územní plán – výřez mapy</w:t>
      </w:r>
    </w:p>
    <w:p w:rsidR="00AA1264" w:rsidRDefault="00AA1264" w:rsidP="00C165B1">
      <w:pPr>
        <w:pStyle w:val="Odstavecseseznamem"/>
        <w:numPr>
          <w:ilvl w:val="0"/>
          <w:numId w:val="1"/>
        </w:numPr>
      </w:pPr>
      <w:r>
        <w:t>Turistická mapa</w:t>
      </w:r>
    </w:p>
    <w:p w:rsidR="00D408D0" w:rsidRDefault="00D408D0" w:rsidP="00C165B1">
      <w:pPr>
        <w:pStyle w:val="Odstavecseseznamem"/>
        <w:numPr>
          <w:ilvl w:val="0"/>
          <w:numId w:val="1"/>
        </w:numPr>
      </w:pPr>
      <w:proofErr w:type="spellStart"/>
      <w:r>
        <w:t>Ortofoto</w:t>
      </w:r>
      <w:proofErr w:type="spellEnd"/>
      <w:r>
        <w:t xml:space="preserve"> </w:t>
      </w:r>
    </w:p>
    <w:p w:rsidR="00AA1264" w:rsidRDefault="00AA1264"/>
    <w:p w:rsidR="00AA1264" w:rsidRPr="00FB292F" w:rsidRDefault="00AA1264">
      <w:pPr>
        <w:rPr>
          <w:b/>
        </w:rPr>
      </w:pPr>
      <w:r w:rsidRPr="00FB292F">
        <w:rPr>
          <w:b/>
        </w:rPr>
        <w:t>Teoretická část:</w:t>
      </w:r>
    </w:p>
    <w:p w:rsidR="00AA1264" w:rsidRDefault="00AA1264" w:rsidP="00AA12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65">
        <w:rPr>
          <w:rFonts w:ascii="Times New Roman" w:hAnsi="Times New Roman" w:cs="Times New Roman"/>
          <w:b/>
          <w:sz w:val="24"/>
          <w:szCs w:val="24"/>
        </w:rPr>
        <w:t xml:space="preserve">Jak vytvořit mapu </w:t>
      </w:r>
      <w:r>
        <w:rPr>
          <w:rFonts w:ascii="Times New Roman" w:hAnsi="Times New Roman" w:cs="Times New Roman"/>
          <w:b/>
          <w:sz w:val="24"/>
          <w:szCs w:val="24"/>
        </w:rPr>
        <w:t>z webových zdrojů?</w:t>
      </w:r>
    </w:p>
    <w:p w:rsidR="00AA1264" w:rsidRDefault="00AA1264" w:rsidP="00AA1264">
      <w:pPr>
        <w:jc w:val="both"/>
        <w:rPr>
          <w:rFonts w:ascii="Times New Roman" w:hAnsi="Times New Roman" w:cs="Times New Roman"/>
          <w:sz w:val="24"/>
          <w:szCs w:val="24"/>
        </w:rPr>
      </w:pPr>
      <w:r w:rsidRPr="00007D65">
        <w:rPr>
          <w:rFonts w:ascii="Times New Roman" w:hAnsi="Times New Roman" w:cs="Times New Roman"/>
          <w:sz w:val="24"/>
          <w:szCs w:val="24"/>
        </w:rPr>
        <w:t>Nezapomeňme, že p</w:t>
      </w:r>
      <w:r>
        <w:rPr>
          <w:rFonts w:ascii="Times New Roman" w:hAnsi="Times New Roman" w:cs="Times New Roman"/>
          <w:sz w:val="24"/>
          <w:szCs w:val="24"/>
        </w:rPr>
        <w:t>okud chceme využívat pro výuku</w:t>
      </w:r>
      <w:r w:rsidRPr="00007D65">
        <w:rPr>
          <w:rFonts w:ascii="Times New Roman" w:hAnsi="Times New Roman" w:cs="Times New Roman"/>
          <w:sz w:val="24"/>
          <w:szCs w:val="24"/>
        </w:rPr>
        <w:t xml:space="preserve"> správné mapové podklady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D65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nutné</w:t>
      </w:r>
      <w:r w:rsidRPr="00007D65">
        <w:rPr>
          <w:rFonts w:ascii="Times New Roman" w:hAnsi="Times New Roman" w:cs="Times New Roman"/>
          <w:sz w:val="24"/>
          <w:szCs w:val="24"/>
        </w:rPr>
        <w:t xml:space="preserve"> ct</w:t>
      </w:r>
      <w:r>
        <w:rPr>
          <w:rFonts w:ascii="Times New Roman" w:hAnsi="Times New Roman" w:cs="Times New Roman"/>
          <w:sz w:val="24"/>
          <w:szCs w:val="24"/>
        </w:rPr>
        <w:t>ít</w:t>
      </w:r>
      <w:r w:rsidRPr="00007D65">
        <w:rPr>
          <w:rFonts w:ascii="Times New Roman" w:hAnsi="Times New Roman" w:cs="Times New Roman"/>
          <w:sz w:val="24"/>
          <w:szCs w:val="24"/>
        </w:rPr>
        <w:t xml:space="preserve"> základní kartografická pravidla.</w:t>
      </w:r>
      <w:r>
        <w:rPr>
          <w:rFonts w:ascii="Times New Roman" w:hAnsi="Times New Roman" w:cs="Times New Roman"/>
          <w:sz w:val="24"/>
          <w:szCs w:val="24"/>
        </w:rPr>
        <w:t xml:space="preserve"> Existuje velké množství mapových aplikací a portálů, avšak je třeba mít na paměti, že ne všechny nám umožňují vytvářet kvalitní tiskové výstupy, jelikož tyto portály primárně slouží pro jejich on-line využití. </w:t>
      </w:r>
    </w:p>
    <w:p w:rsidR="00AA1264" w:rsidRDefault="00AA1264" w:rsidP="00AA1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každé vytištěné mapy je důležitá správná kompozice, tzn. rozmístění základních kompozičních prvků. Vycházíme především z požadovaného formátu mapového listu, kdy bereme v úvahu účel a měřítko mapy, tvar a velikost území. Každá mapa pro výuku musí obsahovat pět základních kompozičních prvků: nadpis, mapové pole, legendu, měřítko a tiráž. Při zadávání dílčích úloh je někdy žádoucí některý z těchto povinných prvků vynechat tak, aby žák právě tento prvek správně dotvořil (např. legendu mapy). K těmto základním kompozičním prvkům se někdy doplňují další žádoucí a s tématem související prvky, jako jsou vedlejší mapy, směrovka, grafy, tabulky, texty, obrázky, loga apod. Nadpis by měl obsahovat věcné, prostorové a časové vymezení (CO, KDE, KDY). Mapové pole by vždy mělo zaujímat největší část mapového listu. Měřítko lze uvádět nejčastěji v číselné nebo grafické podobě. Nezapomeňme však na fakt, že pokud mapy při kopírování zvětšujeme (zmenšujeme) mění se také měřítko mapy. V tomto případě je vhodné využívat pouze grafické měřítko, které se přizpůsobuje změně velikosti listu.  </w:t>
      </w:r>
    </w:p>
    <w:p w:rsidR="00AA1264" w:rsidRDefault="00AA1264" w:rsidP="00AA1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667848" cy="2850204"/>
            <wp:effectExtent l="19050" t="0" r="9052" b="0"/>
            <wp:docPr id="2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310" t="22432" r="9120" b="1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848" cy="285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64" w:rsidRDefault="00AA1264" w:rsidP="00AA1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Ukázka mapové kompozice, vytvořeno v </w:t>
      </w:r>
      <w:hyperlink r:id="rId6" w:history="1">
        <w:r w:rsidRPr="00627D59">
          <w:t>www.arcgis.com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upraveno v programu Microsoft Office Word. </w:t>
      </w:r>
    </w:p>
    <w:p w:rsidR="00AA1264" w:rsidRDefault="00AA1264"/>
    <w:p w:rsidR="00AA1264" w:rsidRDefault="00AA1264"/>
    <w:p w:rsidR="00146F93" w:rsidRDefault="00AA1264">
      <w:r>
        <w:t xml:space="preserve"> </w:t>
      </w:r>
    </w:p>
    <w:sectPr w:rsidR="00146F93" w:rsidSect="0014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20D1"/>
    <w:multiLevelType w:val="hybridMultilevel"/>
    <w:tmpl w:val="412C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264"/>
    <w:rsid w:val="000E63B5"/>
    <w:rsid w:val="00146F93"/>
    <w:rsid w:val="001848AF"/>
    <w:rsid w:val="00AA1014"/>
    <w:rsid w:val="00AA1264"/>
    <w:rsid w:val="00C165B1"/>
    <w:rsid w:val="00D408D0"/>
    <w:rsid w:val="00FB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12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2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6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g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1657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Mísařová</cp:lastModifiedBy>
  <cp:revision>4</cp:revision>
  <cp:lastPrinted>2015-05-08T06:11:00Z</cp:lastPrinted>
  <dcterms:created xsi:type="dcterms:W3CDTF">2015-05-07T07:48:00Z</dcterms:created>
  <dcterms:modified xsi:type="dcterms:W3CDTF">2015-05-08T06:11:00Z</dcterms:modified>
</cp:coreProperties>
</file>