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40F" w:rsidRDefault="0013140F" w:rsidP="0013140F">
      <w:pPr>
        <w:pStyle w:val="Titulek"/>
        <w:ind w:left="0"/>
        <w:rPr>
          <w:sz w:val="20"/>
          <w:szCs w:val="20"/>
        </w:rPr>
      </w:pPr>
      <w:r>
        <w:rPr>
          <w:sz w:val="20"/>
          <w:szCs w:val="20"/>
        </w:rPr>
        <w:t xml:space="preserve">MASARYKOVA univerzita  </w:t>
      </w:r>
    </w:p>
    <w:p w:rsidR="0013140F" w:rsidRDefault="0013140F" w:rsidP="002620FB">
      <w:pPr>
        <w:jc w:val="center"/>
        <w:rPr>
          <w:b/>
          <w:caps/>
          <w:sz w:val="20"/>
          <w:szCs w:val="20"/>
        </w:rPr>
      </w:pPr>
      <w:r>
        <w:rPr>
          <w:b/>
          <w:sz w:val="20"/>
          <w:szCs w:val="20"/>
        </w:rPr>
        <w:t>Pedagogická fakulta</w:t>
      </w:r>
    </w:p>
    <w:p w:rsidR="002620FB" w:rsidRPr="002620FB" w:rsidRDefault="002620FB" w:rsidP="002620FB">
      <w:pPr>
        <w:jc w:val="center"/>
        <w:rPr>
          <w:b/>
          <w:caps/>
          <w:sz w:val="20"/>
          <w:szCs w:val="20"/>
        </w:rPr>
      </w:pPr>
      <w:bookmarkStart w:id="0" w:name="_GoBack"/>
      <w:bookmarkEnd w:id="0"/>
    </w:p>
    <w:p w:rsidR="0013140F" w:rsidRDefault="0013140F" w:rsidP="0013140F">
      <w:pPr>
        <w:spacing w:line="204" w:lineRule="auto"/>
        <w:jc w:val="center"/>
        <w:outlineLvl w:val="0"/>
        <w:rPr>
          <w:b/>
          <w:caps/>
        </w:rPr>
      </w:pPr>
      <w:r>
        <w:rPr>
          <w:b/>
          <w:caps/>
        </w:rPr>
        <w:t>KATEDRA BIOLOGIE</w:t>
      </w:r>
    </w:p>
    <w:p w:rsidR="0013140F" w:rsidRDefault="002620FB" w:rsidP="0013140F">
      <w:pPr>
        <w:spacing w:line="204" w:lineRule="auto"/>
        <w:jc w:val="center"/>
        <w:outlineLvl w:val="0"/>
        <w:rPr>
          <w:b/>
          <w:caps/>
        </w:rPr>
      </w:pPr>
      <w:r>
        <w:rPr>
          <w:b/>
          <w:caps/>
        </w:rPr>
        <w:t>Fakultní zahrada</w:t>
      </w:r>
      <w:r w:rsidR="0013140F">
        <w:rPr>
          <w:b/>
          <w:caps/>
        </w:rPr>
        <w:t xml:space="preserve"> </w:t>
      </w:r>
      <w:r>
        <w:rPr>
          <w:b/>
          <w:caps/>
        </w:rPr>
        <w:t>„</w:t>
      </w:r>
      <w:r w:rsidR="0013140F">
        <w:rPr>
          <w:b/>
          <w:caps/>
        </w:rPr>
        <w:t>KEJBALY</w:t>
      </w:r>
      <w:r>
        <w:rPr>
          <w:b/>
          <w:caps/>
        </w:rPr>
        <w:t>“</w:t>
      </w:r>
    </w:p>
    <w:p w:rsidR="002620FB" w:rsidRDefault="002620FB" w:rsidP="0013140F">
      <w:pPr>
        <w:spacing w:line="204" w:lineRule="auto"/>
        <w:jc w:val="center"/>
        <w:outlineLvl w:val="0"/>
        <w:rPr>
          <w:b/>
        </w:rPr>
      </w:pPr>
      <w:r>
        <w:rPr>
          <w:b/>
          <w:caps/>
        </w:rPr>
        <w:t>Vinohrady 100, 639 00 Brno</w:t>
      </w:r>
    </w:p>
    <w:p w:rsidR="0013140F" w:rsidRDefault="0013140F" w:rsidP="0013140F">
      <w:pPr>
        <w:ind w:left="2520"/>
        <w:jc w:val="center"/>
      </w:pPr>
    </w:p>
    <w:p w:rsidR="0013140F" w:rsidRDefault="001E7522" w:rsidP="0013140F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0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83819</wp:posOffset>
                </wp:positionV>
                <wp:extent cx="6172200" cy="0"/>
                <wp:effectExtent l="0" t="0" r="0" b="0"/>
                <wp:wrapNone/>
                <wp:docPr id="1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D278A" id="Line 2" o:spid="_x0000_s1026" style="position:absolute;flip:y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pt,6.6pt" to="477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" o:allowincell="f" strokeweight="1.5pt">
                <v:stroke startarrowwidth="narrow" startarrowlength="short" endarrowwidth="narrow" endarrowlength="short"/>
              </v:line>
            </w:pict>
          </mc:Fallback>
        </mc:AlternateContent>
      </w:r>
    </w:p>
    <w:p w:rsidR="0013140F" w:rsidRDefault="0013140F" w:rsidP="0013140F">
      <w:pPr>
        <w:rPr>
          <w:sz w:val="28"/>
          <w:szCs w:val="28"/>
        </w:rPr>
      </w:pPr>
    </w:p>
    <w:p w:rsidR="0013140F" w:rsidRDefault="0013140F" w:rsidP="0013140F">
      <w:pPr>
        <w:jc w:val="center"/>
        <w:rPr>
          <w:b/>
          <w:sz w:val="52"/>
          <w:szCs w:val="52"/>
        </w:rPr>
      </w:pPr>
    </w:p>
    <w:p w:rsidR="0013140F" w:rsidRDefault="0013140F" w:rsidP="0013140F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</w:t>
      </w:r>
      <w:r w:rsidR="002620FB">
        <w:rPr>
          <w:b/>
          <w:sz w:val="52"/>
          <w:szCs w:val="52"/>
        </w:rPr>
        <w:t>Učitelství pro 2. stupeň ZŠ</w:t>
      </w:r>
    </w:p>
    <w:p w:rsidR="002620FB" w:rsidRDefault="002620FB" w:rsidP="0013140F">
      <w:pPr>
        <w:jc w:val="center"/>
        <w:rPr>
          <w:b/>
          <w:sz w:val="52"/>
          <w:szCs w:val="52"/>
        </w:rPr>
      </w:pPr>
    </w:p>
    <w:p w:rsidR="0013140F" w:rsidRPr="00086BC5" w:rsidRDefault="0013140F" w:rsidP="0013140F">
      <w:pPr>
        <w:jc w:val="center"/>
        <w:rPr>
          <w:b/>
          <w:sz w:val="40"/>
          <w:szCs w:val="40"/>
        </w:rPr>
      </w:pPr>
      <w:r w:rsidRPr="00086BC5">
        <w:rPr>
          <w:b/>
          <w:sz w:val="40"/>
          <w:szCs w:val="40"/>
        </w:rPr>
        <w:t>Bakalářské studium</w:t>
      </w:r>
    </w:p>
    <w:p w:rsidR="0013140F" w:rsidRDefault="0013140F" w:rsidP="0013140F">
      <w:pPr>
        <w:jc w:val="center"/>
        <w:rPr>
          <w:b/>
          <w:sz w:val="52"/>
          <w:szCs w:val="52"/>
        </w:rPr>
      </w:pPr>
    </w:p>
    <w:p w:rsidR="0013140F" w:rsidRDefault="0013140F" w:rsidP="0013140F">
      <w:pPr>
        <w:jc w:val="center"/>
        <w:rPr>
          <w:b/>
          <w:sz w:val="52"/>
          <w:szCs w:val="52"/>
        </w:rPr>
      </w:pPr>
    </w:p>
    <w:p w:rsidR="0013140F" w:rsidRDefault="0013140F" w:rsidP="0013140F">
      <w:pPr>
        <w:jc w:val="center"/>
        <w:rPr>
          <w:b/>
          <w:sz w:val="52"/>
          <w:szCs w:val="52"/>
        </w:rPr>
      </w:pPr>
    </w:p>
    <w:p w:rsidR="0013140F" w:rsidRDefault="0013140F" w:rsidP="0013140F"/>
    <w:p w:rsidR="0013140F" w:rsidRDefault="0013140F" w:rsidP="0013140F"/>
    <w:p w:rsidR="0013140F" w:rsidRDefault="0013140F" w:rsidP="0013140F"/>
    <w:p w:rsidR="0013140F" w:rsidRDefault="0013140F" w:rsidP="0013140F"/>
    <w:p w:rsidR="0013140F" w:rsidRDefault="0013140F" w:rsidP="0013140F"/>
    <w:p w:rsidR="0013140F" w:rsidRDefault="0013140F" w:rsidP="0013140F">
      <w:pPr>
        <w:jc w:val="center"/>
        <w:rPr>
          <w:b/>
          <w:sz w:val="40"/>
          <w:szCs w:val="40"/>
        </w:rPr>
      </w:pPr>
      <w:r w:rsidRPr="00FC433F">
        <w:rPr>
          <w:sz w:val="40"/>
          <w:szCs w:val="40"/>
        </w:rPr>
        <w:t>TÉMA:</w:t>
      </w:r>
      <w:r w:rsidRPr="001A1CF4">
        <w:rPr>
          <w:b/>
          <w:sz w:val="40"/>
          <w:szCs w:val="40"/>
        </w:rPr>
        <w:t xml:space="preserve"> </w:t>
      </w:r>
      <w:r w:rsidR="002620FB">
        <w:rPr>
          <w:b/>
          <w:sz w:val="40"/>
          <w:szCs w:val="40"/>
        </w:rPr>
        <w:t>Sv. Valentýn</w:t>
      </w:r>
    </w:p>
    <w:p w:rsidR="0013140F" w:rsidRDefault="0013140F" w:rsidP="0013140F">
      <w:pPr>
        <w:tabs>
          <w:tab w:val="left" w:pos="2917"/>
        </w:tabs>
        <w:jc w:val="center"/>
        <w:rPr>
          <w:b/>
          <w:sz w:val="40"/>
          <w:szCs w:val="40"/>
        </w:rPr>
      </w:pPr>
    </w:p>
    <w:p w:rsidR="0013140F" w:rsidRDefault="0013140F" w:rsidP="0013140F">
      <w:pPr>
        <w:jc w:val="center"/>
        <w:rPr>
          <w:b/>
          <w:sz w:val="40"/>
          <w:szCs w:val="40"/>
        </w:rPr>
      </w:pPr>
    </w:p>
    <w:p w:rsidR="0013140F" w:rsidRDefault="0013140F" w:rsidP="0013140F">
      <w:pPr>
        <w:jc w:val="center"/>
        <w:rPr>
          <w:b/>
          <w:sz w:val="40"/>
          <w:szCs w:val="40"/>
        </w:rPr>
      </w:pPr>
    </w:p>
    <w:p w:rsidR="0013140F" w:rsidRPr="001A1CF4" w:rsidRDefault="0013140F" w:rsidP="0013140F">
      <w:pPr>
        <w:jc w:val="center"/>
        <w:rPr>
          <w:sz w:val="40"/>
          <w:szCs w:val="40"/>
        </w:rPr>
      </w:pPr>
      <w:r w:rsidRPr="00E44C4B">
        <w:rPr>
          <w:sz w:val="40"/>
          <w:szCs w:val="40"/>
        </w:rPr>
        <w:t>Předmět:</w:t>
      </w:r>
      <w:r w:rsidR="002620FB">
        <w:rPr>
          <w:b/>
          <w:sz w:val="40"/>
          <w:szCs w:val="40"/>
        </w:rPr>
        <w:t xml:space="preserve"> Aranžování a úprava školních prostorů 2</w:t>
      </w:r>
    </w:p>
    <w:p w:rsidR="0013140F" w:rsidRPr="00B97962" w:rsidRDefault="0013140F" w:rsidP="0013140F">
      <w:pPr>
        <w:rPr>
          <w:b/>
          <w:sz w:val="36"/>
        </w:rPr>
      </w:pPr>
    </w:p>
    <w:p w:rsidR="0013140F" w:rsidRDefault="0013140F" w:rsidP="0013140F">
      <w:pPr>
        <w:jc w:val="center"/>
        <w:rPr>
          <w:sz w:val="32"/>
        </w:rPr>
      </w:pPr>
    </w:p>
    <w:p w:rsidR="0013140F" w:rsidRDefault="0013140F" w:rsidP="0013140F">
      <w:pPr>
        <w:pStyle w:val="Nadpis2"/>
        <w:rPr>
          <w:rFonts w:ascii="Times New Roman" w:hAnsi="Times New Roman" w:cs="Times New Roman"/>
          <w:i w:val="0"/>
          <w:sz w:val="24"/>
          <w:szCs w:val="24"/>
        </w:rPr>
      </w:pPr>
    </w:p>
    <w:p w:rsidR="0013140F" w:rsidRDefault="0013140F" w:rsidP="0013140F"/>
    <w:p w:rsidR="0013140F" w:rsidRDefault="0013140F" w:rsidP="0013140F"/>
    <w:p w:rsidR="0013140F" w:rsidRPr="008524FE" w:rsidRDefault="0013140F" w:rsidP="0013140F"/>
    <w:p w:rsidR="0013140F" w:rsidRPr="00FB3FD5" w:rsidRDefault="0013140F" w:rsidP="0013140F">
      <w:pPr>
        <w:pStyle w:val="Nadpis2"/>
        <w:jc w:val="center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Vy</w:t>
      </w:r>
      <w:r w:rsidRPr="00FB3FD5">
        <w:rPr>
          <w:rFonts w:ascii="Times New Roman" w:hAnsi="Times New Roman" w:cs="Times New Roman"/>
          <w:i w:val="0"/>
          <w:sz w:val="24"/>
          <w:szCs w:val="24"/>
        </w:rPr>
        <w:t>pracoval</w:t>
      </w:r>
      <w:r>
        <w:rPr>
          <w:rFonts w:ascii="Times New Roman" w:hAnsi="Times New Roman" w:cs="Times New Roman"/>
          <w:i w:val="0"/>
          <w:sz w:val="24"/>
          <w:szCs w:val="24"/>
        </w:rPr>
        <w:t>/</w:t>
      </w:r>
      <w:r w:rsidRPr="00FB3FD5">
        <w:rPr>
          <w:rFonts w:ascii="Times New Roman" w:hAnsi="Times New Roman" w:cs="Times New Roman"/>
          <w:i w:val="0"/>
          <w:sz w:val="24"/>
          <w:szCs w:val="24"/>
        </w:rPr>
        <w:t>a:</w:t>
      </w:r>
    </w:p>
    <w:p w:rsidR="0013140F" w:rsidRPr="00C230DF" w:rsidRDefault="003F4F75" w:rsidP="0013140F">
      <w:pPr>
        <w:jc w:val="center"/>
      </w:pPr>
      <w:r>
        <w:rPr>
          <w:b/>
        </w:rPr>
        <w:t>Ročník:</w:t>
      </w:r>
    </w:p>
    <w:p w:rsidR="0013140F" w:rsidRPr="00AB6F9F" w:rsidRDefault="0013140F" w:rsidP="0013140F">
      <w:pPr>
        <w:jc w:val="center"/>
      </w:pPr>
      <w:r>
        <w:rPr>
          <w:b/>
        </w:rPr>
        <w:t>Forma studia</w:t>
      </w:r>
      <w:r w:rsidRPr="00FB3FD5">
        <w:rPr>
          <w:b/>
        </w:rPr>
        <w:t>:</w:t>
      </w:r>
      <w:r w:rsidR="003F4F75">
        <w:t xml:space="preserve"> prezenční/kombinovaná</w:t>
      </w:r>
    </w:p>
    <w:p w:rsidR="0013140F" w:rsidRDefault="0013140F" w:rsidP="0013140F">
      <w:pPr>
        <w:jc w:val="center"/>
      </w:pPr>
      <w:r>
        <w:rPr>
          <w:b/>
        </w:rPr>
        <w:t>Datum</w:t>
      </w:r>
      <w:r w:rsidRPr="00FB3FD5">
        <w:rPr>
          <w:b/>
        </w:rPr>
        <w:t>:</w:t>
      </w:r>
    </w:p>
    <w:p w:rsidR="0013140F" w:rsidRDefault="0013140F" w:rsidP="0013140F"/>
    <w:p w:rsidR="0013140F" w:rsidRDefault="0013140F" w:rsidP="0013140F"/>
    <w:p w:rsidR="003F4F75" w:rsidRPr="007A3D93" w:rsidRDefault="003F4F75" w:rsidP="003F4F75">
      <w:pPr>
        <w:rPr>
          <w:b/>
          <w:color w:val="FF0000"/>
        </w:rPr>
      </w:pPr>
      <w:r w:rsidRPr="007A3D93">
        <w:rPr>
          <w:b/>
          <w:color w:val="FF0000"/>
        </w:rPr>
        <w:t>ÚVOD/motivace (báseň, povídka,…)</w:t>
      </w:r>
    </w:p>
    <w:p w:rsidR="0013140F" w:rsidRDefault="0013140F" w:rsidP="0013140F">
      <w:pPr>
        <w:rPr>
          <w:sz w:val="44"/>
        </w:rPr>
      </w:pPr>
      <w:r w:rsidRPr="0013140F">
        <w:rPr>
          <w:sz w:val="44"/>
        </w:rPr>
        <w:t>Podzim v mateřské škole</w:t>
      </w:r>
    </w:p>
    <w:p w:rsidR="0013140F" w:rsidRDefault="0013140F" w:rsidP="0013140F">
      <w:pPr>
        <w:rPr>
          <w:sz w:val="44"/>
        </w:rPr>
      </w:pPr>
    </w:p>
    <w:p w:rsidR="0013140F" w:rsidRPr="005E4CDB" w:rsidRDefault="0013140F" w:rsidP="005E4CDB">
      <w:pPr>
        <w:jc w:val="both"/>
        <w:rPr>
          <w:rFonts w:asciiTheme="minorHAnsi" w:hAnsiTheme="minorHAnsi" w:cstheme="minorHAnsi"/>
        </w:rPr>
      </w:pPr>
      <w:r w:rsidRPr="005E4CDB">
        <w:rPr>
          <w:rFonts w:asciiTheme="minorHAnsi" w:hAnsiTheme="minorHAnsi" w:cstheme="minorHAnsi"/>
        </w:rPr>
        <w:t>Podzim je období, které následuje po sladkém teplém létě, prázdninách, dovolených… Dny se začínají zkracovat, šednou a počasí je často ponuré tak, že se nám ani ráno nechce z postele. Přesto je podzim krásný a je třeba</w:t>
      </w:r>
      <w:r w:rsidR="005E4CDB" w:rsidRPr="005E4CDB">
        <w:rPr>
          <w:rFonts w:asciiTheme="minorHAnsi" w:hAnsiTheme="minorHAnsi" w:cstheme="minorHAnsi"/>
        </w:rPr>
        <w:t xml:space="preserve"> už malé děti tuto krásu </w:t>
      </w:r>
      <w:r w:rsidRPr="005E4CDB">
        <w:rPr>
          <w:rFonts w:asciiTheme="minorHAnsi" w:hAnsiTheme="minorHAnsi" w:cstheme="minorHAnsi"/>
        </w:rPr>
        <w:t>podzimu naučit vnímat. Třeba když do barevných listů stromů zasvítí na chvíli slunce. Nebo když se během dešti</w:t>
      </w:r>
      <w:r w:rsidR="005E4CDB" w:rsidRPr="005E4CDB">
        <w:rPr>
          <w:rFonts w:asciiTheme="minorHAnsi" w:hAnsiTheme="minorHAnsi" w:cstheme="minorHAnsi"/>
        </w:rPr>
        <w:t>vého dne ulice prozáří barevné</w:t>
      </w:r>
      <w:r w:rsidRPr="005E4CDB">
        <w:rPr>
          <w:rFonts w:asciiTheme="minorHAnsi" w:hAnsiTheme="minorHAnsi" w:cstheme="minorHAnsi"/>
        </w:rPr>
        <w:t xml:space="preserve"> deštníky. </w:t>
      </w:r>
    </w:p>
    <w:p w:rsidR="0013140F" w:rsidRPr="005E4CDB" w:rsidRDefault="0013140F" w:rsidP="005E4CDB">
      <w:pPr>
        <w:jc w:val="both"/>
        <w:rPr>
          <w:rFonts w:asciiTheme="minorHAnsi" w:hAnsiTheme="minorHAnsi" w:cstheme="minorHAnsi"/>
        </w:rPr>
      </w:pPr>
      <w:r w:rsidRPr="005E4CDB">
        <w:rPr>
          <w:rFonts w:asciiTheme="minorHAnsi" w:hAnsiTheme="minorHAnsi" w:cstheme="minorHAnsi"/>
        </w:rPr>
        <w:t>Moje děti v mateřské škole podzim milují. Těší se na to, jak obují holínky a budou brouzdat kalužemi, jak budou sbírat kaštany a naplní jimi kapsy kalhot k prasknutí, jak budeme společně lisovat barevné listy…</w:t>
      </w:r>
    </w:p>
    <w:p w:rsidR="005E4CDB" w:rsidRPr="005E4CDB" w:rsidRDefault="005E4CDB" w:rsidP="005E4CDB">
      <w:pPr>
        <w:jc w:val="both"/>
        <w:rPr>
          <w:rFonts w:asciiTheme="minorHAnsi" w:hAnsiTheme="minorHAnsi" w:cstheme="minorHAnsi"/>
        </w:rPr>
      </w:pPr>
      <w:r w:rsidRPr="005E4CDB">
        <w:rPr>
          <w:rFonts w:asciiTheme="minorHAnsi" w:hAnsiTheme="minorHAnsi" w:cstheme="minorHAnsi"/>
        </w:rPr>
        <w:t>Podzim v mateřské škole je především o nových dětech a o jejich adaptaci. Proto se snažím i veškerou výtvarnou činnost vymýšlet tak, aby ji zvládly i ty nejmenší. Níže jsem vypsala činnosti, které jsem realizovala letos na podzim s dětmi ve věku 3 let.</w:t>
      </w:r>
    </w:p>
    <w:p w:rsidR="005E4CDB" w:rsidRPr="005E4CDB" w:rsidRDefault="005E4CDB" w:rsidP="005E4CDB">
      <w:pPr>
        <w:jc w:val="both"/>
        <w:rPr>
          <w:rFonts w:asciiTheme="minorHAnsi" w:hAnsiTheme="minorHAnsi" w:cstheme="minorHAnsi"/>
        </w:rPr>
      </w:pPr>
    </w:p>
    <w:p w:rsidR="003F4F75" w:rsidRPr="007A3D93" w:rsidRDefault="003F4F75" w:rsidP="003F4F75">
      <w:pPr>
        <w:rPr>
          <w:b/>
          <w:color w:val="FF0000"/>
        </w:rPr>
      </w:pPr>
      <w:r w:rsidRPr="007A3D93">
        <w:rPr>
          <w:b/>
          <w:color w:val="FF0000"/>
        </w:rPr>
        <w:t xml:space="preserve">Aktivita – její název a dále tzv. </w:t>
      </w:r>
      <w:proofErr w:type="spellStart"/>
      <w:r w:rsidRPr="007A3D93">
        <w:rPr>
          <w:b/>
          <w:color w:val="FF0000"/>
        </w:rPr>
        <w:t>postupovka</w:t>
      </w:r>
      <w:proofErr w:type="spellEnd"/>
      <w:r w:rsidRPr="007A3D93">
        <w:rPr>
          <w:b/>
          <w:color w:val="FF0000"/>
        </w:rPr>
        <w:t xml:space="preserve"> (</w:t>
      </w:r>
      <w:r>
        <w:rPr>
          <w:b/>
          <w:color w:val="FF0000"/>
        </w:rPr>
        <w:t>motivace; pomůcky/potřebný materiál;</w:t>
      </w:r>
      <w:r w:rsidRPr="007A3D93">
        <w:rPr>
          <w:b/>
          <w:color w:val="FF0000"/>
        </w:rPr>
        <w:t xml:space="preserve"> postup textový a fo</w:t>
      </w:r>
      <w:r>
        <w:rPr>
          <w:b/>
          <w:color w:val="FF0000"/>
        </w:rPr>
        <w:t>tografie; sebereflexe aktivity; závěr;</w:t>
      </w:r>
      <w:r w:rsidRPr="007A3D93">
        <w:rPr>
          <w:b/>
          <w:color w:val="FF0000"/>
        </w:rPr>
        <w:t xml:space="preserve"> </w:t>
      </w:r>
      <w:r>
        <w:rPr>
          <w:b/>
          <w:color w:val="FF0000"/>
        </w:rPr>
        <w:t>zdroje/</w:t>
      </w:r>
      <w:r w:rsidRPr="007A3D93">
        <w:rPr>
          <w:b/>
          <w:color w:val="FF0000"/>
        </w:rPr>
        <w:t>použitá literatura)</w:t>
      </w:r>
    </w:p>
    <w:p w:rsidR="005E4CDB" w:rsidRPr="005E4CDB" w:rsidRDefault="005E4CDB" w:rsidP="005E4CDB">
      <w:pPr>
        <w:jc w:val="both"/>
        <w:rPr>
          <w:rFonts w:asciiTheme="minorHAnsi" w:hAnsiTheme="minorHAnsi" w:cstheme="minorHAnsi"/>
          <w:b/>
          <w:u w:val="single"/>
        </w:rPr>
      </w:pPr>
    </w:p>
    <w:p w:rsidR="00BE5972" w:rsidRPr="003F4F75" w:rsidRDefault="005E4CDB" w:rsidP="003F4F75">
      <w:pPr>
        <w:pStyle w:val="Odstavecseseznamem"/>
        <w:numPr>
          <w:ilvl w:val="0"/>
          <w:numId w:val="1"/>
        </w:numPr>
        <w:rPr>
          <w:rFonts w:asciiTheme="minorHAnsi" w:hAnsiTheme="minorHAnsi" w:cstheme="minorHAnsi"/>
          <w:b/>
          <w:u w:val="single"/>
        </w:rPr>
      </w:pPr>
      <w:r w:rsidRPr="003F4F75">
        <w:rPr>
          <w:rFonts w:asciiTheme="minorHAnsi" w:hAnsiTheme="minorHAnsi" w:cstheme="minorHAnsi"/>
          <w:b/>
          <w:u w:val="single"/>
        </w:rPr>
        <w:t>Jak jsme rozveselili deštník</w:t>
      </w:r>
    </w:p>
    <w:p w:rsidR="005E4CDB" w:rsidRDefault="005E4CDB">
      <w:pPr>
        <w:rPr>
          <w:rFonts w:asciiTheme="minorHAnsi" w:hAnsiTheme="minorHAnsi" w:cstheme="minorHAnsi"/>
          <w:b/>
          <w:u w:val="single"/>
        </w:rPr>
      </w:pPr>
    </w:p>
    <w:p w:rsidR="005E4CDB" w:rsidRDefault="005E4CDB">
      <w:pPr>
        <w:rPr>
          <w:rFonts w:asciiTheme="minorHAnsi" w:hAnsiTheme="minorHAnsi" w:cstheme="minorHAnsi"/>
        </w:rPr>
      </w:pPr>
      <w:r w:rsidRPr="005E4CDB">
        <w:rPr>
          <w:rFonts w:asciiTheme="minorHAnsi" w:hAnsiTheme="minorHAnsi" w:cstheme="minorHAnsi"/>
          <w:u w:val="single"/>
        </w:rPr>
        <w:t>Motivace</w:t>
      </w:r>
      <w:r>
        <w:rPr>
          <w:rFonts w:asciiTheme="minorHAnsi" w:hAnsiTheme="minorHAnsi" w:cstheme="minorHAnsi"/>
        </w:rPr>
        <w:t>: Jednoho podzimního dne pršelo jak z konve. Pepíček si tedy na cestu do školy musel vzít deštník. Pepíčkův deštník neměl ale déšť rád. Byl smutný, že je takový obyčejný, že není barevný… Pojďte děti, rozveselíme ten deštník!</w:t>
      </w:r>
    </w:p>
    <w:p w:rsidR="005E4CDB" w:rsidRDefault="005E4CDB">
      <w:pPr>
        <w:rPr>
          <w:rFonts w:asciiTheme="minorHAnsi" w:hAnsiTheme="minorHAnsi" w:cstheme="minorHAnsi"/>
        </w:rPr>
      </w:pPr>
    </w:p>
    <w:p w:rsidR="003F4F75" w:rsidRDefault="003F4F75" w:rsidP="003F4F75">
      <w:pPr>
        <w:rPr>
          <w:rFonts w:asciiTheme="minorHAnsi" w:hAnsiTheme="minorHAnsi" w:cstheme="minorHAnsi"/>
        </w:rPr>
      </w:pPr>
      <w:r w:rsidRPr="004A329C">
        <w:rPr>
          <w:rFonts w:asciiTheme="minorHAnsi" w:hAnsiTheme="minorHAnsi" w:cstheme="minorHAnsi"/>
          <w:u w:val="single"/>
        </w:rPr>
        <w:t>Pomůcky</w:t>
      </w:r>
      <w:r>
        <w:rPr>
          <w:rFonts w:asciiTheme="minorHAnsi" w:hAnsiTheme="minorHAnsi" w:cstheme="minorHAnsi"/>
          <w:u w:val="single"/>
        </w:rPr>
        <w:t xml:space="preserve"> (vypsat a vyfotit)</w:t>
      </w:r>
      <w:r w:rsidRPr="004A329C">
        <w:rPr>
          <w:rFonts w:asciiTheme="minorHAnsi" w:hAnsiTheme="minorHAnsi" w:cstheme="minorHAnsi"/>
          <w:u w:val="single"/>
        </w:rPr>
        <w:t>: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</w:p>
    <w:p w:rsidR="005E4CDB" w:rsidRDefault="005E4CDB" w:rsidP="003F4F75">
      <w:pPr>
        <w:ind w:left="708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starý jednobarevný deštník</w:t>
      </w:r>
    </w:p>
    <w:p w:rsidR="005E4CDB" w:rsidRDefault="005E4CD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     </w:t>
      </w:r>
      <w:r w:rsidR="003F4F75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temperové nebo prstové barvy</w:t>
      </w:r>
    </w:p>
    <w:p w:rsidR="005E4CDB" w:rsidRDefault="005E4CD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    </w:t>
      </w:r>
      <w:r w:rsidR="003F4F75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štětce</w:t>
      </w:r>
    </w:p>
    <w:p w:rsidR="004A1FE6" w:rsidRDefault="004A1FE6">
      <w:pPr>
        <w:rPr>
          <w:rFonts w:asciiTheme="minorHAnsi" w:hAnsiTheme="minorHAnsi" w:cstheme="minorHAnsi"/>
        </w:rPr>
      </w:pPr>
    </w:p>
    <w:p w:rsidR="004A1FE6" w:rsidRDefault="004A1FE6">
      <w:pPr>
        <w:rPr>
          <w:rFonts w:asciiTheme="minorHAnsi" w:hAnsiTheme="minorHAnsi" w:cstheme="minorHAnsi"/>
        </w:rPr>
      </w:pPr>
      <w:r w:rsidRPr="004A1FE6">
        <w:rPr>
          <w:rFonts w:asciiTheme="minorHAnsi" w:hAnsiTheme="minorHAnsi" w:cstheme="minorHAnsi"/>
          <w:u w:val="single"/>
        </w:rPr>
        <w:t>Pracovní postup:</w:t>
      </w:r>
      <w:r>
        <w:rPr>
          <w:rFonts w:asciiTheme="minorHAnsi" w:hAnsiTheme="minorHAnsi" w:cstheme="minorHAnsi"/>
        </w:rPr>
        <w:t xml:space="preserve"> dáme dětem k dispozici veselé barvy a štětce a necháme je, dle jejich fantazie, pokreslit deštník</w:t>
      </w:r>
      <w:r w:rsidR="001E7522">
        <w:rPr>
          <w:rFonts w:asciiTheme="minorHAnsi" w:hAnsiTheme="minorHAnsi" w:cstheme="minorHAnsi"/>
        </w:rPr>
        <w:t>.</w:t>
      </w:r>
    </w:p>
    <w:p w:rsidR="001E7522" w:rsidRDefault="001E7522">
      <w:pPr>
        <w:rPr>
          <w:rFonts w:asciiTheme="minorHAnsi" w:hAnsiTheme="minorHAnsi" w:cstheme="minorHAnsi"/>
        </w:rPr>
      </w:pPr>
    </w:p>
    <w:p w:rsidR="004A1FE6" w:rsidRDefault="004A1FE6" w:rsidP="003F4F75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320000" cy="2430000"/>
            <wp:effectExtent l="0" t="0" r="0" b="0"/>
            <wp:docPr id="1" name="Obrázek 0" descr="DSC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F75" w:rsidRDefault="003F4F75">
      <w:pPr>
        <w:rPr>
          <w:rFonts w:asciiTheme="minorHAnsi" w:hAnsiTheme="minorHAnsi" w:cstheme="minorHAnsi"/>
          <w:b/>
          <w:u w:val="single"/>
        </w:rPr>
      </w:pPr>
    </w:p>
    <w:p w:rsidR="003F4F75" w:rsidRPr="003F4F75" w:rsidRDefault="003F4F75">
      <w:pPr>
        <w:rPr>
          <w:rFonts w:asciiTheme="minorHAnsi" w:hAnsiTheme="minorHAnsi" w:cstheme="minorHAnsi"/>
          <w:u w:val="single"/>
        </w:rPr>
      </w:pPr>
      <w:r w:rsidRPr="003F4F75">
        <w:rPr>
          <w:rFonts w:asciiTheme="minorHAnsi" w:hAnsiTheme="minorHAnsi" w:cstheme="minorHAnsi"/>
          <w:u w:val="single"/>
        </w:rPr>
        <w:t>Sebereflexe aktivity:</w:t>
      </w:r>
    </w:p>
    <w:p w:rsidR="003F4F75" w:rsidRDefault="003F4F75">
      <w:pPr>
        <w:rPr>
          <w:rFonts w:asciiTheme="minorHAnsi" w:hAnsiTheme="minorHAnsi" w:cstheme="minorHAnsi"/>
          <w:b/>
          <w:u w:val="single"/>
        </w:rPr>
      </w:pPr>
    </w:p>
    <w:p w:rsidR="003F4F75" w:rsidRDefault="003F4F75">
      <w:pPr>
        <w:rPr>
          <w:rFonts w:asciiTheme="minorHAnsi" w:hAnsiTheme="minorHAnsi" w:cstheme="minorHAnsi"/>
          <w:b/>
          <w:u w:val="single"/>
        </w:rPr>
      </w:pPr>
    </w:p>
    <w:p w:rsidR="005E4CDB" w:rsidRPr="003F4F75" w:rsidRDefault="004A1FE6" w:rsidP="003F4F75">
      <w:pPr>
        <w:pStyle w:val="Odstavecseseznamem"/>
        <w:numPr>
          <w:ilvl w:val="0"/>
          <w:numId w:val="1"/>
        </w:numPr>
        <w:rPr>
          <w:rFonts w:asciiTheme="minorHAnsi" w:hAnsiTheme="minorHAnsi" w:cstheme="minorHAnsi"/>
          <w:b/>
          <w:u w:val="single"/>
        </w:rPr>
      </w:pPr>
      <w:r w:rsidRPr="003F4F75">
        <w:rPr>
          <w:rFonts w:asciiTheme="minorHAnsi" w:hAnsiTheme="minorHAnsi" w:cstheme="minorHAnsi"/>
          <w:b/>
          <w:u w:val="single"/>
        </w:rPr>
        <w:t xml:space="preserve">Jak skřítek </w:t>
      </w:r>
      <w:proofErr w:type="spellStart"/>
      <w:r w:rsidRPr="003F4F75">
        <w:rPr>
          <w:rFonts w:asciiTheme="minorHAnsi" w:hAnsiTheme="minorHAnsi" w:cstheme="minorHAnsi"/>
          <w:b/>
          <w:u w:val="single"/>
        </w:rPr>
        <w:t>podzimníček</w:t>
      </w:r>
      <w:proofErr w:type="spellEnd"/>
      <w:r w:rsidRPr="003F4F75">
        <w:rPr>
          <w:rFonts w:asciiTheme="minorHAnsi" w:hAnsiTheme="minorHAnsi" w:cstheme="minorHAnsi"/>
          <w:b/>
          <w:u w:val="single"/>
        </w:rPr>
        <w:t xml:space="preserve"> obarvil svět</w:t>
      </w:r>
    </w:p>
    <w:p w:rsidR="004A1FE6" w:rsidRDefault="004A1FE6">
      <w:pPr>
        <w:rPr>
          <w:rFonts w:asciiTheme="minorHAnsi" w:hAnsiTheme="minorHAnsi" w:cstheme="minorHAnsi"/>
          <w:b/>
          <w:u w:val="single"/>
        </w:rPr>
      </w:pPr>
    </w:p>
    <w:p w:rsidR="004A1FE6" w:rsidRDefault="004A1FE6">
      <w:pPr>
        <w:rPr>
          <w:rFonts w:asciiTheme="minorHAnsi" w:hAnsiTheme="minorHAnsi" w:cstheme="minorHAnsi"/>
        </w:rPr>
      </w:pPr>
      <w:r w:rsidRPr="00CA7343">
        <w:rPr>
          <w:rFonts w:asciiTheme="minorHAnsi" w:hAnsiTheme="minorHAnsi" w:cstheme="minorHAnsi"/>
          <w:u w:val="single"/>
        </w:rPr>
        <w:t>Motivace:</w:t>
      </w:r>
      <w:r>
        <w:rPr>
          <w:rFonts w:asciiTheme="minorHAnsi" w:hAnsiTheme="minorHAnsi" w:cstheme="minorHAnsi"/>
        </w:rPr>
        <w:t xml:space="preserve"> Byl jeden skřítek, kterému se zdál svět na podzim moc šedý a smutný. A tak šel do obchodu s barvami, koupil si štětce a celý svět natřel (procvičování barev, pozorování v přírodě, které barvy skřítek použil, sběr barevného listí)</w:t>
      </w:r>
    </w:p>
    <w:p w:rsidR="004A1FE6" w:rsidRDefault="004A1FE6">
      <w:pPr>
        <w:rPr>
          <w:rFonts w:asciiTheme="minorHAnsi" w:hAnsiTheme="minorHAnsi" w:cstheme="minorHAnsi"/>
        </w:rPr>
      </w:pPr>
    </w:p>
    <w:p w:rsidR="003F4F75" w:rsidRDefault="003F4F75" w:rsidP="003F4F75">
      <w:pPr>
        <w:rPr>
          <w:rFonts w:asciiTheme="minorHAnsi" w:hAnsiTheme="minorHAnsi" w:cstheme="minorHAnsi"/>
        </w:rPr>
      </w:pPr>
      <w:r w:rsidRPr="004A329C">
        <w:rPr>
          <w:rFonts w:asciiTheme="minorHAnsi" w:hAnsiTheme="minorHAnsi" w:cstheme="minorHAnsi"/>
          <w:u w:val="single"/>
        </w:rPr>
        <w:t>Pomůcky</w:t>
      </w:r>
      <w:r>
        <w:rPr>
          <w:rFonts w:asciiTheme="minorHAnsi" w:hAnsiTheme="minorHAnsi" w:cstheme="minorHAnsi"/>
          <w:u w:val="single"/>
        </w:rPr>
        <w:t xml:space="preserve"> (vypsat a vyfotit)</w:t>
      </w:r>
      <w:r w:rsidRPr="004A329C">
        <w:rPr>
          <w:rFonts w:asciiTheme="minorHAnsi" w:hAnsiTheme="minorHAnsi" w:cstheme="minorHAnsi"/>
          <w:u w:val="single"/>
        </w:rPr>
        <w:t>: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</w:p>
    <w:p w:rsidR="004A1FE6" w:rsidRDefault="004A1FE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Nůžky</w:t>
      </w:r>
    </w:p>
    <w:p w:rsidR="004A1FE6" w:rsidRDefault="004A1FE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Lepidlo</w:t>
      </w:r>
    </w:p>
    <w:p w:rsidR="004A1FE6" w:rsidRDefault="004A1FE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Černý fix</w:t>
      </w:r>
    </w:p>
    <w:p w:rsidR="004A1FE6" w:rsidRDefault="004A1FE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Bílá čtvrtka A4</w:t>
      </w:r>
    </w:p>
    <w:p w:rsidR="004A1FE6" w:rsidRDefault="004A1FE6">
      <w:pPr>
        <w:rPr>
          <w:rFonts w:asciiTheme="minorHAnsi" w:hAnsiTheme="minorHAnsi" w:cstheme="minorHAnsi"/>
        </w:rPr>
      </w:pPr>
    </w:p>
    <w:p w:rsidR="004A1FE6" w:rsidRDefault="004A1FE6">
      <w:pPr>
        <w:rPr>
          <w:rFonts w:asciiTheme="minorHAnsi" w:hAnsiTheme="minorHAnsi" w:cstheme="minorHAnsi"/>
        </w:rPr>
      </w:pPr>
      <w:r w:rsidRPr="00CA7343">
        <w:rPr>
          <w:rFonts w:asciiTheme="minorHAnsi" w:hAnsiTheme="minorHAnsi" w:cstheme="minorHAnsi"/>
          <w:u w:val="single"/>
        </w:rPr>
        <w:t>Pracovní postup:</w:t>
      </w:r>
      <w:r>
        <w:rPr>
          <w:rFonts w:asciiTheme="minorHAnsi" w:hAnsiTheme="minorHAnsi" w:cstheme="minorHAnsi"/>
        </w:rPr>
        <w:t xml:space="preserve"> Vylisovaný list rozstřihneme na půl. Děti si listy dle své fantazie nalepí na papír a poté domalují tak, aby měl skřítek hlavu, ruce, nohy.</w:t>
      </w:r>
    </w:p>
    <w:p w:rsidR="001E7522" w:rsidRDefault="001E7522">
      <w:pPr>
        <w:rPr>
          <w:rFonts w:asciiTheme="minorHAnsi" w:hAnsiTheme="minorHAnsi" w:cstheme="minorHAnsi"/>
        </w:rPr>
      </w:pPr>
    </w:p>
    <w:p w:rsidR="004A1FE6" w:rsidRDefault="004A1FE6" w:rsidP="003F4F75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320000" cy="3799512"/>
            <wp:effectExtent l="0" t="0" r="0" b="0"/>
            <wp:docPr id="2" name="Obrázek 1" descr="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79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FE6" w:rsidRDefault="004A1FE6">
      <w:pPr>
        <w:rPr>
          <w:rFonts w:asciiTheme="minorHAnsi" w:hAnsiTheme="minorHAnsi" w:cstheme="minorHAnsi"/>
        </w:rPr>
      </w:pPr>
    </w:p>
    <w:p w:rsidR="00CA7343" w:rsidRDefault="00CA7343">
      <w:pPr>
        <w:rPr>
          <w:rFonts w:asciiTheme="minorHAnsi" w:hAnsiTheme="minorHAnsi" w:cstheme="minorHAnsi"/>
        </w:rPr>
      </w:pPr>
    </w:p>
    <w:p w:rsidR="00CA7343" w:rsidRDefault="003F4F75">
      <w:pPr>
        <w:spacing w:after="200" w:line="276" w:lineRule="auto"/>
        <w:rPr>
          <w:rFonts w:asciiTheme="minorHAnsi" w:hAnsiTheme="minorHAnsi" w:cstheme="minorHAnsi"/>
          <w:u w:val="single"/>
        </w:rPr>
      </w:pPr>
      <w:r w:rsidRPr="003F4F75">
        <w:rPr>
          <w:rFonts w:asciiTheme="minorHAnsi" w:hAnsiTheme="minorHAnsi" w:cstheme="minorHAnsi"/>
          <w:u w:val="single"/>
        </w:rPr>
        <w:t>Sebereflexe aktivity:</w:t>
      </w:r>
    </w:p>
    <w:p w:rsidR="003F4F75" w:rsidRPr="003F4F75" w:rsidRDefault="003F4F75">
      <w:pPr>
        <w:spacing w:after="200" w:line="276" w:lineRule="auto"/>
        <w:rPr>
          <w:rFonts w:asciiTheme="minorHAnsi" w:hAnsiTheme="minorHAnsi" w:cstheme="minorHAnsi"/>
          <w:u w:val="single"/>
        </w:rPr>
      </w:pPr>
    </w:p>
    <w:p w:rsidR="00CA7343" w:rsidRPr="003F4F75" w:rsidRDefault="00CA7343" w:rsidP="003F4F75">
      <w:pPr>
        <w:pStyle w:val="Odstavecseseznamem"/>
        <w:numPr>
          <w:ilvl w:val="0"/>
          <w:numId w:val="1"/>
        </w:numPr>
        <w:rPr>
          <w:rFonts w:asciiTheme="minorHAnsi" w:hAnsiTheme="minorHAnsi" w:cstheme="minorHAnsi"/>
          <w:b/>
          <w:u w:val="single"/>
        </w:rPr>
      </w:pPr>
      <w:r w:rsidRPr="003F4F75">
        <w:rPr>
          <w:rFonts w:asciiTheme="minorHAnsi" w:hAnsiTheme="minorHAnsi" w:cstheme="minorHAnsi"/>
          <w:b/>
          <w:u w:val="single"/>
        </w:rPr>
        <w:t>Zavařování podzimu</w:t>
      </w:r>
    </w:p>
    <w:p w:rsidR="00CA7343" w:rsidRDefault="00CA7343">
      <w:pPr>
        <w:rPr>
          <w:rFonts w:asciiTheme="minorHAnsi" w:hAnsiTheme="minorHAnsi" w:cstheme="minorHAnsi"/>
          <w:b/>
          <w:u w:val="single"/>
        </w:rPr>
      </w:pPr>
    </w:p>
    <w:p w:rsidR="00CA7343" w:rsidRDefault="00CA7343">
      <w:pPr>
        <w:rPr>
          <w:rFonts w:asciiTheme="minorHAnsi" w:hAnsiTheme="minorHAnsi" w:cstheme="minorHAnsi"/>
        </w:rPr>
      </w:pPr>
      <w:r w:rsidRPr="00CA7343">
        <w:rPr>
          <w:rFonts w:asciiTheme="minorHAnsi" w:hAnsiTheme="minorHAnsi" w:cstheme="minorHAnsi"/>
          <w:u w:val="single"/>
        </w:rPr>
        <w:lastRenderedPageBreak/>
        <w:t>Motivace:</w:t>
      </w:r>
      <w:r>
        <w:rPr>
          <w:rFonts w:asciiTheme="minorHAnsi" w:hAnsiTheme="minorHAnsi" w:cstheme="minorHAnsi"/>
        </w:rPr>
        <w:t xml:space="preserve"> Kdo zavařoval v létě okurky, broskve, meruňky? My si zavaříme podzim, abychom si v zimě vzpomněli, jak bylo na podzim krásně.</w:t>
      </w:r>
    </w:p>
    <w:p w:rsidR="00CA7343" w:rsidRDefault="00CA7343">
      <w:pPr>
        <w:rPr>
          <w:rFonts w:asciiTheme="minorHAnsi" w:hAnsiTheme="minorHAnsi" w:cstheme="minorHAnsi"/>
        </w:rPr>
      </w:pPr>
    </w:p>
    <w:p w:rsidR="003F4F75" w:rsidRDefault="003F4F75" w:rsidP="003F4F75">
      <w:pPr>
        <w:rPr>
          <w:rFonts w:asciiTheme="minorHAnsi" w:hAnsiTheme="minorHAnsi" w:cstheme="minorHAnsi"/>
        </w:rPr>
      </w:pPr>
      <w:r w:rsidRPr="004A329C">
        <w:rPr>
          <w:rFonts w:asciiTheme="minorHAnsi" w:hAnsiTheme="minorHAnsi" w:cstheme="minorHAnsi"/>
          <w:u w:val="single"/>
        </w:rPr>
        <w:t>Pomůcky</w:t>
      </w:r>
      <w:r>
        <w:rPr>
          <w:rFonts w:asciiTheme="minorHAnsi" w:hAnsiTheme="minorHAnsi" w:cstheme="minorHAnsi"/>
          <w:u w:val="single"/>
        </w:rPr>
        <w:t xml:space="preserve"> (vypsat a vyfotit)</w:t>
      </w:r>
      <w:r w:rsidRPr="004A329C">
        <w:rPr>
          <w:rFonts w:asciiTheme="minorHAnsi" w:hAnsiTheme="minorHAnsi" w:cstheme="minorHAnsi"/>
          <w:u w:val="single"/>
        </w:rPr>
        <w:t>: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</w:p>
    <w:p w:rsidR="00CA7343" w:rsidRDefault="00CA7343" w:rsidP="003F4F75">
      <w:pPr>
        <w:ind w:left="708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 dětmi na procházce nasbírané plody podzimu (</w:t>
      </w:r>
      <w:proofErr w:type="spellStart"/>
      <w:r>
        <w:rPr>
          <w:rFonts w:asciiTheme="minorHAnsi" w:hAnsiTheme="minorHAnsi" w:cstheme="minorHAnsi"/>
        </w:rPr>
        <w:t>kaštny</w:t>
      </w:r>
      <w:proofErr w:type="spellEnd"/>
      <w:r>
        <w:rPr>
          <w:rFonts w:asciiTheme="minorHAnsi" w:hAnsiTheme="minorHAnsi" w:cstheme="minorHAnsi"/>
        </w:rPr>
        <w:t>, listy, jeřabiny, šípky…)</w:t>
      </w:r>
    </w:p>
    <w:p w:rsidR="00CA7343" w:rsidRDefault="00CA73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Zavařovací sklenice</w:t>
      </w:r>
    </w:p>
    <w:p w:rsidR="00CA7343" w:rsidRDefault="00CA73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Provázek</w:t>
      </w:r>
    </w:p>
    <w:p w:rsidR="00CA7343" w:rsidRDefault="00CA73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Barevný ubrousek</w:t>
      </w:r>
    </w:p>
    <w:p w:rsidR="00CA7343" w:rsidRDefault="00CA7343">
      <w:pPr>
        <w:rPr>
          <w:rFonts w:asciiTheme="minorHAnsi" w:hAnsiTheme="minorHAnsi" w:cstheme="minorHAnsi"/>
        </w:rPr>
      </w:pPr>
    </w:p>
    <w:p w:rsidR="00CA7343" w:rsidRDefault="00CA7343">
      <w:pPr>
        <w:rPr>
          <w:rFonts w:asciiTheme="minorHAnsi" w:hAnsiTheme="minorHAnsi" w:cstheme="minorHAnsi"/>
        </w:rPr>
      </w:pPr>
      <w:r w:rsidRPr="00CA7343">
        <w:rPr>
          <w:rFonts w:asciiTheme="minorHAnsi" w:hAnsiTheme="minorHAnsi" w:cstheme="minorHAnsi"/>
          <w:u w:val="single"/>
        </w:rPr>
        <w:t>Pracovní postup:</w:t>
      </w:r>
      <w:r>
        <w:rPr>
          <w:rFonts w:asciiTheme="minorHAnsi" w:hAnsiTheme="minorHAnsi" w:cstheme="minorHAnsi"/>
        </w:rPr>
        <w:t xml:space="preserve"> Do zavařovací sklenice vložíme všechny nasbírané plody, necháme aranžovat děti, práce ve skupinách. Vršek sklenice zaděláme barevným ubrouskem, zavážeme provázkem.</w:t>
      </w:r>
    </w:p>
    <w:p w:rsidR="00CA7343" w:rsidRDefault="00CA7343">
      <w:pPr>
        <w:rPr>
          <w:rFonts w:asciiTheme="minorHAnsi" w:hAnsiTheme="minorHAnsi" w:cstheme="minorHAnsi"/>
        </w:rPr>
      </w:pPr>
    </w:p>
    <w:p w:rsidR="00CA7343" w:rsidRDefault="00CA7343" w:rsidP="003F4F75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320000" cy="2430000"/>
            <wp:effectExtent l="0" t="0" r="0" b="0"/>
            <wp:docPr id="3" name="Obrázek 2" descr="DSC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F75" w:rsidRDefault="003F4F75" w:rsidP="003F4F75">
      <w:pPr>
        <w:rPr>
          <w:rFonts w:asciiTheme="minorHAnsi" w:hAnsiTheme="minorHAnsi" w:cstheme="minorHAnsi"/>
        </w:rPr>
      </w:pPr>
    </w:p>
    <w:p w:rsidR="003F4F75" w:rsidRPr="001E7522" w:rsidRDefault="003F4F75" w:rsidP="003F4F75">
      <w:pPr>
        <w:rPr>
          <w:rFonts w:asciiTheme="minorHAnsi" w:hAnsiTheme="minorHAnsi" w:cstheme="minorHAnsi"/>
          <w:u w:val="single"/>
        </w:rPr>
      </w:pPr>
      <w:r w:rsidRPr="001E7522">
        <w:rPr>
          <w:rFonts w:asciiTheme="minorHAnsi" w:hAnsiTheme="minorHAnsi" w:cstheme="minorHAnsi"/>
          <w:u w:val="single"/>
        </w:rPr>
        <w:t>Sebereflexe aktivity:</w:t>
      </w:r>
    </w:p>
    <w:p w:rsidR="00CA7343" w:rsidRPr="00CA7343" w:rsidRDefault="00CA7343" w:rsidP="00CA7343">
      <w:pPr>
        <w:rPr>
          <w:rFonts w:asciiTheme="minorHAnsi" w:hAnsiTheme="minorHAnsi" w:cstheme="minorHAnsi"/>
        </w:rPr>
      </w:pPr>
    </w:p>
    <w:p w:rsidR="00CA7343" w:rsidRPr="00CA7343" w:rsidRDefault="00CA7343" w:rsidP="00CA7343">
      <w:pPr>
        <w:rPr>
          <w:rFonts w:asciiTheme="minorHAnsi" w:hAnsiTheme="minorHAnsi" w:cstheme="minorHAnsi"/>
        </w:rPr>
      </w:pPr>
    </w:p>
    <w:p w:rsidR="00CA7343" w:rsidRPr="001E7522" w:rsidRDefault="004B6926" w:rsidP="001E7522">
      <w:pPr>
        <w:pStyle w:val="Odstavecseseznamem"/>
        <w:numPr>
          <w:ilvl w:val="0"/>
          <w:numId w:val="1"/>
        </w:numPr>
        <w:rPr>
          <w:rFonts w:asciiTheme="minorHAnsi" w:hAnsiTheme="minorHAnsi" w:cstheme="minorHAnsi"/>
          <w:b/>
          <w:u w:val="single"/>
        </w:rPr>
      </w:pPr>
      <w:r w:rsidRPr="001E7522">
        <w:rPr>
          <w:rFonts w:asciiTheme="minorHAnsi" w:hAnsiTheme="minorHAnsi" w:cstheme="minorHAnsi"/>
          <w:b/>
          <w:u w:val="single"/>
        </w:rPr>
        <w:t>Skládačky z listů</w:t>
      </w:r>
    </w:p>
    <w:p w:rsidR="004B6926" w:rsidRDefault="004B6926" w:rsidP="00CA7343">
      <w:pPr>
        <w:rPr>
          <w:rFonts w:asciiTheme="minorHAnsi" w:hAnsiTheme="minorHAnsi" w:cstheme="minorHAnsi"/>
          <w:b/>
          <w:u w:val="single"/>
        </w:rPr>
      </w:pPr>
    </w:p>
    <w:p w:rsidR="004B6926" w:rsidRDefault="004B6926" w:rsidP="00CA7343">
      <w:pPr>
        <w:rPr>
          <w:rFonts w:asciiTheme="minorHAnsi" w:hAnsiTheme="minorHAnsi" w:cstheme="minorHAnsi"/>
        </w:rPr>
      </w:pPr>
      <w:r w:rsidRPr="003F4F75">
        <w:rPr>
          <w:rFonts w:asciiTheme="minorHAnsi" w:hAnsiTheme="minorHAnsi" w:cstheme="minorHAnsi"/>
          <w:u w:val="single"/>
        </w:rPr>
        <w:t>Motivace</w:t>
      </w:r>
      <w:r>
        <w:rPr>
          <w:rFonts w:asciiTheme="minorHAnsi" w:hAnsiTheme="minorHAnsi" w:cstheme="minorHAnsi"/>
        </w:rPr>
        <w:t>: Kdo umí malovat pastelkami? Kdo barvičkami? A kdo listy? Pojďme to vyzkoušet!</w:t>
      </w:r>
    </w:p>
    <w:p w:rsidR="004B6926" w:rsidRDefault="004B6926" w:rsidP="00CA7343">
      <w:pPr>
        <w:rPr>
          <w:rFonts w:asciiTheme="minorHAnsi" w:hAnsiTheme="minorHAnsi" w:cstheme="minorHAnsi"/>
        </w:rPr>
      </w:pPr>
    </w:p>
    <w:p w:rsidR="003F4F75" w:rsidRDefault="003F4F75" w:rsidP="003F4F75">
      <w:pPr>
        <w:rPr>
          <w:rFonts w:asciiTheme="minorHAnsi" w:hAnsiTheme="minorHAnsi" w:cstheme="minorHAnsi"/>
        </w:rPr>
      </w:pPr>
      <w:r w:rsidRPr="004A329C">
        <w:rPr>
          <w:rFonts w:asciiTheme="minorHAnsi" w:hAnsiTheme="minorHAnsi" w:cstheme="minorHAnsi"/>
          <w:u w:val="single"/>
        </w:rPr>
        <w:t>Pomůcky</w:t>
      </w:r>
      <w:r>
        <w:rPr>
          <w:rFonts w:asciiTheme="minorHAnsi" w:hAnsiTheme="minorHAnsi" w:cstheme="minorHAnsi"/>
          <w:u w:val="single"/>
        </w:rPr>
        <w:t xml:space="preserve"> (vypsat a vyfotit)</w:t>
      </w:r>
      <w:r w:rsidRPr="004A329C">
        <w:rPr>
          <w:rFonts w:asciiTheme="minorHAnsi" w:hAnsiTheme="minorHAnsi" w:cstheme="minorHAnsi"/>
          <w:u w:val="single"/>
        </w:rPr>
        <w:t>: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</w:p>
    <w:p w:rsidR="004B6926" w:rsidRDefault="004B6926" w:rsidP="003F4F75">
      <w:pPr>
        <w:ind w:left="2124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Barevné listy</w:t>
      </w:r>
    </w:p>
    <w:p w:rsidR="004B6926" w:rsidRDefault="004B6926" w:rsidP="00CA73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      </w:t>
      </w:r>
      <w:r w:rsidR="003F4F75">
        <w:rPr>
          <w:rFonts w:asciiTheme="minorHAnsi" w:hAnsiTheme="minorHAnsi" w:cstheme="minorHAnsi"/>
        </w:rPr>
        <w:tab/>
      </w:r>
      <w:r w:rsidR="003F4F75">
        <w:rPr>
          <w:rFonts w:asciiTheme="minorHAnsi" w:hAnsiTheme="minorHAnsi" w:cstheme="minorHAnsi"/>
        </w:rPr>
        <w:tab/>
      </w:r>
      <w:r w:rsidR="003F4F75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Volný prostor</w:t>
      </w:r>
    </w:p>
    <w:p w:rsidR="004B6926" w:rsidRDefault="004B6926" w:rsidP="00CA7343">
      <w:pPr>
        <w:rPr>
          <w:rFonts w:asciiTheme="minorHAnsi" w:hAnsiTheme="minorHAnsi" w:cstheme="minorHAnsi"/>
        </w:rPr>
      </w:pPr>
    </w:p>
    <w:p w:rsidR="004B6926" w:rsidRDefault="004B6926" w:rsidP="00CA7343">
      <w:pPr>
        <w:rPr>
          <w:rFonts w:asciiTheme="minorHAnsi" w:hAnsiTheme="minorHAnsi" w:cstheme="minorHAnsi"/>
        </w:rPr>
      </w:pPr>
      <w:r w:rsidRPr="003F4F75">
        <w:rPr>
          <w:rFonts w:asciiTheme="minorHAnsi" w:hAnsiTheme="minorHAnsi" w:cstheme="minorHAnsi"/>
          <w:u w:val="single"/>
        </w:rPr>
        <w:t>Pracovní postup</w:t>
      </w:r>
      <w:r>
        <w:rPr>
          <w:rFonts w:asciiTheme="minorHAnsi" w:hAnsiTheme="minorHAnsi" w:cstheme="minorHAnsi"/>
        </w:rPr>
        <w:t>: volné skládání obrázků z listů</w:t>
      </w:r>
    </w:p>
    <w:p w:rsidR="004B6926" w:rsidRDefault="004B6926" w:rsidP="00CA7343">
      <w:pPr>
        <w:rPr>
          <w:rFonts w:asciiTheme="minorHAnsi" w:hAnsiTheme="minorHAnsi" w:cstheme="minorHAnsi"/>
        </w:rPr>
      </w:pPr>
    </w:p>
    <w:p w:rsidR="004B6926" w:rsidRDefault="004B6926" w:rsidP="001E7522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3503220" cy="3109397"/>
            <wp:effectExtent l="0" t="190500" r="0" b="186690"/>
            <wp:docPr id="4" name="Obrázek 3" descr="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8568" cy="311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522" w:rsidRDefault="001E7522" w:rsidP="001E7522">
      <w:pPr>
        <w:rPr>
          <w:rFonts w:asciiTheme="minorHAnsi" w:hAnsiTheme="minorHAnsi" w:cstheme="minorHAnsi"/>
        </w:rPr>
      </w:pPr>
    </w:p>
    <w:p w:rsidR="001E7522" w:rsidRPr="001E7522" w:rsidRDefault="001E7522" w:rsidP="001E7522">
      <w:pPr>
        <w:rPr>
          <w:rFonts w:asciiTheme="minorHAnsi" w:hAnsiTheme="minorHAnsi" w:cstheme="minorHAnsi"/>
          <w:u w:val="single"/>
        </w:rPr>
      </w:pPr>
      <w:r w:rsidRPr="001E7522">
        <w:rPr>
          <w:rFonts w:asciiTheme="minorHAnsi" w:hAnsiTheme="minorHAnsi" w:cstheme="minorHAnsi"/>
          <w:u w:val="single"/>
        </w:rPr>
        <w:t>Sebereflexe aktivity:</w:t>
      </w:r>
    </w:p>
    <w:p w:rsidR="004B6926" w:rsidRDefault="004B6926" w:rsidP="00CA7343">
      <w:pPr>
        <w:rPr>
          <w:rFonts w:asciiTheme="minorHAnsi" w:hAnsiTheme="minorHAnsi" w:cstheme="minorHAnsi"/>
        </w:rPr>
      </w:pPr>
    </w:p>
    <w:p w:rsidR="004B6926" w:rsidRDefault="004B6926" w:rsidP="00CA7343">
      <w:pPr>
        <w:rPr>
          <w:rFonts w:asciiTheme="minorHAnsi" w:hAnsiTheme="minorHAnsi" w:cstheme="minorHAnsi"/>
        </w:rPr>
      </w:pPr>
    </w:p>
    <w:p w:rsidR="004B6926" w:rsidRPr="001E7522" w:rsidRDefault="004B6926" w:rsidP="001E7522">
      <w:pPr>
        <w:pStyle w:val="Odstavecseseznamem"/>
        <w:numPr>
          <w:ilvl w:val="0"/>
          <w:numId w:val="1"/>
        </w:numPr>
        <w:rPr>
          <w:rFonts w:asciiTheme="minorHAnsi" w:hAnsiTheme="minorHAnsi" w:cstheme="minorHAnsi"/>
          <w:b/>
          <w:u w:val="single"/>
        </w:rPr>
      </w:pPr>
      <w:r w:rsidRPr="001E7522">
        <w:rPr>
          <w:rFonts w:asciiTheme="minorHAnsi" w:hAnsiTheme="minorHAnsi" w:cstheme="minorHAnsi"/>
          <w:b/>
          <w:u w:val="single"/>
        </w:rPr>
        <w:t>Dušičkoví bubáci</w:t>
      </w:r>
    </w:p>
    <w:p w:rsidR="004B6926" w:rsidRDefault="004B6926" w:rsidP="00CA7343">
      <w:pPr>
        <w:rPr>
          <w:rFonts w:asciiTheme="minorHAnsi" w:hAnsiTheme="minorHAnsi" w:cstheme="minorHAnsi"/>
          <w:b/>
          <w:u w:val="single"/>
        </w:rPr>
      </w:pPr>
    </w:p>
    <w:p w:rsidR="004B6926" w:rsidRDefault="004B6926" w:rsidP="00CA7343">
      <w:pPr>
        <w:rPr>
          <w:rFonts w:asciiTheme="minorHAnsi" w:hAnsiTheme="minorHAnsi" w:cstheme="minorHAnsi"/>
        </w:rPr>
      </w:pPr>
      <w:r w:rsidRPr="004A329C">
        <w:rPr>
          <w:rFonts w:asciiTheme="minorHAnsi" w:hAnsiTheme="minorHAnsi" w:cstheme="minorHAnsi"/>
          <w:u w:val="single"/>
        </w:rPr>
        <w:t>Motivace:</w:t>
      </w:r>
      <w:r>
        <w:rPr>
          <w:rFonts w:asciiTheme="minorHAnsi" w:hAnsiTheme="minorHAnsi" w:cstheme="minorHAnsi"/>
        </w:rPr>
        <w:t xml:space="preserve"> Bubák dělá bubnu,</w:t>
      </w:r>
    </w:p>
    <w:p w:rsidR="004A329C" w:rsidRDefault="004B6926" w:rsidP="00CA73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       s bubákem tu nebudu!</w:t>
      </w:r>
      <w:r w:rsidR="004A329C">
        <w:rPr>
          <w:rFonts w:asciiTheme="minorHAnsi" w:hAnsiTheme="minorHAnsi" w:cstheme="minorHAnsi"/>
        </w:rPr>
        <w:t xml:space="preserve"> (dušičky, </w:t>
      </w:r>
      <w:proofErr w:type="spellStart"/>
      <w:r w:rsidR="004A329C">
        <w:rPr>
          <w:rFonts w:asciiTheme="minorHAnsi" w:hAnsiTheme="minorHAnsi" w:cstheme="minorHAnsi"/>
        </w:rPr>
        <w:t>Hallowen</w:t>
      </w:r>
      <w:proofErr w:type="spellEnd"/>
      <w:r w:rsidR="004A329C">
        <w:rPr>
          <w:rFonts w:asciiTheme="minorHAnsi" w:hAnsiTheme="minorHAnsi" w:cstheme="minorHAnsi"/>
        </w:rPr>
        <w:t>)</w:t>
      </w:r>
    </w:p>
    <w:p w:rsidR="004B6926" w:rsidRDefault="004B6926" w:rsidP="00CA7343">
      <w:pPr>
        <w:rPr>
          <w:rFonts w:asciiTheme="minorHAnsi" w:hAnsiTheme="minorHAnsi" w:cstheme="minorHAnsi"/>
        </w:rPr>
      </w:pPr>
    </w:p>
    <w:p w:rsidR="003F4F75" w:rsidRDefault="004B6926" w:rsidP="00CA7343">
      <w:pPr>
        <w:rPr>
          <w:rFonts w:asciiTheme="minorHAnsi" w:hAnsiTheme="minorHAnsi" w:cstheme="minorHAnsi"/>
        </w:rPr>
      </w:pPr>
      <w:r w:rsidRPr="004A329C">
        <w:rPr>
          <w:rFonts w:asciiTheme="minorHAnsi" w:hAnsiTheme="minorHAnsi" w:cstheme="minorHAnsi"/>
          <w:u w:val="single"/>
        </w:rPr>
        <w:t>Pomůcky</w:t>
      </w:r>
      <w:r w:rsidR="003F4F75">
        <w:rPr>
          <w:rFonts w:asciiTheme="minorHAnsi" w:hAnsiTheme="minorHAnsi" w:cstheme="minorHAnsi"/>
          <w:u w:val="single"/>
        </w:rPr>
        <w:t xml:space="preserve"> (vypsat a vyfotit)</w:t>
      </w:r>
      <w:r w:rsidRPr="004A329C">
        <w:rPr>
          <w:rFonts w:asciiTheme="minorHAnsi" w:hAnsiTheme="minorHAnsi" w:cstheme="minorHAnsi"/>
          <w:u w:val="single"/>
        </w:rPr>
        <w:t>: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</w:p>
    <w:p w:rsidR="004B6926" w:rsidRDefault="004B6926" w:rsidP="003F4F75">
      <w:pPr>
        <w:ind w:left="708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zavařovací sklenice od přesnídávek</w:t>
      </w:r>
    </w:p>
    <w:p w:rsidR="004B6926" w:rsidRDefault="004B6926" w:rsidP="00CA73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4A329C">
        <w:rPr>
          <w:rFonts w:asciiTheme="minorHAnsi" w:hAnsiTheme="minorHAnsi" w:cstheme="minorHAnsi"/>
        </w:rPr>
        <w:t>Oranžová temperová barva</w:t>
      </w:r>
    </w:p>
    <w:p w:rsidR="004A329C" w:rsidRDefault="004A329C" w:rsidP="00CA73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Černý papír</w:t>
      </w:r>
    </w:p>
    <w:p w:rsidR="004A329C" w:rsidRDefault="004A329C" w:rsidP="00CA73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Vylisované listy</w:t>
      </w:r>
    </w:p>
    <w:p w:rsidR="004A329C" w:rsidRDefault="004A329C" w:rsidP="00CA73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Nůžky, lepidlo, čajová svíčka</w:t>
      </w:r>
    </w:p>
    <w:p w:rsidR="004A329C" w:rsidRDefault="004A329C" w:rsidP="00CA7343">
      <w:pPr>
        <w:rPr>
          <w:rFonts w:asciiTheme="minorHAnsi" w:hAnsiTheme="minorHAnsi" w:cstheme="minorHAnsi"/>
        </w:rPr>
      </w:pPr>
    </w:p>
    <w:p w:rsidR="004A329C" w:rsidRDefault="004A329C" w:rsidP="00CA7343">
      <w:pPr>
        <w:rPr>
          <w:rFonts w:asciiTheme="minorHAnsi" w:hAnsiTheme="minorHAnsi" w:cstheme="minorHAnsi"/>
        </w:rPr>
      </w:pPr>
      <w:r w:rsidRPr="004A329C">
        <w:rPr>
          <w:rFonts w:asciiTheme="minorHAnsi" w:hAnsiTheme="minorHAnsi" w:cstheme="minorHAnsi"/>
          <w:u w:val="single"/>
        </w:rPr>
        <w:t>Pracovní postup:</w:t>
      </w:r>
      <w:r>
        <w:rPr>
          <w:rFonts w:asciiTheme="minorHAnsi" w:hAnsiTheme="minorHAnsi" w:cstheme="minorHAnsi"/>
        </w:rPr>
        <w:t xml:space="preserve"> Sklenici</w:t>
      </w:r>
      <w:r w:rsidR="003F4F75">
        <w:rPr>
          <w:rFonts w:asciiTheme="minorHAnsi" w:hAnsiTheme="minorHAnsi" w:cstheme="minorHAnsi"/>
        </w:rPr>
        <w:t xml:space="preserve"> natřít oranžovou barvou. Zatímco barva </w:t>
      </w:r>
      <w:proofErr w:type="gramStart"/>
      <w:r w:rsidR="003F4F75">
        <w:rPr>
          <w:rFonts w:asciiTheme="minorHAnsi" w:hAnsiTheme="minorHAnsi" w:cstheme="minorHAnsi"/>
        </w:rPr>
        <w:t>zasychá</w:t>
      </w:r>
      <w:proofErr w:type="gramEnd"/>
      <w:r>
        <w:rPr>
          <w:rFonts w:asciiTheme="minorHAnsi" w:hAnsiTheme="minorHAnsi" w:cstheme="minorHAnsi"/>
        </w:rPr>
        <w:t xml:space="preserve"> si </w:t>
      </w:r>
      <w:proofErr w:type="gramStart"/>
      <w:r>
        <w:rPr>
          <w:rFonts w:asciiTheme="minorHAnsi" w:hAnsiTheme="minorHAnsi" w:cstheme="minorHAnsi"/>
        </w:rPr>
        <w:t>vystříháme</w:t>
      </w:r>
      <w:proofErr w:type="gramEnd"/>
      <w:r>
        <w:rPr>
          <w:rFonts w:asciiTheme="minorHAnsi" w:hAnsiTheme="minorHAnsi" w:cstheme="minorHAnsi"/>
        </w:rPr>
        <w:t xml:space="preserve"> z černého papíru oči, nos a pusu bubáka. Ty pak lepidlem nalepíme na sklenici. Přišroubujeme vršek a na vršek nalepíme vylisovaný list. Dovnitř lze umístit svíčku.</w:t>
      </w:r>
    </w:p>
    <w:p w:rsidR="003F4F75" w:rsidRDefault="003F4F75" w:rsidP="00CA7343">
      <w:pPr>
        <w:rPr>
          <w:rFonts w:asciiTheme="minorHAnsi" w:hAnsiTheme="minorHAnsi" w:cstheme="minorHAnsi"/>
        </w:rPr>
      </w:pPr>
    </w:p>
    <w:p w:rsidR="003F4F75" w:rsidRDefault="003F4F75" w:rsidP="00CA7343">
      <w:pPr>
        <w:rPr>
          <w:rFonts w:asciiTheme="minorHAnsi" w:hAnsiTheme="minorHAnsi" w:cstheme="minorHAnsi"/>
        </w:rPr>
      </w:pPr>
    </w:p>
    <w:p w:rsidR="004A329C" w:rsidRDefault="004A329C" w:rsidP="001E7522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4680000" cy="2632500"/>
            <wp:effectExtent l="0" t="0" r="0" b="0"/>
            <wp:docPr id="5" name="Obrázek 4" descr="DSC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F75" w:rsidRDefault="003F4F75" w:rsidP="00CA7343">
      <w:pPr>
        <w:rPr>
          <w:rFonts w:asciiTheme="minorHAnsi" w:hAnsiTheme="minorHAnsi" w:cstheme="minorHAnsi"/>
        </w:rPr>
      </w:pPr>
    </w:p>
    <w:p w:rsidR="003F4F75" w:rsidRDefault="001E7522" w:rsidP="00CA7343">
      <w:p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S</w:t>
      </w:r>
      <w:r w:rsidR="003F4F75" w:rsidRPr="003F4F75">
        <w:rPr>
          <w:rFonts w:asciiTheme="minorHAnsi" w:hAnsiTheme="minorHAnsi" w:cstheme="minorHAnsi"/>
          <w:u w:val="single"/>
        </w:rPr>
        <w:t>ebereflexe</w:t>
      </w:r>
      <w:r>
        <w:rPr>
          <w:rFonts w:asciiTheme="minorHAnsi" w:hAnsiTheme="minorHAnsi" w:cstheme="minorHAnsi"/>
          <w:u w:val="single"/>
        </w:rPr>
        <w:t xml:space="preserve"> aktivity</w:t>
      </w:r>
      <w:r w:rsidR="003F4F75" w:rsidRPr="003F4F75">
        <w:rPr>
          <w:rFonts w:asciiTheme="minorHAnsi" w:hAnsiTheme="minorHAnsi" w:cstheme="minorHAnsi"/>
          <w:u w:val="single"/>
        </w:rPr>
        <w:t>:</w:t>
      </w:r>
    </w:p>
    <w:p w:rsidR="001E7522" w:rsidRDefault="001E7522" w:rsidP="00CA7343">
      <w:pPr>
        <w:rPr>
          <w:rFonts w:asciiTheme="minorHAnsi" w:hAnsiTheme="minorHAnsi" w:cstheme="minorHAnsi"/>
          <w:u w:val="single"/>
        </w:rPr>
      </w:pPr>
    </w:p>
    <w:p w:rsidR="001E7522" w:rsidRDefault="001E7522" w:rsidP="00CA7343">
      <w:pPr>
        <w:rPr>
          <w:rFonts w:asciiTheme="minorHAnsi" w:hAnsiTheme="minorHAnsi" w:cstheme="minorHAnsi"/>
          <w:u w:val="single"/>
        </w:rPr>
      </w:pPr>
    </w:p>
    <w:p w:rsidR="001E7522" w:rsidRPr="003F4F75" w:rsidRDefault="001E7522" w:rsidP="00CA7343">
      <w:p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Závěr:</w:t>
      </w:r>
    </w:p>
    <w:p w:rsidR="003F4F75" w:rsidRDefault="003F4F75" w:rsidP="00CA7343">
      <w:pPr>
        <w:rPr>
          <w:rFonts w:asciiTheme="minorHAnsi" w:hAnsiTheme="minorHAnsi" w:cstheme="minorHAnsi"/>
        </w:rPr>
      </w:pPr>
    </w:p>
    <w:p w:rsidR="003F4F75" w:rsidRDefault="003F4F75" w:rsidP="00CA7343">
      <w:pPr>
        <w:rPr>
          <w:rFonts w:asciiTheme="minorHAnsi" w:hAnsiTheme="minorHAnsi" w:cstheme="minorHAnsi"/>
        </w:rPr>
      </w:pPr>
    </w:p>
    <w:p w:rsidR="003F4F75" w:rsidRPr="003F4F75" w:rsidRDefault="003F4F75" w:rsidP="003F4F75">
      <w:pPr>
        <w:rPr>
          <w:rFonts w:asciiTheme="minorHAnsi" w:hAnsiTheme="minorHAnsi"/>
          <w:u w:val="single"/>
        </w:rPr>
      </w:pPr>
      <w:r>
        <w:rPr>
          <w:rFonts w:asciiTheme="minorHAnsi" w:hAnsiTheme="minorHAnsi"/>
          <w:u w:val="single"/>
        </w:rPr>
        <w:t>Zdroje/použitá literatura:</w:t>
      </w:r>
    </w:p>
    <w:p w:rsidR="003F4F75" w:rsidRPr="003F4F75" w:rsidRDefault="003F4F75" w:rsidP="003F4F75">
      <w:pPr>
        <w:rPr>
          <w:rFonts w:asciiTheme="minorHAnsi" w:hAnsiTheme="minorHAnsi"/>
          <w:u w:val="single"/>
        </w:rPr>
      </w:pPr>
    </w:p>
    <w:p w:rsidR="003F4F75" w:rsidRPr="003F4F75" w:rsidRDefault="002620FB" w:rsidP="003F4F75">
      <w:pPr>
        <w:rPr>
          <w:rFonts w:asciiTheme="minorHAnsi" w:hAnsiTheme="minorHAnsi"/>
          <w:u w:val="single"/>
        </w:rPr>
      </w:pPr>
      <w:hyperlink r:id="rId11" w:history="1">
        <w:r w:rsidR="003F4F75" w:rsidRPr="003F4F75">
          <w:rPr>
            <w:rStyle w:val="Hypertextovodkaz"/>
            <w:rFonts w:asciiTheme="minorHAnsi" w:hAnsiTheme="minorHAnsi"/>
          </w:rPr>
          <w:t>http://www.ceske-tradice.cz/napady/_zobraz=cert-ze-susenych-svestek</w:t>
        </w:r>
      </w:hyperlink>
    </w:p>
    <w:p w:rsidR="003F4F75" w:rsidRPr="003F4F75" w:rsidRDefault="002620FB" w:rsidP="003F4F75">
      <w:pPr>
        <w:rPr>
          <w:rFonts w:asciiTheme="minorHAnsi" w:hAnsiTheme="minorHAnsi"/>
          <w:u w:val="single"/>
        </w:rPr>
      </w:pPr>
      <w:hyperlink r:id="rId12" w:history="1">
        <w:r w:rsidR="003F4F75" w:rsidRPr="003F4F75">
          <w:rPr>
            <w:rStyle w:val="Hypertextovodkaz"/>
            <w:rFonts w:asciiTheme="minorHAnsi" w:hAnsiTheme="minorHAnsi"/>
          </w:rPr>
          <w:t>http://www.cz-milka.net/kreativni-tvorba-navody/2012-11-04-figurky-z-kukuricneho-susti/</w:t>
        </w:r>
      </w:hyperlink>
      <w:r w:rsidR="003F4F75" w:rsidRPr="003F4F75">
        <w:rPr>
          <w:rFonts w:asciiTheme="minorHAnsi" w:hAnsiTheme="minorHAnsi"/>
          <w:u w:val="single"/>
        </w:rPr>
        <w:t xml:space="preserve"> </w:t>
      </w:r>
    </w:p>
    <w:p w:rsidR="003F4F75" w:rsidRPr="003F4F75" w:rsidRDefault="002620FB" w:rsidP="003F4F75">
      <w:pPr>
        <w:rPr>
          <w:rFonts w:asciiTheme="minorHAnsi" w:hAnsiTheme="minorHAnsi"/>
          <w:u w:val="single"/>
        </w:rPr>
      </w:pPr>
      <w:hyperlink r:id="rId13" w:history="1">
        <w:r w:rsidR="003F4F75" w:rsidRPr="003F4F75">
          <w:rPr>
            <w:rStyle w:val="Hypertextovodkaz"/>
            <w:rFonts w:asciiTheme="minorHAnsi" w:hAnsiTheme="minorHAnsi"/>
          </w:rPr>
          <w:t>http://www.moje-nazory.estranky.cz/clanky/ostatni-temata/6_-prosince-ma-svatek-svaty-mikulas_-historie_-legenda-a-tradice.html</w:t>
        </w:r>
      </w:hyperlink>
      <w:r w:rsidR="003F4F75" w:rsidRPr="003F4F75">
        <w:rPr>
          <w:rFonts w:asciiTheme="minorHAnsi" w:hAnsiTheme="minorHAnsi"/>
          <w:u w:val="single"/>
        </w:rPr>
        <w:t xml:space="preserve"> </w:t>
      </w:r>
    </w:p>
    <w:p w:rsidR="003F4F75" w:rsidRPr="004B6926" w:rsidRDefault="002620FB" w:rsidP="003F4F75">
      <w:pPr>
        <w:rPr>
          <w:rFonts w:asciiTheme="minorHAnsi" w:hAnsiTheme="minorHAnsi" w:cstheme="minorHAnsi"/>
        </w:rPr>
      </w:pPr>
      <w:hyperlink r:id="rId14" w:history="1">
        <w:r w:rsidR="003F4F75" w:rsidRPr="003F4F75">
          <w:rPr>
            <w:rStyle w:val="Hypertextovodkaz"/>
            <w:rFonts w:asciiTheme="minorHAnsi" w:hAnsiTheme="minorHAnsi"/>
          </w:rPr>
          <w:t>http://svatky.centrum.cz/clanek/svatek-svateho-mikulase/48/</w:t>
        </w:r>
      </w:hyperlink>
    </w:p>
    <w:sectPr w:rsidR="003F4F75" w:rsidRPr="004B6926" w:rsidSect="00BE59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9D14A2"/>
    <w:multiLevelType w:val="hybridMultilevel"/>
    <w:tmpl w:val="D7B4C8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40F"/>
    <w:rsid w:val="000945FF"/>
    <w:rsid w:val="0013140F"/>
    <w:rsid w:val="001E7522"/>
    <w:rsid w:val="002620FB"/>
    <w:rsid w:val="003F4F75"/>
    <w:rsid w:val="004A1FE6"/>
    <w:rsid w:val="004A329C"/>
    <w:rsid w:val="004B6926"/>
    <w:rsid w:val="005E4CDB"/>
    <w:rsid w:val="007C0169"/>
    <w:rsid w:val="00953FDB"/>
    <w:rsid w:val="00BE5972"/>
    <w:rsid w:val="00CA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EB2F61-92A2-4262-A667-7226E9048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314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3140F"/>
    <w:pPr>
      <w:keepNext/>
      <w:numPr>
        <w:ilvl w:val="12"/>
      </w:numPr>
      <w:outlineLvl w:val="0"/>
    </w:pPr>
    <w:rPr>
      <w:b/>
    </w:rPr>
  </w:style>
  <w:style w:type="paragraph" w:styleId="Nadpis2">
    <w:name w:val="heading 2"/>
    <w:basedOn w:val="Normln"/>
    <w:next w:val="Normln"/>
    <w:link w:val="Nadpis2Char"/>
    <w:qFormat/>
    <w:rsid w:val="0013140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3140F"/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13140F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Titulek">
    <w:name w:val="caption"/>
    <w:basedOn w:val="Normln"/>
    <w:next w:val="Normln"/>
    <w:qFormat/>
    <w:rsid w:val="0013140F"/>
    <w:pPr>
      <w:ind w:left="2880"/>
      <w:jc w:val="center"/>
    </w:pPr>
    <w:rPr>
      <w:b/>
      <w:caps/>
      <w:sz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A1F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1FE6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3F4F7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F4F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moje-nazory.estranky.cz/clanky/ostatni-temata/6_-prosince-ma-svatek-svaty-mikulas_-historie_-legenda-a-tradice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cz-milka.net/kreativni-tvorba-navody/2012-11-04-figurky-z-kukuricneho-susti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ceske-tradice.cz/napady/_zobraz=cert-ze-susenych-sveste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svatky.centrum.cz/clanek/svatek-svateho-mikulase/48/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8059C-5841-4B9D-A890-EF1D77516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662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Kateřina Ševčíková</dc:creator>
  <cp:lastModifiedBy>Lektor</cp:lastModifiedBy>
  <cp:revision>2</cp:revision>
  <dcterms:created xsi:type="dcterms:W3CDTF">2016-03-01T12:01:00Z</dcterms:created>
  <dcterms:modified xsi:type="dcterms:W3CDTF">2016-03-01T12:01:00Z</dcterms:modified>
</cp:coreProperties>
</file>