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A" w:rsidRPr="00F639F1" w:rsidRDefault="0009656A" w:rsidP="0009656A">
      <w:pPr>
        <w:rPr>
          <w:b/>
          <w:sz w:val="21"/>
          <w:szCs w:val="21"/>
        </w:rPr>
      </w:pPr>
      <w:proofErr w:type="spellStart"/>
      <w:r w:rsidRPr="00F639F1">
        <w:rPr>
          <w:b/>
          <w:sz w:val="21"/>
          <w:szCs w:val="21"/>
        </w:rPr>
        <w:t>Určete</w:t>
      </w:r>
      <w:proofErr w:type="spellEnd"/>
      <w:r w:rsidRPr="00F639F1">
        <w:rPr>
          <w:b/>
          <w:sz w:val="21"/>
          <w:szCs w:val="21"/>
        </w:rPr>
        <w:t xml:space="preserve"> </w:t>
      </w:r>
      <w:proofErr w:type="spellStart"/>
      <w:r w:rsidRPr="00F639F1">
        <w:rPr>
          <w:b/>
          <w:sz w:val="21"/>
          <w:szCs w:val="21"/>
        </w:rPr>
        <w:t>druhy</w:t>
      </w:r>
      <w:proofErr w:type="spellEnd"/>
      <w:r w:rsidRPr="00F639F1">
        <w:rPr>
          <w:b/>
          <w:sz w:val="21"/>
          <w:szCs w:val="21"/>
        </w:rPr>
        <w:t xml:space="preserve"> </w:t>
      </w:r>
      <w:proofErr w:type="spellStart"/>
      <w:r w:rsidRPr="00F639F1">
        <w:rPr>
          <w:b/>
          <w:sz w:val="21"/>
          <w:szCs w:val="21"/>
        </w:rPr>
        <w:t>vedlejších</w:t>
      </w:r>
      <w:proofErr w:type="spellEnd"/>
      <w:r w:rsidRPr="00F639F1">
        <w:rPr>
          <w:b/>
          <w:sz w:val="21"/>
          <w:szCs w:val="21"/>
        </w:rPr>
        <w:t xml:space="preserve"> </w:t>
      </w:r>
      <w:proofErr w:type="spellStart"/>
      <w:r w:rsidRPr="00F639F1">
        <w:rPr>
          <w:b/>
          <w:sz w:val="21"/>
          <w:szCs w:val="21"/>
        </w:rPr>
        <w:t>vět</w:t>
      </w:r>
      <w:proofErr w:type="spellEnd"/>
    </w:p>
    <w:p w:rsidR="0009656A" w:rsidRPr="00A142DD" w:rsidRDefault="0009656A" w:rsidP="0009656A">
      <w:pPr>
        <w:rPr>
          <w:sz w:val="21"/>
          <w:szCs w:val="21"/>
        </w:rPr>
      </w:pP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Země  náhle byla, jako by  ji někdo polil voskem.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bookmarkStart w:id="0" w:name="_GoBack"/>
      <w:bookmarkEnd w:id="0"/>
      <w:r w:rsidRPr="00A142DD">
        <w:rPr>
          <w:sz w:val="21"/>
          <w:szCs w:val="21"/>
          <w:lang w:val="pl-PL"/>
        </w:rPr>
        <w:t>V každém případě se mladým lidem hodí, když provozují nějaký sport.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To ti  je pocit, jako by  se člověk vznášel nad Velkým kaňonem.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To je, jako když prodáváš obrazy.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To děvče je, jako by matce z oka vypadlo.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Teď se ti bude hodit, že umíš dobře anglicky.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 xml:space="preserve">Problém  je, že  u dikobrazů se konce bodlin s drobnými zpětnými háčky na povrchu velmi lehce uvolní. 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Při fotbale se víc hodí, že chlapec umí rychle utíkat.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On byl, jaký byl.</w:t>
      </w:r>
    </w:p>
    <w:p w:rsidR="0009656A" w:rsidRPr="0009656A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 xml:space="preserve">Na počátku každého desetiletí se vedou spory o tom, zda začátkem např. </w:t>
      </w:r>
      <w:r w:rsidRPr="0009656A">
        <w:rPr>
          <w:sz w:val="21"/>
          <w:szCs w:val="21"/>
          <w:lang w:val="pt-BR"/>
        </w:rPr>
        <w:t>Osmdesátých let je rok osmdesátý, nebo teprve jedenaosmdesátý.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Kdo to nezvládne, tomu můžeme pomoci.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Kdo se směje naposled, ten se směje nejlíp.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Kdo má filipa, toho zima nezaskočí.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Kdo lhal včera, tomu se nevěří ani zítra.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Kdo hledá, najde.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Jeho chůze byla, jako s sebou vlekl těžká křídla.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Hlavní teď je, jak se daří vám.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>Doporučuji mikinu: při závěrečném tréninku se hodí, aby se cvičenky nenastydly.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Dalším efektem  bude, že  se do autobusu vejde o něco více lidí.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Co vybereme, to vybereme.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Co uděláme dál, je dobrá otázka.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Co si kdo nadrobí, ať si také sní.</w:t>
      </w:r>
    </w:p>
    <w:p w:rsidR="0009656A" w:rsidRPr="00A142DD" w:rsidRDefault="0009656A" w:rsidP="0009656A">
      <w:pPr>
        <w:rPr>
          <w:sz w:val="21"/>
          <w:szCs w:val="21"/>
          <w:lang w:val="pt-BR"/>
        </w:rPr>
      </w:pPr>
      <w:r w:rsidRPr="00A142DD">
        <w:rPr>
          <w:sz w:val="21"/>
          <w:szCs w:val="21"/>
          <w:lang w:val="pt-BR"/>
        </w:rPr>
        <w:t>Co se vleče, neuteče.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  <w:r w:rsidRPr="00A142DD">
        <w:rPr>
          <w:sz w:val="21"/>
          <w:szCs w:val="21"/>
          <w:lang w:val="pl-PL"/>
        </w:rPr>
        <w:t xml:space="preserve">Co mě čekalo potom, to mi v dané chvíli připadalo nepodstatné. </w:t>
      </w:r>
    </w:p>
    <w:p w:rsidR="0009656A" w:rsidRPr="00A142DD" w:rsidRDefault="0009656A" w:rsidP="0009656A">
      <w:pPr>
        <w:rPr>
          <w:sz w:val="21"/>
          <w:szCs w:val="21"/>
          <w:lang w:val="pl-PL"/>
        </w:rPr>
      </w:pPr>
    </w:p>
    <w:p w:rsidR="00C82ADF" w:rsidRPr="0009656A" w:rsidRDefault="00F81A69">
      <w:pPr>
        <w:rPr>
          <w:lang w:val="pl-PL"/>
        </w:rPr>
      </w:pPr>
    </w:p>
    <w:sectPr w:rsidR="00C82ADF" w:rsidRPr="0009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06"/>
    <w:rsid w:val="0009656A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BC4F06"/>
    <w:rsid w:val="00C15332"/>
    <w:rsid w:val="00D17C7F"/>
    <w:rsid w:val="00D300B8"/>
    <w:rsid w:val="00D343BC"/>
    <w:rsid w:val="00E17E67"/>
    <w:rsid w:val="00E31550"/>
    <w:rsid w:val="00F7529D"/>
    <w:rsid w:val="00F81A69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2016-02-26T18:08:00Z</dcterms:created>
  <dcterms:modified xsi:type="dcterms:W3CDTF">2016-02-26T18:09:00Z</dcterms:modified>
</cp:coreProperties>
</file>