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E" w:rsidRDefault="005675EA" w:rsidP="007A11F6">
      <w:pPr>
        <w:pStyle w:val="Odstavecseseznamem"/>
        <w:numPr>
          <w:ilvl w:val="0"/>
          <w:numId w:val="1"/>
        </w:numPr>
      </w:pPr>
      <w:r>
        <w:t xml:space="preserve">Proč a jak došlo k vytvoření </w:t>
      </w:r>
      <w:proofErr w:type="spellStart"/>
      <w:r>
        <w:t>raněfeudálního</w:t>
      </w:r>
      <w:proofErr w:type="spellEnd"/>
      <w:r>
        <w:t xml:space="preserve"> státu</w:t>
      </w:r>
      <w:r w:rsidRPr="00B13A30">
        <w:t xml:space="preserve"> </w:t>
      </w:r>
      <w:r>
        <w:t>Kyjevská Rus?</w:t>
      </w:r>
    </w:p>
    <w:p w:rsidR="005675EA" w:rsidRDefault="005675EA" w:rsidP="007A11F6">
      <w:pPr>
        <w:pStyle w:val="Odstavecseseznamem"/>
        <w:numPr>
          <w:ilvl w:val="0"/>
          <w:numId w:val="1"/>
        </w:numPr>
      </w:pPr>
      <w:r>
        <w:t>Význam přijetí křesťanství v Kyjevské Rusi.</w:t>
      </w:r>
    </w:p>
    <w:p w:rsidR="005675EA" w:rsidRDefault="005675EA" w:rsidP="007A11F6">
      <w:pPr>
        <w:pStyle w:val="Odstavecseseznamem"/>
        <w:numPr>
          <w:ilvl w:val="0"/>
          <w:numId w:val="1"/>
        </w:numPr>
      </w:pPr>
      <w:r>
        <w:t>Co je a kdy byla sepsána Ruská pravda?</w:t>
      </w:r>
    </w:p>
    <w:p w:rsidR="005675EA" w:rsidRDefault="005675EA" w:rsidP="008956E5">
      <w:pPr>
        <w:pStyle w:val="Odstavecseseznamem"/>
        <w:numPr>
          <w:ilvl w:val="0"/>
          <w:numId w:val="1"/>
        </w:numPr>
      </w:pPr>
      <w:r>
        <w:t>Příčiny rozpadu Kyjevské Rusi. Centra moci po rozpadu Kyjevské Rusi.</w:t>
      </w:r>
    </w:p>
    <w:p w:rsidR="005675EA" w:rsidRDefault="005675EA" w:rsidP="008956E5">
      <w:pPr>
        <w:pStyle w:val="Odstavecseseznamem"/>
        <w:numPr>
          <w:ilvl w:val="0"/>
          <w:numId w:val="1"/>
        </w:numPr>
      </w:pPr>
      <w:r>
        <w:t>Co je Zlatá Horda? Popište období nadvlá</w:t>
      </w:r>
      <w:r w:rsidR="00E36564">
        <w:t>dy Tatarů a jeho vliv na dějiny Ruska.</w:t>
      </w:r>
    </w:p>
    <w:p w:rsidR="00E36564" w:rsidRDefault="00E36564" w:rsidP="008956E5">
      <w:pPr>
        <w:pStyle w:val="Odstavecseseznamem"/>
        <w:numPr>
          <w:ilvl w:val="0"/>
          <w:numId w:val="1"/>
        </w:numPr>
      </w:pPr>
      <w:r>
        <w:t>Příčiny vzniku centralizovaného státu. Proč sjednocování probíhá</w:t>
      </w:r>
      <w:r w:rsidR="007A11F6">
        <w:t xml:space="preserve"> kolem Moskvy? Která knížata se </w:t>
      </w:r>
      <w:proofErr w:type="gramStart"/>
      <w:r>
        <w:t>podílela</w:t>
      </w:r>
      <w:proofErr w:type="gramEnd"/>
      <w:r>
        <w:t xml:space="preserve"> na sjednocování?</w:t>
      </w:r>
    </w:p>
    <w:p w:rsidR="00E36564" w:rsidRDefault="00E36564" w:rsidP="008956E5">
      <w:pPr>
        <w:pStyle w:val="Odstavecseseznamem"/>
        <w:numPr>
          <w:ilvl w:val="0"/>
          <w:numId w:val="1"/>
        </w:numPr>
      </w:pPr>
      <w:r>
        <w:t xml:space="preserve">Význam </w:t>
      </w:r>
      <w:proofErr w:type="spellStart"/>
      <w:r>
        <w:t>Kulikovské</w:t>
      </w:r>
      <w:proofErr w:type="spellEnd"/>
      <w:r>
        <w:t xml:space="preserve"> bitvy.</w:t>
      </w:r>
    </w:p>
    <w:p w:rsidR="00E36564" w:rsidRDefault="00E36564" w:rsidP="008956E5">
      <w:pPr>
        <w:pStyle w:val="Odstavecseseznamem"/>
        <w:numPr>
          <w:ilvl w:val="0"/>
          <w:numId w:val="1"/>
        </w:numPr>
      </w:pPr>
      <w:r>
        <w:t xml:space="preserve">Výsledky vlády Ivana III. </w:t>
      </w:r>
    </w:p>
    <w:p w:rsidR="00E36564" w:rsidRDefault="00E36564" w:rsidP="008956E5">
      <w:pPr>
        <w:pStyle w:val="Odstavecseseznamem"/>
        <w:numPr>
          <w:ilvl w:val="0"/>
          <w:numId w:val="1"/>
        </w:numPr>
      </w:pPr>
      <w:r>
        <w:t>Reformy Ivana IV</w:t>
      </w:r>
      <w:r w:rsidR="008956E5">
        <w:t>.</w:t>
      </w:r>
    </w:p>
    <w:p w:rsidR="00E36564" w:rsidRDefault="00E36564" w:rsidP="008956E5">
      <w:pPr>
        <w:pStyle w:val="Odstavecseseznamem"/>
        <w:numPr>
          <w:ilvl w:val="0"/>
          <w:numId w:val="1"/>
        </w:numPr>
      </w:pPr>
      <w:r>
        <w:t xml:space="preserve">Co je opričnina? </w:t>
      </w:r>
    </w:p>
    <w:p w:rsidR="00E36564" w:rsidRDefault="00E36564" w:rsidP="008956E5">
      <w:pPr>
        <w:pStyle w:val="Odstavecseseznamem"/>
        <w:numPr>
          <w:ilvl w:val="0"/>
          <w:numId w:val="1"/>
        </w:numPr>
      </w:pPr>
      <w:r>
        <w:t>Zahraniční politika Ivana IV.</w:t>
      </w:r>
    </w:p>
    <w:p w:rsidR="00E36564" w:rsidRPr="008956E5" w:rsidRDefault="0006280F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Popište vývoj znevolňování rolníků v Rusku.</w:t>
      </w:r>
    </w:p>
    <w:p w:rsidR="0006280F" w:rsidRPr="008956E5" w:rsidRDefault="0006280F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Kdo to byli kozáci?</w:t>
      </w:r>
    </w:p>
    <w:p w:rsidR="00C96ADD" w:rsidRPr="008956E5" w:rsidRDefault="00C96ADD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Protifeudální povstání 17. stol.</w:t>
      </w:r>
    </w:p>
    <w:p w:rsidR="0006280F" w:rsidRPr="008956E5" w:rsidRDefault="0006280F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Význam církevní reformy 17. stol. Církevní rozkol.</w:t>
      </w:r>
    </w:p>
    <w:p w:rsidR="0006280F" w:rsidRPr="008956E5" w:rsidRDefault="0006280F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K jakým vnitřním změnám došlo za vlády Petra I.?</w:t>
      </w:r>
    </w:p>
    <w:p w:rsidR="0006280F" w:rsidRPr="008956E5" w:rsidRDefault="00292F2E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Zahraniční politika Petra I.</w:t>
      </w:r>
    </w:p>
    <w:p w:rsidR="007A11F6" w:rsidRPr="008956E5" w:rsidRDefault="007A11F6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Vysvětlete</w:t>
      </w:r>
      <w:r w:rsidR="002C5A9B">
        <w:rPr>
          <w:color w:val="000000"/>
        </w:rPr>
        <w:t xml:space="preserve"> pojem "</w:t>
      </w:r>
      <w:proofErr w:type="spellStart"/>
      <w:r w:rsidR="002C5A9B">
        <w:rPr>
          <w:color w:val="000000"/>
        </w:rPr>
        <w:t>bironovština</w:t>
      </w:r>
      <w:proofErr w:type="spellEnd"/>
      <w:r w:rsidR="002C5A9B">
        <w:rPr>
          <w:color w:val="000000"/>
        </w:rPr>
        <w:t>"</w:t>
      </w:r>
      <w:r w:rsidRPr="008956E5">
        <w:rPr>
          <w:color w:val="000000"/>
        </w:rPr>
        <w:t xml:space="preserve">. </w:t>
      </w:r>
    </w:p>
    <w:p w:rsidR="007A11F6" w:rsidRDefault="007A11F6" w:rsidP="008956E5">
      <w:pPr>
        <w:pStyle w:val="Odstavecseseznamem"/>
        <w:numPr>
          <w:ilvl w:val="0"/>
          <w:numId w:val="1"/>
        </w:numPr>
        <w:rPr>
          <w:color w:val="000000"/>
        </w:rPr>
      </w:pPr>
      <w:r w:rsidRPr="008956E5">
        <w:rPr>
          <w:color w:val="000000"/>
        </w:rPr>
        <w:t>Charakterizuj</w:t>
      </w:r>
      <w:r w:rsidRPr="008956E5">
        <w:rPr>
          <w:color w:val="000000"/>
        </w:rPr>
        <w:t>te</w:t>
      </w:r>
      <w:r w:rsidRPr="008956E5">
        <w:rPr>
          <w:color w:val="000000"/>
        </w:rPr>
        <w:t xml:space="preserve"> vládu Kateřiny II.</w:t>
      </w:r>
    </w:p>
    <w:p w:rsidR="008956E5" w:rsidRPr="008956E5" w:rsidRDefault="008956E5" w:rsidP="008956E5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Vysvětlete pojem "Potěmkinova vesnice".</w:t>
      </w:r>
    </w:p>
    <w:p w:rsidR="00292F2E" w:rsidRDefault="00292F2E"/>
    <w:p w:rsidR="00E36564" w:rsidRDefault="00E36564"/>
    <w:p w:rsidR="005675EA" w:rsidRDefault="005675EA">
      <w:bookmarkStart w:id="0" w:name="_GoBack"/>
      <w:bookmarkEnd w:id="0"/>
    </w:p>
    <w:p w:rsidR="005675EA" w:rsidRPr="005675EA" w:rsidRDefault="005675EA"/>
    <w:sectPr w:rsidR="005675EA" w:rsidRPr="0056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16B2C"/>
    <w:multiLevelType w:val="hybridMultilevel"/>
    <w:tmpl w:val="157CB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EA"/>
    <w:rsid w:val="00045C1E"/>
    <w:rsid w:val="0006280F"/>
    <w:rsid w:val="00292F2E"/>
    <w:rsid w:val="002C5A9B"/>
    <w:rsid w:val="003A669F"/>
    <w:rsid w:val="00460A96"/>
    <w:rsid w:val="005675EA"/>
    <w:rsid w:val="00634D34"/>
    <w:rsid w:val="007A11F6"/>
    <w:rsid w:val="008956E5"/>
    <w:rsid w:val="008C2DA2"/>
    <w:rsid w:val="00914C02"/>
    <w:rsid w:val="00935035"/>
    <w:rsid w:val="00B46C9B"/>
    <w:rsid w:val="00C25B5B"/>
    <w:rsid w:val="00C96ADD"/>
    <w:rsid w:val="00E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BA77-5BC5-47DA-82E4-C7C1C1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2016-04-13T07:17:00Z</dcterms:created>
  <dcterms:modified xsi:type="dcterms:W3CDTF">2016-04-13T07:17:00Z</dcterms:modified>
</cp:coreProperties>
</file>