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C3C" w:rsidRPr="00FA31D9" w:rsidRDefault="00FA31D9">
      <w:pPr>
        <w:rPr>
          <w:u w:val="single"/>
        </w:rPr>
      </w:pPr>
      <w:bookmarkStart w:id="0" w:name="_GoBack"/>
      <w:bookmarkEnd w:id="0"/>
      <w:r w:rsidRPr="00FA31D9">
        <w:rPr>
          <w:u w:val="single"/>
        </w:rPr>
        <w:t>Předmět MATEMATIKA pro nevidomé a těžce slabozraké žáky</w:t>
      </w:r>
      <w:r>
        <w:rPr>
          <w:u w:val="single"/>
        </w:rPr>
        <w:t xml:space="preserve"> – </w:t>
      </w:r>
      <w:r w:rsidR="006C0ACA">
        <w:rPr>
          <w:u w:val="single"/>
        </w:rPr>
        <w:t xml:space="preserve">pomůcky, přizpůsobení výuky / </w:t>
      </w:r>
      <w:r>
        <w:rPr>
          <w:u w:val="single"/>
        </w:rPr>
        <w:t>poznámky z výuky předmětu Více vad</w:t>
      </w:r>
    </w:p>
    <w:p w:rsidR="00FA31D9" w:rsidRDefault="00FA31D9">
      <w:r>
        <w:t>- práce s názorným materiálem</w:t>
      </w:r>
    </w:p>
    <w:p w:rsidR="00FA31D9" w:rsidRDefault="00FA31D9">
      <w:r>
        <w:t>- využívání hmatových stimulů – větší / menší / první / poslední – využívání předmětů, přihrádek, krabiček, špejlí apod.</w:t>
      </w:r>
    </w:p>
    <w:p w:rsidR="006C0ACA" w:rsidRDefault="006C0ACA">
      <w:r>
        <w:t>- pomůcky k orientaci v </w:t>
      </w:r>
      <w:proofErr w:type="spellStart"/>
      <w:r>
        <w:t>mikroprostoru</w:t>
      </w:r>
      <w:proofErr w:type="spellEnd"/>
      <w:r>
        <w:t xml:space="preserve"> – řazení, stálé umístění</w:t>
      </w:r>
    </w:p>
    <w:p w:rsidR="006C0ACA" w:rsidRDefault="006C0ACA">
      <w:r>
        <w:t>- 3D modely těles</w:t>
      </w:r>
    </w:p>
    <w:p w:rsidR="00FA31D9" w:rsidRDefault="00FA31D9">
      <w:r>
        <w:t xml:space="preserve">- </w:t>
      </w:r>
      <w:proofErr w:type="spellStart"/>
      <w:r>
        <w:t>pichtův</w:t>
      </w:r>
      <w:proofErr w:type="spellEnd"/>
      <w:r>
        <w:t xml:space="preserve"> stroj – zápis matematických znaků, operací</w:t>
      </w:r>
    </w:p>
    <w:p w:rsidR="006C0ACA" w:rsidRDefault="006C0ACA">
      <w:r>
        <w:t xml:space="preserve">- </w:t>
      </w:r>
      <w:proofErr w:type="spellStart"/>
      <w:r>
        <w:t>tyflografické</w:t>
      </w:r>
      <w:proofErr w:type="spellEnd"/>
      <w:r>
        <w:t xml:space="preserve"> zpracování názorných úloh</w:t>
      </w:r>
    </w:p>
    <w:p w:rsidR="00FA31D9" w:rsidRDefault="00FA31D9">
      <w:r>
        <w:t>- geometrie skrze reliéfní kresby – ostrým hrotem se protlačí na plastovou folii čára, kružnice, lze rýsovat pod úhlem, pravítko pevně přiloženo…</w:t>
      </w:r>
    </w:p>
    <w:p w:rsidR="006C0ACA" w:rsidRDefault="006C0ACA">
      <w:r>
        <w:t>- názorné zpracování zlomků – části z celku na koláčovém výřezu, krabička s více prvky v řadě …</w:t>
      </w:r>
    </w:p>
    <w:p w:rsidR="006C0ACA" w:rsidRDefault="006C0ACA">
      <w:r>
        <w:t>- individuální vedení</w:t>
      </w:r>
    </w:p>
    <w:p w:rsidR="00FA31D9" w:rsidRDefault="00FA31D9">
      <w:r>
        <w:t>- více času na zpracování úkolů</w:t>
      </w:r>
    </w:p>
    <w:p w:rsidR="006C0ACA" w:rsidRDefault="006C0ACA">
      <w:r>
        <w:t>- volba ústních odpovědí</w:t>
      </w:r>
    </w:p>
    <w:p w:rsidR="00FA31D9" w:rsidRDefault="00FA31D9" w:rsidP="00FA31D9">
      <w:r>
        <w:t>- ozvučené kalkulačky, hlasový výstup z PC</w:t>
      </w:r>
    </w:p>
    <w:p w:rsidR="00FA31D9" w:rsidRDefault="00FA31D9"/>
    <w:sectPr w:rsidR="00FA31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1D9"/>
    <w:rsid w:val="000A1ECA"/>
    <w:rsid w:val="006C0ACA"/>
    <w:rsid w:val="00C517AD"/>
    <w:rsid w:val="00F15D5B"/>
    <w:rsid w:val="00FA3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48CFE5-30DB-4E84-904F-C4B057CE2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Nora Jágerová</cp:lastModifiedBy>
  <cp:revision>3</cp:revision>
  <dcterms:created xsi:type="dcterms:W3CDTF">2016-06-08T19:44:00Z</dcterms:created>
  <dcterms:modified xsi:type="dcterms:W3CDTF">2016-06-08T19:44:00Z</dcterms:modified>
</cp:coreProperties>
</file>