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1809"/>
        <w:gridCol w:w="3543"/>
        <w:gridCol w:w="6237"/>
        <w:gridCol w:w="3402"/>
      </w:tblGrid>
      <w:tr w:rsidR="0014709C" w:rsidTr="0014709C">
        <w:trPr>
          <w:trHeight w:val="907"/>
        </w:trPr>
        <w:tc>
          <w:tcPr>
            <w:tcW w:w="1809" w:type="dxa"/>
            <w:vAlign w:val="center"/>
          </w:tcPr>
          <w:p w:rsidR="0014709C" w:rsidRPr="00554BFD" w:rsidRDefault="0014709C" w:rsidP="009E180C">
            <w:pPr>
              <w:jc w:val="center"/>
              <w:rPr>
                <w:b/>
              </w:rPr>
            </w:pPr>
            <w:r w:rsidRPr="00554BFD">
              <w:rPr>
                <w:b/>
              </w:rPr>
              <w:t>Znak</w:t>
            </w:r>
            <w:r>
              <w:rPr>
                <w:b/>
              </w:rPr>
              <w:t>/obrázek</w:t>
            </w:r>
          </w:p>
        </w:tc>
        <w:tc>
          <w:tcPr>
            <w:tcW w:w="3543" w:type="dxa"/>
          </w:tcPr>
          <w:p w:rsidR="0014709C" w:rsidRPr="0014709C" w:rsidRDefault="0014709C" w:rsidP="009E180C">
            <w:pPr>
              <w:rPr>
                <w:b/>
                <w:sz w:val="36"/>
              </w:rPr>
            </w:pPr>
            <w:r w:rsidRPr="0014709C">
              <w:rPr>
                <w:b/>
                <w:sz w:val="36"/>
              </w:rPr>
              <w:t>Ministerstvo</w:t>
            </w:r>
          </w:p>
        </w:tc>
        <w:tc>
          <w:tcPr>
            <w:tcW w:w="6237" w:type="dxa"/>
          </w:tcPr>
          <w:p w:rsidR="0014709C" w:rsidRPr="0014709C" w:rsidRDefault="0014709C" w:rsidP="009E180C">
            <w:pPr>
              <w:rPr>
                <w:b/>
                <w:sz w:val="32"/>
              </w:rPr>
            </w:pPr>
            <w:r w:rsidRPr="0014709C">
              <w:rPr>
                <w:b/>
                <w:sz w:val="32"/>
              </w:rPr>
              <w:t>Popis</w:t>
            </w:r>
          </w:p>
        </w:tc>
        <w:tc>
          <w:tcPr>
            <w:tcW w:w="3402" w:type="dxa"/>
          </w:tcPr>
          <w:p w:rsidR="0014709C" w:rsidRPr="0014709C" w:rsidRDefault="0014709C" w:rsidP="009E180C">
            <w:pPr>
              <w:rPr>
                <w:b/>
                <w:sz w:val="32"/>
              </w:rPr>
            </w:pPr>
            <w:r w:rsidRPr="0014709C">
              <w:rPr>
                <w:b/>
                <w:sz w:val="32"/>
              </w:rPr>
              <w:t>Jméno ministra</w:t>
            </w:r>
          </w:p>
        </w:tc>
      </w:tr>
      <w:tr w:rsidR="00FA24E3" w:rsidTr="0014709C">
        <w:trPr>
          <w:trHeight w:val="907"/>
        </w:trPr>
        <w:tc>
          <w:tcPr>
            <w:tcW w:w="1809" w:type="dxa"/>
            <w:vAlign w:val="center"/>
          </w:tcPr>
          <w:p w:rsidR="00FA24E3" w:rsidRDefault="00FA24E3" w:rsidP="009E180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619125" cy="485775"/>
                  <wp:effectExtent l="19050" t="0" r="9525" b="0"/>
                  <wp:docPr id="2" name="obrázek 1" descr="Ministerstvo pro místní rozvo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sterstvo pro místní rozvo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A24E3" w:rsidRPr="0014709C" w:rsidRDefault="00FA24E3" w:rsidP="009E180C">
            <w:pPr>
              <w:rPr>
                <w:b/>
                <w:sz w:val="36"/>
              </w:rPr>
            </w:pPr>
            <w:r w:rsidRPr="0014709C">
              <w:rPr>
                <w:b/>
                <w:sz w:val="36"/>
              </w:rPr>
              <w:t>Ministerstvo pro místní rozvoj</w:t>
            </w:r>
          </w:p>
        </w:tc>
        <w:tc>
          <w:tcPr>
            <w:tcW w:w="6237" w:type="dxa"/>
          </w:tcPr>
          <w:p w:rsidR="00FA24E3" w:rsidRPr="0014709C" w:rsidRDefault="00FA24E3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Zabývám se regionální politikou, včetně regionální podpory podnikání.</w:t>
            </w:r>
          </w:p>
        </w:tc>
        <w:tc>
          <w:tcPr>
            <w:tcW w:w="3402" w:type="dxa"/>
          </w:tcPr>
          <w:p w:rsidR="00FA24E3" w:rsidRPr="00FA24E3" w:rsidRDefault="00FA24E3" w:rsidP="002D07B2">
            <w:pPr>
              <w:rPr>
                <w:sz w:val="40"/>
              </w:rPr>
            </w:pPr>
            <w:r w:rsidRPr="00FA24E3">
              <w:rPr>
                <w:sz w:val="40"/>
              </w:rPr>
              <w:t>Karla Šlechtová</w:t>
            </w:r>
          </w:p>
        </w:tc>
      </w:tr>
      <w:tr w:rsidR="00FA24E3" w:rsidTr="0014709C">
        <w:trPr>
          <w:trHeight w:val="907"/>
        </w:trPr>
        <w:tc>
          <w:tcPr>
            <w:tcW w:w="1809" w:type="dxa"/>
            <w:vAlign w:val="center"/>
          </w:tcPr>
          <w:p w:rsidR="00FA24E3" w:rsidRDefault="00FA24E3" w:rsidP="009E180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619125" cy="485775"/>
                  <wp:effectExtent l="19050" t="0" r="9525" b="0"/>
                  <wp:docPr id="3" name="obrázek 4" descr="Ministerstvo &amp;zcaron;ivotního prost&amp;rcaron;ed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inisterstvo &amp;zcaron;ivotního prost&amp;rcaron;ed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A24E3" w:rsidRPr="0014709C" w:rsidRDefault="00FA24E3" w:rsidP="009E180C">
            <w:pPr>
              <w:rPr>
                <w:b/>
                <w:sz w:val="36"/>
              </w:rPr>
            </w:pPr>
            <w:r w:rsidRPr="0014709C">
              <w:rPr>
                <w:b/>
                <w:sz w:val="36"/>
              </w:rPr>
              <w:t>Ministerstvo životního prostředí</w:t>
            </w:r>
          </w:p>
        </w:tc>
        <w:tc>
          <w:tcPr>
            <w:tcW w:w="6237" w:type="dxa"/>
          </w:tcPr>
          <w:p w:rsidR="00FA24E3" w:rsidRPr="0014709C" w:rsidRDefault="00FA24E3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Mám na starosti ochranu životního prostředí a přírodních památek.</w:t>
            </w:r>
          </w:p>
        </w:tc>
        <w:tc>
          <w:tcPr>
            <w:tcW w:w="3402" w:type="dxa"/>
          </w:tcPr>
          <w:p w:rsidR="00FA24E3" w:rsidRPr="00FA24E3" w:rsidRDefault="00FA24E3" w:rsidP="002D07B2">
            <w:pPr>
              <w:rPr>
                <w:sz w:val="40"/>
              </w:rPr>
            </w:pPr>
            <w:r w:rsidRPr="00FA24E3">
              <w:rPr>
                <w:sz w:val="40"/>
              </w:rPr>
              <w:t>Richard Brabec</w:t>
            </w:r>
          </w:p>
        </w:tc>
      </w:tr>
      <w:tr w:rsidR="00FA24E3" w:rsidTr="0014709C">
        <w:trPr>
          <w:trHeight w:val="907"/>
        </w:trPr>
        <w:tc>
          <w:tcPr>
            <w:tcW w:w="1809" w:type="dxa"/>
            <w:vAlign w:val="center"/>
          </w:tcPr>
          <w:p w:rsidR="00FA24E3" w:rsidRDefault="00FA24E3" w:rsidP="009E180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619125" cy="485775"/>
                  <wp:effectExtent l="19050" t="0" r="9525" b="0"/>
                  <wp:docPr id="5" name="obrázek 7" descr="Ministerstvo práce a sociálních v&amp;ecaron;c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nisterstvo práce a sociálních v&amp;ecaron;c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A24E3" w:rsidRPr="0014709C" w:rsidRDefault="00FA24E3" w:rsidP="009E180C">
            <w:pPr>
              <w:rPr>
                <w:b/>
                <w:sz w:val="36"/>
              </w:rPr>
            </w:pPr>
            <w:r w:rsidRPr="0014709C">
              <w:rPr>
                <w:b/>
                <w:sz w:val="36"/>
              </w:rPr>
              <w:t xml:space="preserve">Ministerstvo práce </w:t>
            </w:r>
            <w:r>
              <w:rPr>
                <w:b/>
                <w:sz w:val="36"/>
              </w:rPr>
              <w:br/>
            </w:r>
            <w:r w:rsidRPr="0014709C">
              <w:rPr>
                <w:b/>
                <w:sz w:val="36"/>
              </w:rPr>
              <w:t>a sociálních věcí</w:t>
            </w:r>
          </w:p>
        </w:tc>
        <w:tc>
          <w:tcPr>
            <w:tcW w:w="6237" w:type="dxa"/>
          </w:tcPr>
          <w:p w:rsidR="00FA24E3" w:rsidRPr="0014709C" w:rsidRDefault="00FA24E3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 xml:space="preserve">Mám na starosti sociální péči o naše občany, důchodové zabezpečení, zajištění životního minima sociálně slabých občanů a rodin, vyplácení sociálních dávek. </w:t>
            </w:r>
          </w:p>
        </w:tc>
        <w:tc>
          <w:tcPr>
            <w:tcW w:w="3402" w:type="dxa"/>
          </w:tcPr>
          <w:p w:rsidR="00FA24E3" w:rsidRPr="00FA24E3" w:rsidRDefault="00FA24E3" w:rsidP="002D07B2">
            <w:pPr>
              <w:rPr>
                <w:sz w:val="40"/>
              </w:rPr>
            </w:pPr>
            <w:r w:rsidRPr="00FA24E3">
              <w:rPr>
                <w:sz w:val="40"/>
              </w:rPr>
              <w:t xml:space="preserve">Michaela </w:t>
            </w:r>
            <w:proofErr w:type="spellStart"/>
            <w:r w:rsidRPr="00FA24E3">
              <w:rPr>
                <w:sz w:val="40"/>
              </w:rPr>
              <w:t>Marksová</w:t>
            </w:r>
            <w:proofErr w:type="spellEnd"/>
          </w:p>
        </w:tc>
      </w:tr>
      <w:tr w:rsidR="00FA24E3" w:rsidTr="0014709C">
        <w:trPr>
          <w:trHeight w:val="907"/>
        </w:trPr>
        <w:tc>
          <w:tcPr>
            <w:tcW w:w="1809" w:type="dxa"/>
            <w:vAlign w:val="center"/>
          </w:tcPr>
          <w:p w:rsidR="00FA24E3" w:rsidRDefault="00FA24E3" w:rsidP="009E180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619125" cy="485775"/>
                  <wp:effectExtent l="19050" t="0" r="9525" b="0"/>
                  <wp:docPr id="6" name="obrázek 10" descr="Ministerstvo vnit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inisterstvo vnit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A24E3" w:rsidRPr="0014709C" w:rsidRDefault="00FA24E3" w:rsidP="009E180C">
            <w:pPr>
              <w:rPr>
                <w:b/>
                <w:sz w:val="36"/>
              </w:rPr>
            </w:pPr>
            <w:r w:rsidRPr="0014709C">
              <w:rPr>
                <w:b/>
                <w:sz w:val="36"/>
              </w:rPr>
              <w:t>Ministerstvo vnitra</w:t>
            </w:r>
          </w:p>
        </w:tc>
        <w:tc>
          <w:tcPr>
            <w:tcW w:w="6237" w:type="dxa"/>
          </w:tcPr>
          <w:p w:rsidR="00FA24E3" w:rsidRPr="0014709C" w:rsidRDefault="00FA24E3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Pečuji o bezpečnost ve státě, o policejní složky</w:t>
            </w:r>
          </w:p>
        </w:tc>
        <w:tc>
          <w:tcPr>
            <w:tcW w:w="3402" w:type="dxa"/>
          </w:tcPr>
          <w:p w:rsidR="00FA24E3" w:rsidRPr="00FA24E3" w:rsidRDefault="00FA24E3" w:rsidP="002D07B2">
            <w:pPr>
              <w:rPr>
                <w:sz w:val="40"/>
              </w:rPr>
            </w:pPr>
            <w:r w:rsidRPr="00FA24E3">
              <w:rPr>
                <w:sz w:val="40"/>
              </w:rPr>
              <w:t>Milan Chovanec</w:t>
            </w:r>
          </w:p>
        </w:tc>
      </w:tr>
      <w:tr w:rsidR="00FA24E3" w:rsidTr="0014709C">
        <w:trPr>
          <w:trHeight w:val="907"/>
        </w:trPr>
        <w:tc>
          <w:tcPr>
            <w:tcW w:w="1809" w:type="dxa"/>
            <w:vAlign w:val="center"/>
          </w:tcPr>
          <w:p w:rsidR="00FA24E3" w:rsidRDefault="00FA24E3" w:rsidP="009E180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619125" cy="485775"/>
                  <wp:effectExtent l="19050" t="0" r="9525" b="0"/>
                  <wp:docPr id="8" name="obrázek 13" descr="Ministerstvo zahrani&amp;ccaron;ních v&amp;ecaron;c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inisterstvo zahrani&amp;ccaron;ních v&amp;ecaron;c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A24E3" w:rsidRPr="0014709C" w:rsidRDefault="00FA24E3" w:rsidP="009E180C">
            <w:pPr>
              <w:rPr>
                <w:b/>
                <w:sz w:val="36"/>
              </w:rPr>
            </w:pPr>
            <w:r w:rsidRPr="0014709C">
              <w:rPr>
                <w:b/>
                <w:sz w:val="36"/>
              </w:rPr>
              <w:t>Ministerstvo zahraničních věcí</w:t>
            </w:r>
          </w:p>
        </w:tc>
        <w:tc>
          <w:tcPr>
            <w:tcW w:w="6237" w:type="dxa"/>
          </w:tcPr>
          <w:p w:rsidR="00FA24E3" w:rsidRPr="0014709C" w:rsidRDefault="00FA24E3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Navazuji spolupráci s ostatními státy, mám na starosti diplomatický sbor republiky</w:t>
            </w:r>
          </w:p>
        </w:tc>
        <w:tc>
          <w:tcPr>
            <w:tcW w:w="3402" w:type="dxa"/>
          </w:tcPr>
          <w:p w:rsidR="00FA24E3" w:rsidRPr="00FA24E3" w:rsidRDefault="00FA24E3" w:rsidP="002D07B2">
            <w:pPr>
              <w:rPr>
                <w:sz w:val="40"/>
              </w:rPr>
            </w:pPr>
            <w:r w:rsidRPr="00FA24E3">
              <w:rPr>
                <w:sz w:val="40"/>
              </w:rPr>
              <w:t xml:space="preserve">Lubomír </w:t>
            </w:r>
            <w:proofErr w:type="spellStart"/>
            <w:r w:rsidRPr="00FA24E3">
              <w:rPr>
                <w:sz w:val="40"/>
              </w:rPr>
              <w:t>Zaorálek</w:t>
            </w:r>
            <w:proofErr w:type="spellEnd"/>
          </w:p>
        </w:tc>
      </w:tr>
      <w:tr w:rsidR="00FA24E3" w:rsidTr="0014709C">
        <w:trPr>
          <w:trHeight w:val="907"/>
        </w:trPr>
        <w:tc>
          <w:tcPr>
            <w:tcW w:w="1809" w:type="dxa"/>
            <w:vAlign w:val="center"/>
          </w:tcPr>
          <w:p w:rsidR="00FA24E3" w:rsidRDefault="00FA24E3" w:rsidP="009E180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619125" cy="485775"/>
                  <wp:effectExtent l="19050" t="0" r="9525" b="0"/>
                  <wp:docPr id="9" name="obrázek 16" descr="Ministerstvo obr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inisterstvo obr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A24E3" w:rsidRPr="0014709C" w:rsidRDefault="00FA24E3" w:rsidP="009E180C">
            <w:pPr>
              <w:rPr>
                <w:b/>
                <w:sz w:val="36"/>
              </w:rPr>
            </w:pPr>
            <w:r w:rsidRPr="0014709C">
              <w:rPr>
                <w:b/>
                <w:sz w:val="36"/>
              </w:rPr>
              <w:t>Ministerstvo obrany</w:t>
            </w:r>
          </w:p>
        </w:tc>
        <w:tc>
          <w:tcPr>
            <w:tcW w:w="6237" w:type="dxa"/>
          </w:tcPr>
          <w:p w:rsidR="00FA24E3" w:rsidRPr="0014709C" w:rsidRDefault="00FA24E3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Starám se o obranu státu před vnějším nepřítelem, o bojovou připravenost naší armády</w:t>
            </w:r>
          </w:p>
        </w:tc>
        <w:tc>
          <w:tcPr>
            <w:tcW w:w="3402" w:type="dxa"/>
          </w:tcPr>
          <w:p w:rsidR="00FA24E3" w:rsidRPr="00FA24E3" w:rsidRDefault="00FA24E3" w:rsidP="002D07B2">
            <w:pPr>
              <w:rPr>
                <w:sz w:val="40"/>
              </w:rPr>
            </w:pPr>
            <w:r w:rsidRPr="00FA24E3">
              <w:rPr>
                <w:sz w:val="40"/>
              </w:rPr>
              <w:t>Martin Stropnický</w:t>
            </w:r>
          </w:p>
        </w:tc>
      </w:tr>
      <w:tr w:rsidR="00FA24E3" w:rsidTr="0014709C">
        <w:trPr>
          <w:trHeight w:val="907"/>
        </w:trPr>
        <w:tc>
          <w:tcPr>
            <w:tcW w:w="1809" w:type="dxa"/>
            <w:vAlign w:val="center"/>
          </w:tcPr>
          <w:p w:rsidR="00FA24E3" w:rsidRDefault="00FA24E3" w:rsidP="009E180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619125" cy="485775"/>
                  <wp:effectExtent l="19050" t="0" r="9525" b="0"/>
                  <wp:docPr id="11" name="obrázek 19" descr="Ministerstvo pr&amp;uring;myslu a obcho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inisterstvo pr&amp;uring;myslu a obcho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A24E3" w:rsidRPr="0014709C" w:rsidRDefault="00FA24E3" w:rsidP="009E180C">
            <w:pPr>
              <w:rPr>
                <w:b/>
                <w:sz w:val="36"/>
              </w:rPr>
            </w:pPr>
            <w:r w:rsidRPr="0014709C">
              <w:rPr>
                <w:b/>
                <w:sz w:val="36"/>
              </w:rPr>
              <w:t>Ministerstvo průmyslu a obchodu</w:t>
            </w:r>
          </w:p>
        </w:tc>
        <w:tc>
          <w:tcPr>
            <w:tcW w:w="6237" w:type="dxa"/>
          </w:tcPr>
          <w:p w:rsidR="00FA24E3" w:rsidRPr="0014709C" w:rsidRDefault="00FA24E3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Zabezpečuji rozvoj průmyslové výroby, domácího i zahraničního obchodu.</w:t>
            </w:r>
          </w:p>
        </w:tc>
        <w:tc>
          <w:tcPr>
            <w:tcW w:w="3402" w:type="dxa"/>
          </w:tcPr>
          <w:p w:rsidR="00FA24E3" w:rsidRPr="00FA24E3" w:rsidRDefault="00FA24E3" w:rsidP="002D07B2">
            <w:pPr>
              <w:rPr>
                <w:sz w:val="40"/>
              </w:rPr>
            </w:pPr>
            <w:r w:rsidRPr="00FA24E3">
              <w:rPr>
                <w:sz w:val="40"/>
              </w:rPr>
              <w:t>Jan Mládek</w:t>
            </w:r>
          </w:p>
        </w:tc>
      </w:tr>
      <w:tr w:rsidR="00FA24E3" w:rsidTr="0014709C">
        <w:trPr>
          <w:trHeight w:val="907"/>
        </w:trPr>
        <w:tc>
          <w:tcPr>
            <w:tcW w:w="1809" w:type="dxa"/>
            <w:vAlign w:val="center"/>
          </w:tcPr>
          <w:p w:rsidR="00FA24E3" w:rsidRDefault="00FA24E3" w:rsidP="009E180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619125" cy="485775"/>
                  <wp:effectExtent l="19050" t="0" r="9525" b="0"/>
                  <wp:docPr id="12" name="obrázek 22" descr="Ministerstvo zdravotnictv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inisterstvo zdravotnictv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A24E3" w:rsidRPr="0014709C" w:rsidRDefault="00FA24E3" w:rsidP="009E180C">
            <w:pPr>
              <w:rPr>
                <w:b/>
                <w:sz w:val="36"/>
              </w:rPr>
            </w:pPr>
            <w:r w:rsidRPr="0014709C">
              <w:rPr>
                <w:b/>
                <w:sz w:val="36"/>
              </w:rPr>
              <w:t>Ministerstvo zdravotnictví</w:t>
            </w:r>
          </w:p>
        </w:tc>
        <w:tc>
          <w:tcPr>
            <w:tcW w:w="6237" w:type="dxa"/>
          </w:tcPr>
          <w:p w:rsidR="00FA24E3" w:rsidRPr="0014709C" w:rsidRDefault="00FA24E3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Zabezpečuji organizaci péče o zdraví občanů státu, spravuji nemocnice, zdravotní střediska, léčebné ústavy či lázně</w:t>
            </w:r>
          </w:p>
        </w:tc>
        <w:tc>
          <w:tcPr>
            <w:tcW w:w="3402" w:type="dxa"/>
          </w:tcPr>
          <w:p w:rsidR="00FA24E3" w:rsidRPr="00FA24E3" w:rsidRDefault="00FA24E3" w:rsidP="002D07B2">
            <w:pPr>
              <w:rPr>
                <w:sz w:val="40"/>
              </w:rPr>
            </w:pPr>
            <w:r w:rsidRPr="00FA24E3">
              <w:rPr>
                <w:sz w:val="40"/>
              </w:rPr>
              <w:t>Svatopluk Němeček</w:t>
            </w:r>
          </w:p>
        </w:tc>
      </w:tr>
      <w:tr w:rsidR="00FA24E3" w:rsidTr="0014709C">
        <w:trPr>
          <w:trHeight w:val="907"/>
        </w:trPr>
        <w:tc>
          <w:tcPr>
            <w:tcW w:w="1809" w:type="dxa"/>
            <w:vAlign w:val="center"/>
          </w:tcPr>
          <w:p w:rsidR="00FA24E3" w:rsidRDefault="00FA24E3" w:rsidP="009E180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619125" cy="485775"/>
                  <wp:effectExtent l="19050" t="0" r="9525" b="0"/>
                  <wp:docPr id="14" name="obrázek 25" descr="Ministerstvo spravedlno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inisterstvo spravedlnos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A24E3" w:rsidRPr="0014709C" w:rsidRDefault="00FA24E3" w:rsidP="009E180C">
            <w:pPr>
              <w:rPr>
                <w:b/>
                <w:sz w:val="36"/>
              </w:rPr>
            </w:pPr>
            <w:r w:rsidRPr="0014709C">
              <w:rPr>
                <w:b/>
                <w:sz w:val="36"/>
              </w:rPr>
              <w:t>Ministerstvo spravedlnosti</w:t>
            </w:r>
          </w:p>
        </w:tc>
        <w:tc>
          <w:tcPr>
            <w:tcW w:w="6237" w:type="dxa"/>
          </w:tcPr>
          <w:p w:rsidR="00FA24E3" w:rsidRPr="0014709C" w:rsidRDefault="00FA24E3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Pečuji o soudy, advokacii, notářství, státní zastupitelstva a věznice.</w:t>
            </w:r>
          </w:p>
        </w:tc>
        <w:tc>
          <w:tcPr>
            <w:tcW w:w="3402" w:type="dxa"/>
          </w:tcPr>
          <w:p w:rsidR="00FA24E3" w:rsidRPr="00FA24E3" w:rsidRDefault="00FA24E3" w:rsidP="002D07B2">
            <w:pPr>
              <w:rPr>
                <w:sz w:val="40"/>
              </w:rPr>
            </w:pPr>
            <w:r w:rsidRPr="00FA24E3">
              <w:rPr>
                <w:sz w:val="40"/>
              </w:rPr>
              <w:t>Robert Pelikán</w:t>
            </w:r>
          </w:p>
        </w:tc>
      </w:tr>
      <w:tr w:rsidR="00FA24E3" w:rsidTr="0014709C">
        <w:trPr>
          <w:trHeight w:val="907"/>
        </w:trPr>
        <w:tc>
          <w:tcPr>
            <w:tcW w:w="1809" w:type="dxa"/>
            <w:vAlign w:val="center"/>
          </w:tcPr>
          <w:p w:rsidR="00FA24E3" w:rsidRDefault="00FA24E3" w:rsidP="009E180C">
            <w:pPr>
              <w:jc w:val="center"/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>
                  <wp:extent cx="619125" cy="485775"/>
                  <wp:effectExtent l="19050" t="0" r="9525" b="0"/>
                  <wp:docPr id="15" name="obrázek 28" descr="Ministerstvo financ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inisterstvo financ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A24E3" w:rsidRPr="0014709C" w:rsidRDefault="00FA24E3" w:rsidP="009E180C">
            <w:pPr>
              <w:rPr>
                <w:b/>
                <w:sz w:val="36"/>
              </w:rPr>
            </w:pPr>
            <w:r w:rsidRPr="0014709C">
              <w:rPr>
                <w:b/>
                <w:sz w:val="36"/>
              </w:rPr>
              <w:t>Ministerstvo financí</w:t>
            </w:r>
          </w:p>
        </w:tc>
        <w:tc>
          <w:tcPr>
            <w:tcW w:w="6237" w:type="dxa"/>
          </w:tcPr>
          <w:p w:rsidR="00FA24E3" w:rsidRPr="0014709C" w:rsidRDefault="00FA24E3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Mám na starosti banky, oběživo, hospodaření s devizami a státní rozpočet</w:t>
            </w:r>
          </w:p>
        </w:tc>
        <w:tc>
          <w:tcPr>
            <w:tcW w:w="3402" w:type="dxa"/>
          </w:tcPr>
          <w:p w:rsidR="00FA24E3" w:rsidRPr="00FA24E3" w:rsidRDefault="00FA24E3" w:rsidP="002D07B2">
            <w:pPr>
              <w:rPr>
                <w:sz w:val="40"/>
              </w:rPr>
            </w:pPr>
            <w:r w:rsidRPr="00FA24E3">
              <w:rPr>
                <w:sz w:val="40"/>
              </w:rPr>
              <w:t xml:space="preserve">Andrej </w:t>
            </w:r>
            <w:proofErr w:type="spellStart"/>
            <w:r w:rsidRPr="00FA24E3">
              <w:rPr>
                <w:sz w:val="40"/>
              </w:rPr>
              <w:t>Babiš</w:t>
            </w:r>
            <w:proofErr w:type="spellEnd"/>
          </w:p>
        </w:tc>
      </w:tr>
      <w:tr w:rsidR="00FA24E3" w:rsidTr="0014709C">
        <w:trPr>
          <w:trHeight w:val="907"/>
        </w:trPr>
        <w:tc>
          <w:tcPr>
            <w:tcW w:w="1809" w:type="dxa"/>
            <w:vAlign w:val="center"/>
          </w:tcPr>
          <w:p w:rsidR="00FA24E3" w:rsidRDefault="00FA24E3" w:rsidP="009E180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619125" cy="485775"/>
                  <wp:effectExtent l="19050" t="0" r="9525" b="0"/>
                  <wp:docPr id="17" name="obrázek 31" descr="Ministerstvo školství, mláde&amp;zcaron;e a t&amp;ecaron;lovýchov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inisterstvo školství, mláde&amp;zcaron;e a t&amp;ecaron;lovýchov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A24E3" w:rsidRPr="0014709C" w:rsidRDefault="00FA24E3" w:rsidP="0014709C">
            <w:pPr>
              <w:rPr>
                <w:b/>
                <w:sz w:val="36"/>
              </w:rPr>
            </w:pPr>
            <w:r w:rsidRPr="0014709C">
              <w:rPr>
                <w:b/>
                <w:sz w:val="32"/>
              </w:rPr>
              <w:t>Ministerstvo školství, mládeže a tělovýchovy</w:t>
            </w:r>
          </w:p>
        </w:tc>
        <w:tc>
          <w:tcPr>
            <w:tcW w:w="6237" w:type="dxa"/>
          </w:tcPr>
          <w:p w:rsidR="00FA24E3" w:rsidRPr="0014709C" w:rsidRDefault="00FA24E3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Především se zajímám o všechny typy a stupně škol na území republiky</w:t>
            </w:r>
          </w:p>
        </w:tc>
        <w:tc>
          <w:tcPr>
            <w:tcW w:w="3402" w:type="dxa"/>
          </w:tcPr>
          <w:p w:rsidR="00FA24E3" w:rsidRPr="00FA24E3" w:rsidRDefault="00FA24E3" w:rsidP="002D07B2">
            <w:pPr>
              <w:rPr>
                <w:sz w:val="40"/>
              </w:rPr>
            </w:pPr>
            <w:r w:rsidRPr="00FA24E3">
              <w:rPr>
                <w:sz w:val="40"/>
              </w:rPr>
              <w:t>Marcel Chládek</w:t>
            </w:r>
          </w:p>
        </w:tc>
      </w:tr>
      <w:tr w:rsidR="00FA24E3" w:rsidTr="0014709C">
        <w:trPr>
          <w:trHeight w:val="907"/>
        </w:trPr>
        <w:tc>
          <w:tcPr>
            <w:tcW w:w="1809" w:type="dxa"/>
            <w:vAlign w:val="center"/>
          </w:tcPr>
          <w:p w:rsidR="00FA24E3" w:rsidRDefault="00FA24E3" w:rsidP="009E180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619125" cy="485775"/>
                  <wp:effectExtent l="19050" t="0" r="9525" b="0"/>
                  <wp:docPr id="18" name="obrázek 34" descr="Ministerstvo doprav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Ministerstvo doprav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A24E3" w:rsidRPr="0014709C" w:rsidRDefault="00FA24E3" w:rsidP="009E180C">
            <w:pPr>
              <w:rPr>
                <w:b/>
                <w:sz w:val="36"/>
              </w:rPr>
            </w:pPr>
            <w:r w:rsidRPr="0014709C">
              <w:rPr>
                <w:b/>
                <w:sz w:val="36"/>
              </w:rPr>
              <w:t>Ministerstvo dopravy</w:t>
            </w:r>
          </w:p>
        </w:tc>
        <w:tc>
          <w:tcPr>
            <w:tcW w:w="6237" w:type="dxa"/>
          </w:tcPr>
          <w:p w:rsidR="00FA24E3" w:rsidRPr="0014709C" w:rsidRDefault="00FA24E3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Starám se o všechny druhy osobní i nákladní dopravy ve státě, tj. železniční, silniční leteckou i lodní dopravu.</w:t>
            </w:r>
          </w:p>
        </w:tc>
        <w:tc>
          <w:tcPr>
            <w:tcW w:w="3402" w:type="dxa"/>
          </w:tcPr>
          <w:p w:rsidR="00FA24E3" w:rsidRPr="00FA24E3" w:rsidRDefault="00FA24E3" w:rsidP="002D07B2">
            <w:pPr>
              <w:rPr>
                <w:sz w:val="40"/>
              </w:rPr>
            </w:pPr>
            <w:r w:rsidRPr="00FA24E3">
              <w:rPr>
                <w:sz w:val="40"/>
              </w:rPr>
              <w:t xml:space="preserve">Dan </w:t>
            </w:r>
            <w:proofErr w:type="spellStart"/>
            <w:r w:rsidRPr="00FA24E3">
              <w:rPr>
                <w:sz w:val="40"/>
              </w:rPr>
              <w:t>Ťok</w:t>
            </w:r>
            <w:proofErr w:type="spellEnd"/>
          </w:p>
        </w:tc>
      </w:tr>
      <w:tr w:rsidR="00FA24E3" w:rsidTr="0014709C">
        <w:trPr>
          <w:trHeight w:val="907"/>
        </w:trPr>
        <w:tc>
          <w:tcPr>
            <w:tcW w:w="1809" w:type="dxa"/>
            <w:vAlign w:val="center"/>
          </w:tcPr>
          <w:p w:rsidR="00FA24E3" w:rsidRDefault="00FA24E3" w:rsidP="009E180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619125" cy="485775"/>
                  <wp:effectExtent l="19050" t="0" r="9525" b="0"/>
                  <wp:docPr id="20" name="obrázek 37" descr="Ministerstvo zem&amp;ecaron;d&amp;ecaron;lstv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Ministerstvo zem&amp;ecaron;d&amp;ecaron;lstv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A24E3" w:rsidRPr="0014709C" w:rsidRDefault="00FA24E3" w:rsidP="009E180C">
            <w:pPr>
              <w:rPr>
                <w:b/>
                <w:sz w:val="36"/>
              </w:rPr>
            </w:pPr>
            <w:r w:rsidRPr="0014709C">
              <w:rPr>
                <w:b/>
                <w:sz w:val="36"/>
              </w:rPr>
              <w:t>Ministerstvo zemědělství</w:t>
            </w:r>
          </w:p>
        </w:tc>
        <w:tc>
          <w:tcPr>
            <w:tcW w:w="6237" w:type="dxa"/>
          </w:tcPr>
          <w:p w:rsidR="00FA24E3" w:rsidRPr="0014709C" w:rsidRDefault="00FA24E3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Pečuji o výrobu potravin, rozvoj půdního, lesního a vodního hospodářství</w:t>
            </w:r>
          </w:p>
        </w:tc>
        <w:tc>
          <w:tcPr>
            <w:tcW w:w="3402" w:type="dxa"/>
          </w:tcPr>
          <w:p w:rsidR="00FA24E3" w:rsidRPr="00FA24E3" w:rsidRDefault="00FA24E3" w:rsidP="002D07B2">
            <w:pPr>
              <w:rPr>
                <w:sz w:val="40"/>
              </w:rPr>
            </w:pPr>
            <w:r w:rsidRPr="00FA24E3">
              <w:rPr>
                <w:sz w:val="40"/>
              </w:rPr>
              <w:t>Marian Jurečka</w:t>
            </w:r>
          </w:p>
        </w:tc>
      </w:tr>
      <w:tr w:rsidR="00FA24E3" w:rsidTr="0014709C">
        <w:trPr>
          <w:trHeight w:val="907"/>
        </w:trPr>
        <w:tc>
          <w:tcPr>
            <w:tcW w:w="1809" w:type="dxa"/>
            <w:vAlign w:val="center"/>
          </w:tcPr>
          <w:p w:rsidR="00FA24E3" w:rsidRDefault="00FA24E3" w:rsidP="009E180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619125" cy="485775"/>
                  <wp:effectExtent l="19050" t="0" r="9525" b="0"/>
                  <wp:docPr id="21" name="obrázek 40" descr="Ministerstvo kultu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Ministerstvo kultu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A24E3" w:rsidRPr="0014709C" w:rsidRDefault="00FA24E3" w:rsidP="009E180C">
            <w:pPr>
              <w:rPr>
                <w:b/>
                <w:sz w:val="36"/>
              </w:rPr>
            </w:pPr>
            <w:r w:rsidRPr="0014709C">
              <w:rPr>
                <w:b/>
                <w:sz w:val="36"/>
              </w:rPr>
              <w:t>Ministerstvo kultury</w:t>
            </w:r>
          </w:p>
        </w:tc>
        <w:tc>
          <w:tcPr>
            <w:tcW w:w="6237" w:type="dxa"/>
          </w:tcPr>
          <w:p w:rsidR="00FA24E3" w:rsidRPr="0014709C" w:rsidRDefault="00FA24E3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Můj rezort spravuje divadla, galerie, muzea, knihovny a veškerá kulturní zařízení, stará se o ochranu a údržbu historických památek</w:t>
            </w:r>
          </w:p>
        </w:tc>
        <w:tc>
          <w:tcPr>
            <w:tcW w:w="3402" w:type="dxa"/>
          </w:tcPr>
          <w:p w:rsidR="00FA24E3" w:rsidRPr="00FA24E3" w:rsidRDefault="00FA24E3" w:rsidP="002D07B2">
            <w:pPr>
              <w:rPr>
                <w:sz w:val="40"/>
              </w:rPr>
            </w:pPr>
            <w:r w:rsidRPr="00FA24E3">
              <w:rPr>
                <w:sz w:val="40"/>
              </w:rPr>
              <w:t>Daniel Herman</w:t>
            </w:r>
          </w:p>
        </w:tc>
      </w:tr>
    </w:tbl>
    <w:p w:rsidR="00A82558" w:rsidRDefault="00A82558"/>
    <w:sectPr w:rsidR="00A82558" w:rsidSect="001470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709C"/>
    <w:rsid w:val="0014709C"/>
    <w:rsid w:val="003E33B0"/>
    <w:rsid w:val="00A159AE"/>
    <w:rsid w:val="00A82558"/>
    <w:rsid w:val="00EA425A"/>
    <w:rsid w:val="00FA24E3"/>
    <w:rsid w:val="00FE1759"/>
    <w:rsid w:val="00FF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0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47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4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1641</Characters>
  <Application>Microsoft Office Word</Application>
  <DocSecurity>0</DocSecurity>
  <Lines>13</Lines>
  <Paragraphs>3</Paragraphs>
  <ScaleCrop>false</ScaleCrop>
  <Company>Pedagogicka fakulta MU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3</cp:revision>
  <cp:lastPrinted>2013-04-15T05:27:00Z</cp:lastPrinted>
  <dcterms:created xsi:type="dcterms:W3CDTF">2013-04-15T05:23:00Z</dcterms:created>
  <dcterms:modified xsi:type="dcterms:W3CDTF">2015-03-24T18:12:00Z</dcterms:modified>
</cp:coreProperties>
</file>