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F5" w:rsidRDefault="00E8307B">
      <w:r>
        <w:t>Podmínky pro udělení zápočtu:</w:t>
      </w:r>
    </w:p>
    <w:p w:rsidR="00E8307B" w:rsidRDefault="00E8307B" w:rsidP="00E8307B">
      <w:pPr>
        <w:pStyle w:val="Odstavecseseznamem"/>
        <w:numPr>
          <w:ilvl w:val="0"/>
          <w:numId w:val="1"/>
        </w:numPr>
      </w:pPr>
      <w:r>
        <w:t>Znalosti: základní teorie dle přednášky a literatury, test.</w:t>
      </w:r>
    </w:p>
    <w:p w:rsidR="00E8307B" w:rsidRDefault="00E8307B" w:rsidP="00E8307B">
      <w:pPr>
        <w:pStyle w:val="Odstavecseseznamem"/>
        <w:numPr>
          <w:ilvl w:val="0"/>
          <w:numId w:val="1"/>
        </w:numPr>
      </w:pPr>
      <w:r>
        <w:t xml:space="preserve">Dovednosti: pracovat s národním </w:t>
      </w:r>
      <w:proofErr w:type="spellStart"/>
      <w:r>
        <w:t>geoportálem</w:t>
      </w:r>
      <w:proofErr w:type="spellEnd"/>
      <w:r>
        <w:t xml:space="preserve"> </w:t>
      </w:r>
      <w:proofErr w:type="spellStart"/>
      <w:r>
        <w:t>Inspire</w:t>
      </w:r>
      <w:proofErr w:type="spellEnd"/>
      <w:r>
        <w:t xml:space="preserve">, příp. dalšími </w:t>
      </w:r>
      <w:proofErr w:type="spellStart"/>
      <w:r>
        <w:t>geoporály</w:t>
      </w:r>
      <w:proofErr w:type="spellEnd"/>
      <w:r>
        <w:t xml:space="preserve"> (</w:t>
      </w:r>
      <w:bookmarkStart w:id="0" w:name="_GoBack"/>
      <w:bookmarkEnd w:id="0"/>
      <w:r>
        <w:t>geologický, katastr apod., prakticky.</w:t>
      </w:r>
    </w:p>
    <w:p w:rsidR="00E8307B" w:rsidRDefault="00E8307B" w:rsidP="00E8307B">
      <w:pPr>
        <w:pStyle w:val="Odstavecseseznamem"/>
        <w:numPr>
          <w:ilvl w:val="0"/>
          <w:numId w:val="1"/>
        </w:numPr>
      </w:pPr>
      <w:r>
        <w:t xml:space="preserve">Didaktická transformace: příprava výuky s podporou podkladů ze serverů či obecně s geografickými daty (zajímavá hodina, ne samoúčelná, pro nějaké téma vymyslet zajímavé úkoly). Příprava na výuku, pracovní list nebo </w:t>
      </w:r>
      <w:proofErr w:type="spellStart"/>
      <w:r>
        <w:t>ppt</w:t>
      </w:r>
      <w:proofErr w:type="spellEnd"/>
      <w:r>
        <w:t xml:space="preserve"> – dle potřeby. Ukázka spolužákům a vyučující.</w:t>
      </w:r>
    </w:p>
    <w:sectPr w:rsidR="00E83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51BF9"/>
    <w:multiLevelType w:val="hybridMultilevel"/>
    <w:tmpl w:val="BB1CB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7B"/>
    <w:rsid w:val="004F5349"/>
    <w:rsid w:val="007E36EA"/>
    <w:rsid w:val="008B1AF7"/>
    <w:rsid w:val="00E8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9B4B2-21BF-4A30-95A1-834B4B03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2016-04-01T10:26:00Z</dcterms:created>
  <dcterms:modified xsi:type="dcterms:W3CDTF">2016-04-01T10:52:00Z</dcterms:modified>
</cp:coreProperties>
</file>