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B7" w:rsidRPr="008036B7" w:rsidRDefault="008036B7">
      <w:pPr>
        <w:rPr>
          <w:rFonts w:ascii="Arial" w:hAnsi="Arial" w:cs="Arial"/>
          <w:sz w:val="24"/>
          <w:szCs w:val="24"/>
        </w:rPr>
      </w:pPr>
      <w:r w:rsidRPr="008036B7">
        <w:rPr>
          <w:rFonts w:ascii="Arial" w:hAnsi="Arial" w:cs="Arial"/>
          <w:sz w:val="24"/>
          <w:szCs w:val="24"/>
        </w:rPr>
        <w:t xml:space="preserve">Hledejte tyto </w:t>
      </w:r>
      <w:proofErr w:type="gramStart"/>
      <w:r w:rsidRPr="008036B7">
        <w:rPr>
          <w:rFonts w:ascii="Arial" w:hAnsi="Arial" w:cs="Arial"/>
          <w:sz w:val="24"/>
          <w:szCs w:val="24"/>
        </w:rPr>
        <w:t>látky (+ ... přítomno</w:t>
      </w:r>
      <w:proofErr w:type="gramEnd"/>
      <w:r w:rsidRPr="008036B7">
        <w:rPr>
          <w:rFonts w:ascii="Arial" w:hAnsi="Arial" w:cs="Arial"/>
          <w:sz w:val="24"/>
          <w:szCs w:val="24"/>
        </w:rPr>
        <w:t>, – ... nepřítomno)</w:t>
      </w:r>
    </w:p>
    <w:p w:rsidR="008036B7" w:rsidRPr="008036B7" w:rsidRDefault="008036B7">
      <w:pPr>
        <w:rPr>
          <w:rFonts w:ascii="Arial" w:hAnsi="Arial" w:cs="Arial"/>
          <w:sz w:val="24"/>
          <w:szCs w:val="24"/>
        </w:rPr>
      </w:pPr>
      <w:r w:rsidRPr="008036B7">
        <w:rPr>
          <w:rFonts w:ascii="Arial" w:hAnsi="Arial" w:cs="Arial"/>
          <w:sz w:val="24"/>
          <w:szCs w:val="24"/>
        </w:rPr>
        <w:br/>
        <w:t xml:space="preserve">Černý čaj: kofein (tj. thein) +, </w:t>
      </w:r>
      <w:proofErr w:type="spellStart"/>
      <w:r w:rsidRPr="008036B7">
        <w:rPr>
          <w:rFonts w:ascii="Arial" w:hAnsi="Arial" w:cs="Arial"/>
          <w:sz w:val="24"/>
          <w:szCs w:val="24"/>
        </w:rPr>
        <w:t>hypericin</w:t>
      </w:r>
      <w:proofErr w:type="spellEnd"/>
      <w:r w:rsidRPr="008036B7">
        <w:rPr>
          <w:rFonts w:ascii="Arial" w:hAnsi="Arial" w:cs="Arial"/>
          <w:sz w:val="24"/>
          <w:szCs w:val="24"/>
        </w:rPr>
        <w:t xml:space="preserve"> -, </w:t>
      </w:r>
      <w:proofErr w:type="spellStart"/>
      <w:r w:rsidRPr="008036B7">
        <w:rPr>
          <w:rFonts w:ascii="Arial" w:hAnsi="Arial" w:cs="Arial"/>
          <w:sz w:val="24"/>
          <w:szCs w:val="24"/>
        </w:rPr>
        <w:t>quercetin</w:t>
      </w:r>
      <w:proofErr w:type="spellEnd"/>
      <w:r w:rsidRPr="008036B7">
        <w:rPr>
          <w:rFonts w:ascii="Arial" w:hAnsi="Arial" w:cs="Arial"/>
          <w:sz w:val="24"/>
          <w:szCs w:val="24"/>
        </w:rPr>
        <w:t xml:space="preserve"> +</w:t>
      </w:r>
      <w:r w:rsidRPr="008036B7">
        <w:rPr>
          <w:rFonts w:ascii="Arial" w:hAnsi="Arial" w:cs="Arial"/>
          <w:sz w:val="24"/>
          <w:szCs w:val="24"/>
        </w:rPr>
        <w:br/>
        <w:t xml:space="preserve">Třezalkový čaj: kofein –, </w:t>
      </w:r>
      <w:proofErr w:type="spellStart"/>
      <w:r w:rsidRPr="008036B7">
        <w:rPr>
          <w:rFonts w:ascii="Arial" w:hAnsi="Arial" w:cs="Arial"/>
          <w:sz w:val="24"/>
          <w:szCs w:val="24"/>
        </w:rPr>
        <w:t>hypericin</w:t>
      </w:r>
      <w:proofErr w:type="spellEnd"/>
      <w:r w:rsidRPr="008036B7">
        <w:rPr>
          <w:rFonts w:ascii="Arial" w:hAnsi="Arial" w:cs="Arial"/>
          <w:sz w:val="24"/>
          <w:szCs w:val="24"/>
        </w:rPr>
        <w:t xml:space="preserve"> +, </w:t>
      </w:r>
      <w:proofErr w:type="spellStart"/>
      <w:r w:rsidRPr="008036B7">
        <w:rPr>
          <w:rFonts w:ascii="Arial" w:hAnsi="Arial" w:cs="Arial"/>
          <w:sz w:val="24"/>
          <w:szCs w:val="24"/>
        </w:rPr>
        <w:t>quercetin</w:t>
      </w:r>
      <w:proofErr w:type="spellEnd"/>
      <w:r w:rsidRPr="008036B7">
        <w:rPr>
          <w:rFonts w:ascii="Arial" w:hAnsi="Arial" w:cs="Arial"/>
          <w:sz w:val="24"/>
          <w:szCs w:val="24"/>
        </w:rPr>
        <w:t xml:space="preserve"> +</w:t>
      </w:r>
      <w:r w:rsidRPr="008036B7">
        <w:rPr>
          <w:rFonts w:ascii="Arial" w:hAnsi="Arial" w:cs="Arial"/>
          <w:sz w:val="24"/>
          <w:szCs w:val="24"/>
        </w:rPr>
        <w:br/>
        <w:t xml:space="preserve">Coca-Cola:kofein +, </w:t>
      </w:r>
      <w:proofErr w:type="spellStart"/>
      <w:r w:rsidRPr="008036B7">
        <w:rPr>
          <w:rFonts w:ascii="Arial" w:hAnsi="Arial" w:cs="Arial"/>
          <w:sz w:val="24"/>
          <w:szCs w:val="24"/>
        </w:rPr>
        <w:t>hypericin</w:t>
      </w:r>
      <w:proofErr w:type="spellEnd"/>
      <w:r w:rsidRPr="008036B7">
        <w:rPr>
          <w:rFonts w:ascii="Arial" w:hAnsi="Arial" w:cs="Arial"/>
          <w:sz w:val="24"/>
          <w:szCs w:val="24"/>
        </w:rPr>
        <w:t xml:space="preserve"> –, </w:t>
      </w:r>
      <w:proofErr w:type="spellStart"/>
      <w:r w:rsidRPr="008036B7">
        <w:rPr>
          <w:rFonts w:ascii="Arial" w:hAnsi="Arial" w:cs="Arial"/>
          <w:sz w:val="24"/>
          <w:szCs w:val="24"/>
        </w:rPr>
        <w:t>quercetin</w:t>
      </w:r>
      <w:proofErr w:type="spellEnd"/>
      <w:r w:rsidRPr="008036B7">
        <w:rPr>
          <w:rFonts w:ascii="Arial" w:hAnsi="Arial" w:cs="Arial"/>
          <w:sz w:val="24"/>
          <w:szCs w:val="24"/>
        </w:rPr>
        <w:t xml:space="preserve"> –</w:t>
      </w:r>
      <w:r w:rsidRPr="008036B7">
        <w:rPr>
          <w:rFonts w:ascii="Arial" w:hAnsi="Arial" w:cs="Arial"/>
          <w:sz w:val="24"/>
          <w:szCs w:val="24"/>
        </w:rPr>
        <w:br/>
      </w:r>
    </w:p>
    <w:p w:rsidR="008036B7" w:rsidRPr="008036B7" w:rsidRDefault="008036B7">
      <w:pPr>
        <w:rPr>
          <w:rFonts w:ascii="Arial" w:hAnsi="Arial" w:cs="Arial"/>
          <w:sz w:val="24"/>
          <w:szCs w:val="24"/>
        </w:rPr>
      </w:pPr>
      <w:r w:rsidRPr="008036B7">
        <w:rPr>
          <w:rFonts w:ascii="Arial" w:hAnsi="Arial" w:cs="Arial"/>
          <w:sz w:val="24"/>
          <w:szCs w:val="24"/>
        </w:rPr>
        <w:t>Poměry m/z:</w:t>
      </w:r>
    </w:p>
    <w:p w:rsidR="008036B7" w:rsidRPr="008036B7" w:rsidRDefault="008036B7">
      <w:pPr>
        <w:rPr>
          <w:rFonts w:ascii="Arial" w:hAnsi="Arial" w:cs="Arial"/>
          <w:sz w:val="24"/>
          <w:szCs w:val="24"/>
        </w:rPr>
      </w:pPr>
      <w:r w:rsidRPr="008036B7">
        <w:rPr>
          <w:rFonts w:ascii="Arial" w:hAnsi="Arial" w:cs="Arial"/>
          <w:sz w:val="24"/>
          <w:szCs w:val="24"/>
        </w:rPr>
        <w:t xml:space="preserve">Kofein 195,2 </w:t>
      </w:r>
      <w:r w:rsidRPr="008036B7">
        <w:rPr>
          <w:rFonts w:ascii="Arial" w:hAnsi="Arial" w:cs="Arial"/>
          <w:sz w:val="24"/>
          <w:szCs w:val="24"/>
        </w:rPr>
        <w:br/>
      </w:r>
      <w:proofErr w:type="spellStart"/>
      <w:r w:rsidRPr="008036B7">
        <w:rPr>
          <w:rFonts w:ascii="Arial" w:hAnsi="Arial" w:cs="Arial"/>
          <w:sz w:val="24"/>
          <w:szCs w:val="24"/>
        </w:rPr>
        <w:t>quercetin</w:t>
      </w:r>
      <w:proofErr w:type="spellEnd"/>
      <w:r w:rsidRPr="008036B7">
        <w:rPr>
          <w:rFonts w:ascii="Arial" w:hAnsi="Arial" w:cs="Arial"/>
          <w:sz w:val="24"/>
          <w:szCs w:val="24"/>
        </w:rPr>
        <w:t xml:space="preserve"> 302,2+1</w:t>
      </w:r>
      <w:r w:rsidRPr="008036B7">
        <w:rPr>
          <w:rFonts w:ascii="Arial" w:hAnsi="Arial" w:cs="Arial"/>
          <w:sz w:val="24"/>
          <w:szCs w:val="24"/>
        </w:rPr>
        <w:br/>
      </w:r>
      <w:proofErr w:type="spellStart"/>
      <w:r w:rsidRPr="008036B7">
        <w:rPr>
          <w:rFonts w:ascii="Arial" w:hAnsi="Arial" w:cs="Arial"/>
          <w:sz w:val="24"/>
          <w:szCs w:val="24"/>
        </w:rPr>
        <w:t>hypericin</w:t>
      </w:r>
      <w:proofErr w:type="spellEnd"/>
      <w:r w:rsidRPr="008036B7">
        <w:rPr>
          <w:rFonts w:ascii="Arial" w:hAnsi="Arial" w:cs="Arial"/>
          <w:sz w:val="24"/>
          <w:szCs w:val="24"/>
        </w:rPr>
        <w:t xml:space="preserve"> 504,45+1 (trochu je posunutá kalibrace, ale pík je vidět)</w:t>
      </w:r>
    </w:p>
    <w:p w:rsidR="008036B7" w:rsidRPr="008036B7" w:rsidRDefault="008036B7">
      <w:pPr>
        <w:rPr>
          <w:rFonts w:ascii="Arial" w:hAnsi="Arial" w:cs="Arial"/>
          <w:sz w:val="24"/>
          <w:szCs w:val="24"/>
        </w:rPr>
      </w:pPr>
      <w:r w:rsidRPr="008036B7">
        <w:rPr>
          <w:rFonts w:ascii="Arial" w:hAnsi="Arial" w:cs="Arial"/>
          <w:sz w:val="24"/>
          <w:szCs w:val="24"/>
        </w:rPr>
        <w:t>Úkol: Který ze tří výše uvedených nápojů byl obsažen ve slinách autora vzorku?</w:t>
      </w:r>
    </w:p>
    <w:p w:rsidR="008036B7" w:rsidRPr="008036B7" w:rsidRDefault="008036B7">
      <w:pPr>
        <w:rPr>
          <w:rFonts w:ascii="Arial" w:hAnsi="Arial" w:cs="Arial"/>
          <w:sz w:val="24"/>
          <w:szCs w:val="24"/>
        </w:rPr>
      </w:pPr>
    </w:p>
    <w:p w:rsidR="008036B7" w:rsidRDefault="008036B7">
      <w:pPr>
        <w:rPr>
          <w:rFonts w:ascii="Arial" w:hAnsi="Arial" w:cs="Arial"/>
          <w:sz w:val="24"/>
          <w:szCs w:val="24"/>
        </w:rPr>
      </w:pPr>
      <w:r w:rsidRPr="008036B7">
        <w:rPr>
          <w:rFonts w:ascii="Arial" w:hAnsi="Arial" w:cs="Arial"/>
          <w:sz w:val="24"/>
          <w:szCs w:val="24"/>
        </w:rPr>
        <w:t>Spektra z MALCI-</w:t>
      </w:r>
      <w:proofErr w:type="spellStart"/>
      <w:r w:rsidRPr="008036B7">
        <w:rPr>
          <w:rFonts w:ascii="Arial" w:hAnsi="Arial" w:cs="Arial"/>
          <w:sz w:val="24"/>
          <w:szCs w:val="24"/>
        </w:rPr>
        <w:t>TOF</w:t>
      </w:r>
      <w:proofErr w:type="spellEnd"/>
      <w:r w:rsidRPr="008036B7">
        <w:rPr>
          <w:rFonts w:ascii="Arial" w:hAnsi="Arial" w:cs="Arial"/>
          <w:sz w:val="24"/>
          <w:szCs w:val="24"/>
        </w:rPr>
        <w:t xml:space="preserve"> viz níže. Vždy je vybraná jen zajímavá oblast poměrů m/z, jinak by to byl Excel o 6 listech, čtyřech sloupcích a asi 4500 řádcích.</w:t>
      </w:r>
    </w:p>
    <w:p w:rsidR="008036B7" w:rsidRDefault="008036B7">
      <w:pPr>
        <w:rPr>
          <w:rFonts w:ascii="Arial" w:hAnsi="Arial" w:cs="Arial"/>
          <w:sz w:val="24"/>
          <w:szCs w:val="24"/>
        </w:rPr>
      </w:pPr>
    </w:p>
    <w:p w:rsidR="008036B7" w:rsidRPr="008036B7" w:rsidRDefault="008036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protokole také vypište vzorce hledaných látek a vyznačte místo, kde dochází k protonizaci.</w:t>
      </w:r>
    </w:p>
    <w:p w:rsidR="003956D4" w:rsidRDefault="00272BFD">
      <w:r>
        <w:rPr>
          <w:noProof/>
          <w:lang w:eastAsia="cs-CZ"/>
        </w:rPr>
        <w:lastRenderedPageBreak/>
        <w:drawing>
          <wp:inline distT="0" distB="0" distL="0" distR="0">
            <wp:extent cx="4547870" cy="6328410"/>
            <wp:effectExtent l="1905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BFD" w:rsidRDefault="00272BFD">
      <w:r>
        <w:rPr>
          <w:noProof/>
          <w:lang w:eastAsia="cs-CZ"/>
        </w:rPr>
        <w:lastRenderedPageBreak/>
        <w:drawing>
          <wp:inline distT="0" distB="0" distL="0" distR="0">
            <wp:extent cx="4554220" cy="6328410"/>
            <wp:effectExtent l="1905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BFD" w:rsidRDefault="00272BFD">
      <w:r>
        <w:rPr>
          <w:noProof/>
          <w:lang w:eastAsia="cs-CZ"/>
        </w:rPr>
        <w:lastRenderedPageBreak/>
        <w:drawing>
          <wp:inline distT="0" distB="0" distL="0" distR="0">
            <wp:extent cx="4547870" cy="6328410"/>
            <wp:effectExtent l="19050" t="0" r="5080" b="0"/>
            <wp:docPr id="1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BFD" w:rsidRDefault="00272BFD">
      <w:r>
        <w:rPr>
          <w:noProof/>
          <w:lang w:eastAsia="cs-CZ"/>
        </w:rPr>
        <w:lastRenderedPageBreak/>
        <w:drawing>
          <wp:inline distT="0" distB="0" distL="0" distR="0">
            <wp:extent cx="4554220" cy="6328410"/>
            <wp:effectExtent l="19050" t="0" r="0" b="0"/>
            <wp:docPr id="1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BFD" w:rsidRDefault="00272BFD">
      <w:r>
        <w:rPr>
          <w:noProof/>
          <w:lang w:eastAsia="cs-CZ"/>
        </w:rPr>
        <w:lastRenderedPageBreak/>
        <w:drawing>
          <wp:inline distT="0" distB="0" distL="0" distR="0">
            <wp:extent cx="4554220" cy="6322060"/>
            <wp:effectExtent l="19050" t="0" r="0" b="0"/>
            <wp:docPr id="1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32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BFD" w:rsidRDefault="00272BFD">
      <w:r>
        <w:rPr>
          <w:noProof/>
          <w:lang w:eastAsia="cs-CZ"/>
        </w:rPr>
        <w:lastRenderedPageBreak/>
        <w:drawing>
          <wp:inline distT="0" distB="0" distL="0" distR="0">
            <wp:extent cx="4554220" cy="6322060"/>
            <wp:effectExtent l="19050" t="0" r="0" b="0"/>
            <wp:docPr id="2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32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BFD" w:rsidRDefault="00272BFD">
      <w:r>
        <w:rPr>
          <w:noProof/>
          <w:lang w:eastAsia="cs-CZ"/>
        </w:rPr>
        <w:lastRenderedPageBreak/>
        <w:drawing>
          <wp:inline distT="0" distB="0" distL="0" distR="0">
            <wp:extent cx="4554220" cy="6328410"/>
            <wp:effectExtent l="19050" t="0" r="0" b="0"/>
            <wp:docPr id="2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BFD" w:rsidRDefault="00272BFD">
      <w:r>
        <w:rPr>
          <w:noProof/>
          <w:lang w:eastAsia="cs-CZ"/>
        </w:rPr>
        <w:lastRenderedPageBreak/>
        <w:drawing>
          <wp:inline distT="0" distB="0" distL="0" distR="0">
            <wp:extent cx="4547870" cy="6328410"/>
            <wp:effectExtent l="19050" t="0" r="5080" b="0"/>
            <wp:docPr id="2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BFD" w:rsidRDefault="00272BFD">
      <w:r>
        <w:rPr>
          <w:noProof/>
          <w:lang w:eastAsia="cs-CZ"/>
        </w:rPr>
        <w:lastRenderedPageBreak/>
        <w:drawing>
          <wp:inline distT="0" distB="0" distL="0" distR="0">
            <wp:extent cx="4554220" cy="6322060"/>
            <wp:effectExtent l="19050" t="0" r="0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32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BFD" w:rsidRDefault="00272BFD">
      <w:r>
        <w:rPr>
          <w:noProof/>
          <w:lang w:eastAsia="cs-CZ"/>
        </w:rPr>
        <w:lastRenderedPageBreak/>
        <w:drawing>
          <wp:inline distT="0" distB="0" distL="0" distR="0">
            <wp:extent cx="4554220" cy="6322060"/>
            <wp:effectExtent l="19050" t="0" r="0" b="0"/>
            <wp:docPr id="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32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BFD" w:rsidRDefault="00272BFD">
      <w:r>
        <w:rPr>
          <w:noProof/>
          <w:lang w:eastAsia="cs-CZ"/>
        </w:rPr>
        <w:lastRenderedPageBreak/>
        <w:drawing>
          <wp:inline distT="0" distB="0" distL="0" distR="0">
            <wp:extent cx="4554220" cy="6328410"/>
            <wp:effectExtent l="19050" t="0" r="0" b="0"/>
            <wp:docPr id="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BFD" w:rsidRDefault="00272BFD">
      <w:r>
        <w:rPr>
          <w:noProof/>
          <w:lang w:eastAsia="cs-CZ"/>
        </w:rPr>
        <w:lastRenderedPageBreak/>
        <w:drawing>
          <wp:inline distT="0" distB="0" distL="0" distR="0">
            <wp:extent cx="4547870" cy="6328410"/>
            <wp:effectExtent l="19050" t="0" r="5080" b="0"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794" w:rsidRDefault="00F24DAB">
      <w:r>
        <w:rPr>
          <w:noProof/>
          <w:lang w:eastAsia="cs-CZ"/>
        </w:rPr>
        <w:lastRenderedPageBreak/>
        <w:drawing>
          <wp:inline distT="0" distB="0" distL="0" distR="0">
            <wp:extent cx="4547870" cy="6328410"/>
            <wp:effectExtent l="19050" t="0" r="5080" b="0"/>
            <wp:docPr id="2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DAB" w:rsidRDefault="00F24DAB">
      <w:r>
        <w:rPr>
          <w:noProof/>
          <w:lang w:eastAsia="cs-CZ"/>
        </w:rPr>
        <w:lastRenderedPageBreak/>
        <w:drawing>
          <wp:inline distT="0" distB="0" distL="0" distR="0">
            <wp:extent cx="4554220" cy="6328410"/>
            <wp:effectExtent l="19050" t="0" r="0" b="0"/>
            <wp:docPr id="29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DAB" w:rsidRDefault="00F24DAB">
      <w:r>
        <w:rPr>
          <w:noProof/>
          <w:lang w:eastAsia="cs-CZ"/>
        </w:rPr>
        <w:lastRenderedPageBreak/>
        <w:drawing>
          <wp:inline distT="0" distB="0" distL="0" distR="0">
            <wp:extent cx="4554220" cy="6322060"/>
            <wp:effectExtent l="19050" t="0" r="0" b="0"/>
            <wp:docPr id="3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32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DAB" w:rsidRDefault="00F24DAB">
      <w:r>
        <w:rPr>
          <w:noProof/>
          <w:lang w:eastAsia="cs-CZ"/>
        </w:rPr>
        <w:lastRenderedPageBreak/>
        <w:drawing>
          <wp:inline distT="0" distB="0" distL="0" distR="0">
            <wp:extent cx="4554220" cy="6322060"/>
            <wp:effectExtent l="19050" t="0" r="0" b="0"/>
            <wp:docPr id="33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32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DAB" w:rsidRDefault="00F24DAB">
      <w:r>
        <w:rPr>
          <w:noProof/>
          <w:lang w:eastAsia="cs-CZ"/>
        </w:rPr>
        <w:lastRenderedPageBreak/>
        <w:drawing>
          <wp:inline distT="0" distB="0" distL="0" distR="0">
            <wp:extent cx="4554220" cy="6328410"/>
            <wp:effectExtent l="19050" t="0" r="0" b="0"/>
            <wp:docPr id="35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DAB" w:rsidRDefault="00F24DAB">
      <w:r>
        <w:rPr>
          <w:noProof/>
          <w:lang w:eastAsia="cs-CZ"/>
        </w:rPr>
        <w:lastRenderedPageBreak/>
        <w:drawing>
          <wp:inline distT="0" distB="0" distL="0" distR="0">
            <wp:extent cx="4547870" cy="6328410"/>
            <wp:effectExtent l="19050" t="0" r="5080" b="0"/>
            <wp:docPr id="37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4DAB" w:rsidSect="0039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72BFD"/>
    <w:rsid w:val="000E3529"/>
    <w:rsid w:val="00272BFD"/>
    <w:rsid w:val="0034458B"/>
    <w:rsid w:val="003956D4"/>
    <w:rsid w:val="005671E2"/>
    <w:rsid w:val="005740E1"/>
    <w:rsid w:val="008036B7"/>
    <w:rsid w:val="00B31B68"/>
    <w:rsid w:val="00DC0339"/>
    <w:rsid w:val="00EC2794"/>
    <w:rsid w:val="00F2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99</Words>
  <Characters>585</Characters>
  <Application>Microsoft Office Word</Application>
  <DocSecurity>0</DocSecurity>
  <Lines>4</Lines>
  <Paragraphs>1</Paragraphs>
  <ScaleCrop>false</ScaleCrop>
  <Company>***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Hana Cídlová</cp:lastModifiedBy>
  <cp:revision>2</cp:revision>
  <dcterms:created xsi:type="dcterms:W3CDTF">2016-10-23T21:48:00Z</dcterms:created>
  <dcterms:modified xsi:type="dcterms:W3CDTF">2016-10-23T21:48:00Z</dcterms:modified>
</cp:coreProperties>
</file>