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C9" w:rsidRDefault="002C1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Základy korpusové lingvistiky</w:t>
      </w:r>
    </w:p>
    <w:p w:rsidR="002C1DC9" w:rsidRDefault="002C1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na 3. dubna 2017</w:t>
      </w:r>
      <w:bookmarkStart w:id="0" w:name="_GoBack"/>
      <w:bookmarkEnd w:id="0"/>
    </w:p>
    <w:p w:rsidR="002C1DC9" w:rsidRDefault="002C1DC9">
      <w:pPr>
        <w:rPr>
          <w:rFonts w:ascii="Times New Roman" w:hAnsi="Times New Roman" w:cs="Times New Roman"/>
          <w:b/>
          <w:sz w:val="24"/>
          <w:szCs w:val="24"/>
        </w:rPr>
      </w:pPr>
    </w:p>
    <w:p w:rsidR="00317CF4" w:rsidRPr="002C1DC9" w:rsidRDefault="00D37553">
      <w:pPr>
        <w:rPr>
          <w:rFonts w:ascii="Times New Roman" w:hAnsi="Times New Roman" w:cs="Times New Roman"/>
          <w:sz w:val="24"/>
          <w:szCs w:val="24"/>
        </w:rPr>
      </w:pPr>
      <w:r w:rsidRPr="002C1DC9">
        <w:rPr>
          <w:rFonts w:ascii="Times New Roman" w:hAnsi="Times New Roman" w:cs="Times New Roman"/>
          <w:b/>
          <w:sz w:val="24"/>
          <w:szCs w:val="24"/>
        </w:rPr>
        <w:t>1.</w:t>
      </w:r>
      <w:r w:rsidRPr="002C1DC9">
        <w:rPr>
          <w:rFonts w:ascii="Times New Roman" w:hAnsi="Times New Roman" w:cs="Times New Roman"/>
          <w:sz w:val="24"/>
          <w:szCs w:val="24"/>
        </w:rPr>
        <w:t xml:space="preserve"> Zjistěte v korpusu SYN2015, co je nejčastěji považováno za „těžké“ a „lehké“, tj. která substantiva se pojí s adjektivy </w:t>
      </w:r>
      <w:r w:rsidRPr="002C1DC9">
        <w:rPr>
          <w:rFonts w:ascii="Times New Roman" w:hAnsi="Times New Roman" w:cs="Times New Roman"/>
          <w:i/>
          <w:sz w:val="24"/>
          <w:szCs w:val="24"/>
        </w:rPr>
        <w:t>těžký</w:t>
      </w:r>
      <w:r w:rsidRPr="002C1DC9">
        <w:rPr>
          <w:rFonts w:ascii="Times New Roman" w:hAnsi="Times New Roman" w:cs="Times New Roman"/>
          <w:sz w:val="24"/>
          <w:szCs w:val="24"/>
        </w:rPr>
        <w:t xml:space="preserve"> a </w:t>
      </w:r>
      <w:r w:rsidRPr="002C1DC9">
        <w:rPr>
          <w:rFonts w:ascii="Times New Roman" w:hAnsi="Times New Roman" w:cs="Times New Roman"/>
          <w:i/>
          <w:sz w:val="24"/>
          <w:szCs w:val="24"/>
        </w:rPr>
        <w:t>lehký</w:t>
      </w:r>
      <w:r w:rsidRPr="002C1DC9">
        <w:rPr>
          <w:rFonts w:ascii="Times New Roman" w:hAnsi="Times New Roman" w:cs="Times New Roman"/>
          <w:sz w:val="24"/>
          <w:szCs w:val="24"/>
        </w:rPr>
        <w:t>. Do frekvenčního seznamu zahrňte dvojice s frekvencí 20 a vyšší.</w:t>
      </w:r>
    </w:p>
    <w:p w:rsidR="004B4DB6" w:rsidRPr="002C1DC9" w:rsidRDefault="004B4DB6">
      <w:pPr>
        <w:rPr>
          <w:rFonts w:ascii="Times New Roman" w:hAnsi="Times New Roman" w:cs="Times New Roman"/>
          <w:sz w:val="24"/>
          <w:szCs w:val="24"/>
        </w:rPr>
      </w:pPr>
    </w:p>
    <w:p w:rsidR="004B4DB6" w:rsidRDefault="004B4DB6">
      <w:pPr>
        <w:rPr>
          <w:rFonts w:ascii="Times New Roman" w:hAnsi="Times New Roman" w:cs="Times New Roman"/>
          <w:sz w:val="24"/>
          <w:szCs w:val="24"/>
        </w:rPr>
      </w:pPr>
      <w:r w:rsidRPr="002C1DC9">
        <w:rPr>
          <w:rFonts w:ascii="Times New Roman" w:hAnsi="Times New Roman" w:cs="Times New Roman"/>
          <w:b/>
          <w:sz w:val="24"/>
          <w:szCs w:val="24"/>
        </w:rPr>
        <w:t>2.</w:t>
      </w:r>
      <w:r w:rsidRPr="002C1DC9">
        <w:rPr>
          <w:rFonts w:ascii="Times New Roman" w:hAnsi="Times New Roman" w:cs="Times New Roman"/>
          <w:sz w:val="24"/>
          <w:szCs w:val="24"/>
        </w:rPr>
        <w:t xml:space="preserve"> </w:t>
      </w:r>
      <w:r w:rsidR="002C1DC9" w:rsidRPr="002C1DC9">
        <w:rPr>
          <w:rFonts w:ascii="Times New Roman" w:hAnsi="Times New Roman" w:cs="Times New Roman"/>
          <w:sz w:val="24"/>
          <w:szCs w:val="24"/>
        </w:rPr>
        <w:t xml:space="preserve">Vyhledejte </w:t>
      </w:r>
      <w:r w:rsidRPr="002C1DC9">
        <w:rPr>
          <w:rFonts w:ascii="Times New Roman" w:hAnsi="Times New Roman" w:cs="Times New Roman"/>
          <w:sz w:val="24"/>
          <w:szCs w:val="24"/>
        </w:rPr>
        <w:t>v korp</w:t>
      </w:r>
      <w:r w:rsidR="002C1DC9" w:rsidRPr="002C1DC9">
        <w:rPr>
          <w:rFonts w:ascii="Times New Roman" w:hAnsi="Times New Roman" w:cs="Times New Roman"/>
          <w:sz w:val="24"/>
          <w:szCs w:val="24"/>
        </w:rPr>
        <w:t>usu SYN2015 přechodníky přítomné. Využijte k tomu hledání pomocí morfologické charakteristika „</w:t>
      </w:r>
      <w:proofErr w:type="spellStart"/>
      <w:r w:rsidR="002C1DC9" w:rsidRPr="002C1DC9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2C1DC9" w:rsidRPr="002C1DC9">
        <w:rPr>
          <w:rFonts w:ascii="Times New Roman" w:hAnsi="Times New Roman" w:cs="Times New Roman"/>
          <w:sz w:val="24"/>
          <w:szCs w:val="24"/>
        </w:rPr>
        <w:t>“</w:t>
      </w:r>
      <w:r w:rsidR="002C1DC9">
        <w:rPr>
          <w:rFonts w:ascii="Times New Roman" w:hAnsi="Times New Roman" w:cs="Times New Roman"/>
          <w:sz w:val="24"/>
          <w:szCs w:val="24"/>
        </w:rPr>
        <w:t xml:space="preserve"> – slovní druh + detailní určení slovního druhu. </w:t>
      </w:r>
    </w:p>
    <w:p w:rsidR="002C1DC9" w:rsidRDefault="002C1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Poté:</w:t>
      </w:r>
    </w:p>
    <w:p w:rsidR="002C1DC9" w:rsidRDefault="002C1DC9" w:rsidP="002C1D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DC9">
        <w:rPr>
          <w:rFonts w:ascii="Times New Roman" w:hAnsi="Times New Roman" w:cs="Times New Roman"/>
          <w:sz w:val="24"/>
          <w:szCs w:val="24"/>
        </w:rPr>
        <w:t>Vytvořte frekvenční seznam lemmat, tj. zjistěte, od kterých sloves se využívají přechodníky nejčastěji – které mají vyšší frekvenc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1DC9">
        <w:rPr>
          <w:rFonts w:ascii="Times New Roman" w:hAnsi="Times New Roman" w:cs="Times New Roman"/>
          <w:sz w:val="24"/>
          <w:szCs w:val="24"/>
        </w:rPr>
        <w:t xml:space="preserve"> než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C1DC9">
        <w:rPr>
          <w:rFonts w:ascii="Times New Roman" w:hAnsi="Times New Roman" w:cs="Times New Roman"/>
          <w:sz w:val="24"/>
          <w:szCs w:val="24"/>
        </w:rPr>
        <w:t>.</w:t>
      </w:r>
    </w:p>
    <w:p w:rsidR="002C1DC9" w:rsidRDefault="002C1DC9" w:rsidP="002C1D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frekvenční seznam slovních tvarů, tj. zjistěte, které přechodníky a v kterých tvarech jsou v češtině nejvíce frekventované (mají vyšší frekvenci než 50).</w:t>
      </w:r>
    </w:p>
    <w:p w:rsidR="002C1DC9" w:rsidRPr="002C1DC9" w:rsidRDefault="002C1DC9" w:rsidP="002C1D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prvních 100 slovních tvarů podle frekvence a pokuste se vyvodit, který tvar přechodníku podle rodu a čísla se užívá nejčastěji.</w:t>
      </w:r>
    </w:p>
    <w:p w:rsidR="00D37553" w:rsidRDefault="00D37553"/>
    <w:sectPr w:rsidR="00D3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CF6"/>
    <w:multiLevelType w:val="hybridMultilevel"/>
    <w:tmpl w:val="8140EC9C"/>
    <w:lvl w:ilvl="0" w:tplc="A078BA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59B1"/>
    <w:multiLevelType w:val="hybridMultilevel"/>
    <w:tmpl w:val="897280C4"/>
    <w:lvl w:ilvl="0" w:tplc="80E2D9F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71"/>
    <w:rsid w:val="002C1DC9"/>
    <w:rsid w:val="00317CF4"/>
    <w:rsid w:val="004B4DB6"/>
    <w:rsid w:val="00D37553"/>
    <w:rsid w:val="00E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0994-39BB-42DF-8295-FDA3FA4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2017-03-20T17:16:00Z</dcterms:created>
  <dcterms:modified xsi:type="dcterms:W3CDTF">2017-03-27T16:16:00Z</dcterms:modified>
</cp:coreProperties>
</file>