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74" w:rsidRDefault="00251D57">
      <w:hyperlink r:id="rId4" w:history="1">
        <w:r w:rsidRPr="00702A99">
          <w:rPr>
            <w:rStyle w:val="Hypertextovodkaz"/>
          </w:rPr>
          <w:t>http://apprendre.tv5monde.com/fr/apprendre-francais/ouais-cest-ca</w:t>
        </w:r>
      </w:hyperlink>
    </w:p>
    <w:p w:rsidR="00251D57" w:rsidRDefault="00251D57">
      <w:hyperlink r:id="rId5" w:history="1">
        <w:r w:rsidRPr="00702A99">
          <w:rPr>
            <w:rStyle w:val="Hypertextovodkaz"/>
          </w:rPr>
          <w:t>http://apprendre.tv5monde.com/fr/apprendre-francais/cetait-etonnant</w:t>
        </w:r>
      </w:hyperlink>
    </w:p>
    <w:p w:rsidR="00251D57" w:rsidRDefault="00251D57">
      <w:bookmarkStart w:id="0" w:name="_GoBack"/>
      <w:bookmarkEnd w:id="0"/>
    </w:p>
    <w:sectPr w:rsidR="0025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57"/>
    <w:rsid w:val="00221374"/>
    <w:rsid w:val="002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1A828-97A2-435C-B708-63E1B0F4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rendre.tv5monde.com/fr/apprendre-francais/cetait-etonnant" TargetMode="External"/><Relationship Id="rId4" Type="http://schemas.openxmlformats.org/officeDocument/2006/relationships/hyperlink" Target="http://apprendre.tv5monde.com/fr/apprendre-francais/ouais-cest-c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2017-03-29T12:04:00Z</dcterms:created>
  <dcterms:modified xsi:type="dcterms:W3CDTF">2017-03-29T12:11:00Z</dcterms:modified>
</cp:coreProperties>
</file>