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D" w:rsidRDefault="00F31DA5">
      <w:pPr>
        <w:pStyle w:val="Vchoz"/>
        <w:jc w:val="both"/>
      </w:pPr>
      <w:bookmarkStart w:id="0" w:name="_GoBack"/>
      <w:bookmarkEnd w:id="0"/>
      <w:r>
        <w:rPr>
          <w:b/>
          <w:bCs/>
        </w:rPr>
        <w:t>84. Metodika nácviku písemného projevu.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 </w:t>
      </w: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Письмо</w:t>
      </w:r>
      <w:proofErr w:type="spellEnd"/>
      <w:r>
        <w:t xml:space="preserve"> – </w:t>
      </w:r>
      <w:proofErr w:type="spellStart"/>
      <w:r>
        <w:t>деятельность</w:t>
      </w:r>
      <w:proofErr w:type="spellEnd"/>
      <w:r>
        <w:t xml:space="preserve">, </w:t>
      </w:r>
      <w:proofErr w:type="spellStart"/>
      <w:r>
        <w:t>направленная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графическую</w:t>
      </w:r>
      <w:proofErr w:type="spellEnd"/>
      <w:r>
        <w:t xml:space="preserve"> </w:t>
      </w:r>
      <w:proofErr w:type="spellStart"/>
      <w:r>
        <w:t>фиксацию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речь</w:t>
      </w:r>
      <w:proofErr w:type="spellEnd"/>
      <w:r>
        <w:rPr>
          <w:b/>
          <w:bCs/>
        </w:rPr>
        <w:t xml:space="preserve"> </w:t>
      </w:r>
      <w:r>
        <w:t xml:space="preserve">-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речевой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связан</w:t>
      </w:r>
      <w:proofErr w:type="spellEnd"/>
      <w:r>
        <w:t xml:space="preserve"> с </w:t>
      </w:r>
      <w:proofErr w:type="spellStart"/>
      <w:r>
        <w:t>умением</w:t>
      </w:r>
      <w:proofErr w:type="spellEnd"/>
      <w:r>
        <w:t xml:space="preserve"> </w:t>
      </w:r>
      <w:proofErr w:type="spellStart"/>
      <w:r>
        <w:t>излагать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Письмо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rPr>
          <w:b/>
          <w:bCs/>
        </w:rPr>
        <w:t>цель</w:t>
      </w:r>
      <w:proofErr w:type="spellEnd"/>
      <w:r>
        <w:t xml:space="preserve"> и </w:t>
      </w:r>
      <w:proofErr w:type="spellStart"/>
      <w:r>
        <w:rPr>
          <w:b/>
          <w:bCs/>
        </w:rPr>
        <w:t>средство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Средство</w:t>
      </w:r>
      <w:proofErr w:type="spellEnd"/>
      <w:r>
        <w:t xml:space="preserve"> -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овладению</w:t>
      </w:r>
      <w:proofErr w:type="spellEnd"/>
      <w:r>
        <w:t xml:space="preserve"> </w:t>
      </w:r>
      <w:proofErr w:type="spellStart"/>
      <w:r>
        <w:t>остальными</w:t>
      </w:r>
      <w:proofErr w:type="spellEnd"/>
      <w:r>
        <w:t xml:space="preserve"> </w:t>
      </w:r>
      <w:proofErr w:type="spellStart"/>
      <w:r>
        <w:t>видами</w:t>
      </w:r>
      <w:proofErr w:type="spellEnd"/>
      <w:r>
        <w:t xml:space="preserve"> </w:t>
      </w:r>
      <w:proofErr w:type="spellStart"/>
      <w:r>
        <w:t>речевой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упражнений</w:t>
      </w:r>
      <w:proofErr w:type="spellEnd"/>
      <w:r>
        <w:t xml:space="preserve"> и </w:t>
      </w:r>
      <w:proofErr w:type="spellStart"/>
      <w:r>
        <w:t>заданий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). 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качестве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средства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письмо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связано</w:t>
      </w:r>
      <w:proofErr w:type="spellEnd"/>
      <w:r>
        <w:rPr>
          <w:u w:val="single"/>
        </w:rPr>
        <w:t xml:space="preserve"> с </w:t>
      </w:r>
      <w:proofErr w:type="spellStart"/>
      <w:r>
        <w:rPr>
          <w:u w:val="single"/>
        </w:rPr>
        <w:t>подкреплением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устно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усваиваемого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языкового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материала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вклю</w:t>
      </w:r>
      <w:r>
        <w:t>чение</w:t>
      </w:r>
      <w:proofErr w:type="spellEnd"/>
      <w:r>
        <w:t xml:space="preserve"> </w:t>
      </w:r>
      <w:proofErr w:type="spellStart"/>
      <w:r>
        <w:t>зрительных</w:t>
      </w:r>
      <w:proofErr w:type="spellEnd"/>
      <w:r>
        <w:t xml:space="preserve"> и </w:t>
      </w:r>
      <w:proofErr w:type="spellStart"/>
      <w:r>
        <w:t>кинестетических</w:t>
      </w:r>
      <w:proofErr w:type="spellEnd"/>
      <w:r>
        <w:t xml:space="preserve"> </w:t>
      </w:r>
      <w:proofErr w:type="spellStart"/>
      <w:r>
        <w:t>анализаторов</w:t>
      </w:r>
      <w:proofErr w:type="spellEnd"/>
      <w:r>
        <w:t xml:space="preserve"> </w:t>
      </w:r>
      <w:proofErr w:type="spellStart"/>
      <w:r>
        <w:rPr>
          <w:u w:val="single"/>
        </w:rPr>
        <w:t>делает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запоминание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языковых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явлений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более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быстрым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прочным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Цель</w:t>
      </w:r>
      <w:proofErr w:type="spellEnd"/>
      <w:r>
        <w:t xml:space="preserve"> –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rPr>
          <w:u w:val="single"/>
        </w:rPr>
        <w:t>выработка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умений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излагать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мысли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письменной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форме</w:t>
      </w:r>
      <w:proofErr w:type="spellEnd"/>
      <w:r>
        <w:t xml:space="preserve">. 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отличать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служат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закрепления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лексики</w:t>
      </w:r>
      <w:proofErr w:type="spellEnd"/>
      <w:r>
        <w:t xml:space="preserve">, </w:t>
      </w:r>
      <w:proofErr w:type="spellStart"/>
      <w:r>
        <w:t>грамматики</w:t>
      </w:r>
      <w:proofErr w:type="spellEnd"/>
      <w:r>
        <w:t xml:space="preserve">, </w:t>
      </w:r>
      <w:proofErr w:type="spellStart"/>
      <w:r>
        <w:t>орфографии</w:t>
      </w:r>
      <w:proofErr w:type="spellEnd"/>
      <w:r>
        <w:t xml:space="preserve"> и </w:t>
      </w:r>
      <w:proofErr w:type="spellStart"/>
      <w:r>
        <w:t>графики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Цель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: в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скромные</w:t>
      </w:r>
      <w:proofErr w:type="spellEnd"/>
      <w:r>
        <w:t xml:space="preserve">, в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lastRenderedPageBreak/>
        <w:t>шире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записывать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>,</w:t>
      </w:r>
      <w:r>
        <w:t xml:space="preserve">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планы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рефераты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деловые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–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деловые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речь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быть</w:t>
      </w:r>
      <w:proofErr w:type="spellEnd"/>
      <w:r>
        <w:rPr>
          <w:b/>
          <w:bCs/>
        </w:rPr>
        <w:t>: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5"/>
        </w:numPr>
        <w:jc w:val="both"/>
      </w:pPr>
      <w:proofErr w:type="spellStart"/>
      <w:r>
        <w:rPr>
          <w:b/>
          <w:bCs/>
        </w:rPr>
        <w:t>репродуктивная</w:t>
      </w:r>
      <w:proofErr w:type="spellEnd"/>
      <w:r>
        <w:t xml:space="preserve"> (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  <w:r>
        <w:t xml:space="preserve">; </w:t>
      </w:r>
      <w:proofErr w:type="spellStart"/>
      <w:r>
        <w:t>жанры</w:t>
      </w:r>
      <w:proofErr w:type="spellEnd"/>
      <w:r>
        <w:t xml:space="preserve">: </w:t>
      </w:r>
      <w:proofErr w:type="spellStart"/>
      <w:r>
        <w:t>конспекты</w:t>
      </w:r>
      <w:proofErr w:type="spellEnd"/>
      <w:r>
        <w:t xml:space="preserve"> </w:t>
      </w:r>
      <w:proofErr w:type="spellStart"/>
      <w:r>
        <w:t>статей</w:t>
      </w:r>
      <w:proofErr w:type="spellEnd"/>
      <w:r>
        <w:t xml:space="preserve">, </w:t>
      </w:r>
      <w:proofErr w:type="spellStart"/>
      <w:r>
        <w:t>лекций</w:t>
      </w:r>
      <w:proofErr w:type="spellEnd"/>
      <w:r>
        <w:t xml:space="preserve">, </w:t>
      </w:r>
      <w:proofErr w:type="spellStart"/>
      <w:r>
        <w:t>разделов</w:t>
      </w:r>
      <w:proofErr w:type="spellEnd"/>
      <w:r>
        <w:t xml:space="preserve"> </w:t>
      </w:r>
      <w:proofErr w:type="spellStart"/>
      <w:r>
        <w:t>учебника</w:t>
      </w:r>
      <w:proofErr w:type="spellEnd"/>
      <w:r>
        <w:t xml:space="preserve">, </w:t>
      </w:r>
      <w:proofErr w:type="spellStart"/>
      <w:r>
        <w:t>рефераты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5"/>
        </w:numPr>
        <w:jc w:val="both"/>
      </w:pPr>
      <w:proofErr w:type="spellStart"/>
      <w:r>
        <w:rPr>
          <w:b/>
          <w:bCs/>
        </w:rPr>
        <w:t>пр</w:t>
      </w:r>
      <w:r>
        <w:rPr>
          <w:b/>
          <w:bCs/>
        </w:rPr>
        <w:t>одуктивная</w:t>
      </w:r>
      <w:proofErr w:type="spellEnd"/>
      <w:r>
        <w:t xml:space="preserve"> (</w:t>
      </w:r>
      <w:proofErr w:type="spellStart"/>
      <w:r>
        <w:t>собственная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 xml:space="preserve">, 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повествование</w:t>
      </w:r>
      <w:proofErr w:type="spellEnd"/>
      <w:r>
        <w:t xml:space="preserve">; </w:t>
      </w:r>
      <w:proofErr w:type="spellStart"/>
      <w:r>
        <w:t>жанры</w:t>
      </w:r>
      <w:proofErr w:type="spellEnd"/>
      <w:r>
        <w:t xml:space="preserve">: </w:t>
      </w:r>
      <w:proofErr w:type="spellStart"/>
      <w:r>
        <w:t>письмо</w:t>
      </w:r>
      <w:proofErr w:type="spellEnd"/>
      <w:r>
        <w:t xml:space="preserve">, </w:t>
      </w:r>
      <w:proofErr w:type="spellStart"/>
      <w:r>
        <w:t>записка</w:t>
      </w:r>
      <w:proofErr w:type="spellEnd"/>
      <w:r>
        <w:t xml:space="preserve">, </w:t>
      </w:r>
      <w:proofErr w:type="spellStart"/>
      <w:r>
        <w:t>заметка</w:t>
      </w:r>
      <w:proofErr w:type="spellEnd"/>
      <w:r>
        <w:t xml:space="preserve">, </w:t>
      </w:r>
      <w:proofErr w:type="spellStart"/>
      <w:r>
        <w:t>статья</w:t>
      </w:r>
      <w:proofErr w:type="spellEnd"/>
      <w:r>
        <w:t xml:space="preserve">, </w:t>
      </w:r>
      <w:proofErr w:type="spellStart"/>
      <w:r>
        <w:t>заявление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rPr>
          <w:u w:val="single"/>
        </w:rPr>
        <w:t>градация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методических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примеров</w:t>
      </w:r>
      <w:proofErr w:type="spellEnd"/>
      <w:r>
        <w:t xml:space="preserve"> (</w:t>
      </w:r>
      <w:proofErr w:type="spellStart"/>
      <w:r>
        <w:t>последовательность</w:t>
      </w:r>
      <w:proofErr w:type="spellEnd"/>
      <w:r>
        <w:t>).</w:t>
      </w:r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переход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b/>
          <w:bCs/>
        </w:rPr>
        <w:t>подготовленных</w:t>
      </w:r>
      <w:proofErr w:type="spellEnd"/>
      <w:r>
        <w:t xml:space="preserve"> в </w:t>
      </w:r>
      <w:proofErr w:type="spellStart"/>
      <w:r>
        <w:t>языковом</w:t>
      </w:r>
      <w:proofErr w:type="spellEnd"/>
      <w:r>
        <w:t xml:space="preserve"> и </w:t>
      </w:r>
      <w:proofErr w:type="spellStart"/>
      <w:r>
        <w:t>содержательном</w:t>
      </w:r>
      <w:proofErr w:type="spellEnd"/>
      <w:r>
        <w:t xml:space="preserve"> </w:t>
      </w:r>
      <w:proofErr w:type="spellStart"/>
      <w:r>
        <w:t>отноше</w:t>
      </w:r>
      <w:r>
        <w:t>нии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к </w:t>
      </w:r>
      <w:proofErr w:type="spellStart"/>
      <w:r>
        <w:rPr>
          <w:b/>
          <w:bCs/>
        </w:rPr>
        <w:t>неподготовленным</w:t>
      </w:r>
      <w:proofErr w:type="spellEnd"/>
      <w:r>
        <w:t xml:space="preserve"> </w:t>
      </w:r>
      <w:proofErr w:type="spellStart"/>
      <w:r>
        <w:t>упражнениям</w:t>
      </w:r>
      <w:proofErr w:type="spellEnd"/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rPr>
          <w:b/>
          <w:bCs/>
        </w:rPr>
        <w:t>репродуктивных</w:t>
      </w:r>
      <w:proofErr w:type="spellEnd"/>
      <w:r>
        <w:t xml:space="preserve"> к </w:t>
      </w:r>
      <w:proofErr w:type="spellStart"/>
      <w:r>
        <w:rPr>
          <w:b/>
          <w:bCs/>
        </w:rPr>
        <w:t>продуктивным</w:t>
      </w:r>
      <w:proofErr w:type="spellEnd"/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rPr>
          <w:b/>
          <w:bCs/>
        </w:rPr>
        <w:t>предречевых</w:t>
      </w:r>
      <w:proofErr w:type="spellEnd"/>
      <w:r>
        <w:t xml:space="preserve"> к </w:t>
      </w:r>
      <w:proofErr w:type="spellStart"/>
      <w:r>
        <w:rPr>
          <w:b/>
          <w:bCs/>
        </w:rPr>
        <w:t>речевым</w:t>
      </w:r>
      <w:proofErr w:type="spellEnd"/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1-ый </w:t>
      </w:r>
      <w:proofErr w:type="spellStart"/>
      <w:r>
        <w:t>шаг</w:t>
      </w:r>
      <w:proofErr w:type="spellEnd"/>
      <w:r>
        <w:t xml:space="preserve"> в </w:t>
      </w:r>
      <w:proofErr w:type="spellStart"/>
      <w:r>
        <w:t>обучении</w:t>
      </w:r>
      <w:proofErr w:type="spellEnd"/>
      <w:r>
        <w:t xml:space="preserve"> </w:t>
      </w:r>
      <w:proofErr w:type="spellStart"/>
      <w:r>
        <w:t>письму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rPr>
          <w:b/>
          <w:bCs/>
        </w:rPr>
        <w:t>обучение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графике</w:t>
      </w:r>
      <w:proofErr w:type="spellEnd"/>
    </w:p>
    <w:p w:rsidR="00130B4D" w:rsidRDefault="00F31DA5">
      <w:pPr>
        <w:pStyle w:val="Vchoz"/>
        <w:jc w:val="both"/>
      </w:pPr>
      <w:proofErr w:type="spellStart"/>
      <w:r>
        <w:t>Высшая</w:t>
      </w:r>
      <w:proofErr w:type="spellEnd"/>
      <w:r>
        <w:t xml:space="preserve"> </w:t>
      </w:r>
      <w:proofErr w:type="spellStart"/>
      <w:r>
        <w:t>единица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– </w:t>
      </w:r>
      <w:proofErr w:type="spellStart"/>
      <w:r>
        <w:rPr>
          <w:b/>
          <w:bCs/>
        </w:rPr>
        <w:t>текст</w:t>
      </w:r>
      <w:proofErr w:type="spellEnd"/>
      <w:r>
        <w:t xml:space="preserve">.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текстом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легкий</w:t>
      </w:r>
      <w:proofErr w:type="spellEnd"/>
      <w:r>
        <w:t xml:space="preserve"> и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3-4-х </w:t>
      </w:r>
      <w:proofErr w:type="spellStart"/>
      <w:r>
        <w:t>предложений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укрупняется</w:t>
      </w:r>
      <w:proofErr w:type="spellEnd"/>
      <w:r>
        <w:t xml:space="preserve"> и </w:t>
      </w:r>
      <w:proofErr w:type="spellStart"/>
      <w:r>
        <w:t>усложняется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lastRenderedPageBreak/>
        <w:t>Мы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репродуктивной</w:t>
      </w:r>
      <w:proofErr w:type="spellEnd"/>
      <w:r>
        <w:t xml:space="preserve"> и </w:t>
      </w:r>
      <w:proofErr w:type="spellStart"/>
      <w:r>
        <w:t>продуктивной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одновременно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rPr>
          <w:b/>
          <w:bCs/>
        </w:rPr>
        <w:t>репродуктивную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вводим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позднее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нужен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сократит</w:t>
      </w:r>
      <w:proofErr w:type="spellEnd"/>
      <w:r>
        <w:t xml:space="preserve">, а </w:t>
      </w:r>
      <w:proofErr w:type="spellStart"/>
      <w:r>
        <w:t>вначале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(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сократить</w:t>
      </w:r>
      <w:proofErr w:type="spellEnd"/>
      <w:r>
        <w:t xml:space="preserve">, </w:t>
      </w:r>
      <w:proofErr w:type="spellStart"/>
      <w:r>
        <w:t>чащиеся</w:t>
      </w:r>
      <w:proofErr w:type="spellEnd"/>
      <w:r>
        <w:t xml:space="preserve"> </w:t>
      </w:r>
      <w:proofErr w:type="spellStart"/>
      <w:r>
        <w:t>владеют</w:t>
      </w:r>
      <w:proofErr w:type="spellEnd"/>
      <w:r>
        <w:t xml:space="preserve"> </w:t>
      </w:r>
      <w:proofErr w:type="spellStart"/>
      <w:r>
        <w:t>ограниченным</w:t>
      </w:r>
      <w:proofErr w:type="spellEnd"/>
      <w:r>
        <w:t xml:space="preserve"> </w:t>
      </w:r>
      <w:proofErr w:type="spellStart"/>
      <w:r>
        <w:t>объемом</w:t>
      </w:r>
      <w:proofErr w:type="spellEnd"/>
      <w:r>
        <w:t xml:space="preserve"> </w:t>
      </w:r>
      <w:proofErr w:type="spellStart"/>
      <w:r>
        <w:t>лексики</w:t>
      </w:r>
      <w:proofErr w:type="spellEnd"/>
      <w:r>
        <w:t xml:space="preserve">,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запасе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синонимических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). </w:t>
      </w:r>
    </w:p>
    <w:p w:rsidR="00130B4D" w:rsidRDefault="00F31DA5">
      <w:pPr>
        <w:pStyle w:val="Vchoz"/>
        <w:jc w:val="both"/>
      </w:pPr>
      <w:proofErr w:type="spellStart"/>
      <w:r>
        <w:t>Задания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м.б</w:t>
      </w:r>
      <w:proofErr w:type="spellEnd"/>
      <w:r>
        <w:t xml:space="preserve">. </w:t>
      </w:r>
      <w:proofErr w:type="spellStart"/>
      <w:r>
        <w:t>такими</w:t>
      </w:r>
      <w:proofErr w:type="spellEnd"/>
      <w:r>
        <w:t xml:space="preserve">: </w:t>
      </w:r>
      <w:proofErr w:type="spellStart"/>
      <w:r>
        <w:t>составьте</w:t>
      </w:r>
      <w:proofErr w:type="spellEnd"/>
      <w:r>
        <w:t xml:space="preserve"> и </w:t>
      </w:r>
      <w:proofErr w:type="spellStart"/>
      <w:r>
        <w:t>запишите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рассказ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(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делаем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?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, </w:t>
      </w:r>
      <w:proofErr w:type="spellStart"/>
      <w:r>
        <w:t>пишем</w:t>
      </w:r>
      <w:proofErr w:type="spellEnd"/>
      <w:r>
        <w:t xml:space="preserve">, </w:t>
      </w:r>
      <w:proofErr w:type="spellStart"/>
      <w:r>
        <w:t>читаем</w:t>
      </w:r>
      <w:proofErr w:type="spellEnd"/>
      <w:r>
        <w:t>).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элементарных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rPr>
          <w:b/>
          <w:bCs/>
        </w:rPr>
        <w:t>списывания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типичных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фраз</w:t>
      </w:r>
      <w:proofErr w:type="spellEnd"/>
      <w:r>
        <w:t xml:space="preserve"> </w:t>
      </w:r>
      <w:proofErr w:type="spellStart"/>
      <w:r>
        <w:t>переходит</w:t>
      </w:r>
      <w:proofErr w:type="spellEnd"/>
      <w:r>
        <w:t xml:space="preserve"> к </w:t>
      </w:r>
      <w:proofErr w:type="spellStart"/>
      <w:r>
        <w:t>списыванию</w:t>
      </w:r>
      <w:proofErr w:type="spellEnd"/>
      <w:r>
        <w:t xml:space="preserve"> и </w:t>
      </w:r>
      <w:proofErr w:type="spellStart"/>
      <w:r>
        <w:rPr>
          <w:b/>
          <w:bCs/>
        </w:rPr>
        <w:t>частичному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изменению</w:t>
      </w:r>
      <w:proofErr w:type="spellEnd"/>
      <w:r>
        <w:rPr>
          <w:b/>
          <w:bCs/>
        </w:rPr>
        <w:t xml:space="preserve"> </w:t>
      </w:r>
      <w:proofErr w:type="spellStart"/>
      <w:r>
        <w:t>каких-то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отрывков</w:t>
      </w:r>
      <w:proofErr w:type="spellEnd"/>
      <w:r>
        <w:t xml:space="preserve">, к </w:t>
      </w:r>
      <w:proofErr w:type="spellStart"/>
      <w:r>
        <w:t>их</w:t>
      </w:r>
      <w:proofErr w:type="spellEnd"/>
      <w:r>
        <w:t xml:space="preserve"> </w:t>
      </w:r>
      <w:proofErr w:type="spellStart"/>
      <w:r>
        <w:rPr>
          <w:b/>
          <w:bCs/>
        </w:rPr>
        <w:t>свободному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воспроизведению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начальном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уделяется</w:t>
      </w:r>
      <w:proofErr w:type="spellEnd"/>
      <w:r>
        <w:t xml:space="preserve"> </w:t>
      </w:r>
      <w:proofErr w:type="spellStart"/>
      <w:r>
        <w:t>вни</w:t>
      </w:r>
      <w:r>
        <w:t>мание</w:t>
      </w:r>
      <w:proofErr w:type="spellEnd"/>
      <w:r>
        <w:t xml:space="preserve"> </w:t>
      </w:r>
      <w:proofErr w:type="spellStart"/>
      <w:r>
        <w:t>умению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rPr>
          <w:b/>
          <w:bCs/>
        </w:rPr>
        <w:t>личные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письма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письма</w:t>
      </w:r>
      <w:proofErr w:type="spellEnd"/>
      <w:r>
        <w:t xml:space="preserve"> </w:t>
      </w:r>
      <w:proofErr w:type="spellStart"/>
      <w:r>
        <w:t>зарубежным</w:t>
      </w:r>
      <w:proofErr w:type="spellEnd"/>
      <w:r>
        <w:t xml:space="preserve"> </w:t>
      </w:r>
      <w:proofErr w:type="spellStart"/>
      <w:r>
        <w:t>друзьям</w:t>
      </w:r>
      <w:proofErr w:type="spellEnd"/>
      <w:r>
        <w:t xml:space="preserve">).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rPr>
          <w:u w:val="single"/>
        </w:rPr>
        <w:t>передавать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информацию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формулировать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вопросы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выражать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благодарность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просьбу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поздравление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извинение</w:t>
      </w:r>
      <w:proofErr w:type="spellEnd"/>
      <w:r>
        <w:rPr>
          <w:u w:val="single"/>
        </w:rPr>
        <w:t xml:space="preserve"> </w:t>
      </w:r>
      <w:r>
        <w:t xml:space="preserve">и </w:t>
      </w:r>
      <w:proofErr w:type="spellStart"/>
      <w:r>
        <w:t>т.д</w:t>
      </w:r>
      <w:proofErr w:type="spellEnd"/>
      <w:r>
        <w:t xml:space="preserve">.,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типичными</w:t>
      </w:r>
      <w:proofErr w:type="spellEnd"/>
      <w:r>
        <w:t xml:space="preserve"> </w:t>
      </w:r>
      <w:proofErr w:type="spellStart"/>
      <w:r>
        <w:t>формулами</w:t>
      </w:r>
      <w:proofErr w:type="spellEnd"/>
      <w:r>
        <w:t xml:space="preserve">, </w:t>
      </w:r>
      <w:proofErr w:type="spellStart"/>
      <w:r>
        <w:t>употребл</w:t>
      </w:r>
      <w:r>
        <w:t>яемыми</w:t>
      </w:r>
      <w:proofErr w:type="spellEnd"/>
      <w:r>
        <w:t xml:space="preserve"> в </w:t>
      </w:r>
      <w:proofErr w:type="spellStart"/>
      <w:r>
        <w:t>начале</w:t>
      </w:r>
      <w:proofErr w:type="spellEnd"/>
      <w:r>
        <w:t xml:space="preserve"> и в </w:t>
      </w:r>
      <w:proofErr w:type="spellStart"/>
      <w:r>
        <w:t>заключении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продвинутом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оформлению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повышаются</w:t>
      </w:r>
      <w:proofErr w:type="spellEnd"/>
      <w:r>
        <w:t>.</w:t>
      </w:r>
    </w:p>
    <w:p w:rsidR="00130B4D" w:rsidRDefault="00F31DA5">
      <w:pPr>
        <w:pStyle w:val="Vchoz"/>
        <w:jc w:val="both"/>
      </w:pPr>
      <w:proofErr w:type="spellStart"/>
      <w:r>
        <w:t>Особое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rPr>
          <w:b/>
          <w:bCs/>
        </w:rPr>
        <w:t>умения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выражать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письмах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своё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мнение</w:t>
      </w:r>
      <w:proofErr w:type="spellEnd"/>
      <w:r>
        <w:rPr>
          <w:b/>
          <w:bCs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поводу</w:t>
      </w:r>
      <w:proofErr w:type="spellEnd"/>
      <w:r>
        <w:t xml:space="preserve"> </w:t>
      </w:r>
      <w:proofErr w:type="spellStart"/>
      <w:r>
        <w:t>сообщаемых</w:t>
      </w:r>
      <w:proofErr w:type="spellEnd"/>
      <w:r>
        <w:t xml:space="preserve"> </w:t>
      </w:r>
      <w:proofErr w:type="spellStart"/>
      <w:r>
        <w:t>факт</w:t>
      </w:r>
      <w:r>
        <w:rPr>
          <w:u w:val="single"/>
        </w:rPr>
        <w:t>Примеры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</w:t>
      </w:r>
      <w:r>
        <w:rPr>
          <w:u w:val="single"/>
        </w:rPr>
        <w:t>нений</w:t>
      </w:r>
      <w:r>
        <w:t>оров</w:t>
      </w:r>
      <w:proofErr w:type="spellEnd"/>
      <w:r>
        <w:t xml:space="preserve"> (</w:t>
      </w:r>
      <w:proofErr w:type="spellStart"/>
      <w:r>
        <w:t>событий</w:t>
      </w:r>
      <w:proofErr w:type="spellEnd"/>
      <w:r>
        <w:t>...).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u w:val="single"/>
        </w:rPr>
        <w:t>Примеры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иностранном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>:</w:t>
      </w: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Списывание</w:t>
      </w:r>
      <w:proofErr w:type="spellEnd"/>
      <w:r>
        <w:t xml:space="preserve"> -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элементарных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применяемое</w:t>
      </w:r>
      <w:proofErr w:type="spellEnd"/>
      <w:r>
        <w:t xml:space="preserve"> </w:t>
      </w:r>
      <w:proofErr w:type="spellStart"/>
      <w:r>
        <w:t>преимущественно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графике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приспособить</w:t>
      </w:r>
      <w:proofErr w:type="spellEnd"/>
      <w:r>
        <w:t xml:space="preserve"> </w:t>
      </w:r>
      <w:proofErr w:type="spellStart"/>
      <w:r>
        <w:t>целям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>: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2"/>
        </w:numPr>
        <w:jc w:val="both"/>
      </w:pPr>
      <w:proofErr w:type="spellStart"/>
      <w:r>
        <w:t>Извлечь</w:t>
      </w:r>
      <w:proofErr w:type="spellEnd"/>
      <w:r>
        <w:t xml:space="preserve"> </w:t>
      </w:r>
      <w:proofErr w:type="spellStart"/>
      <w:r>
        <w:t>определённую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и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соответствую</w:t>
      </w:r>
      <w:r>
        <w:t>щий</w:t>
      </w:r>
      <w:proofErr w:type="spellEnd"/>
      <w:r>
        <w:t xml:space="preserve"> </w:t>
      </w:r>
      <w:proofErr w:type="spellStart"/>
      <w:r>
        <w:t>отрывок</w:t>
      </w:r>
      <w:proofErr w:type="spellEnd"/>
    </w:p>
    <w:p w:rsidR="00130B4D" w:rsidRDefault="00F31DA5">
      <w:pPr>
        <w:pStyle w:val="Vchoz"/>
        <w:numPr>
          <w:ilvl w:val="0"/>
          <w:numId w:val="2"/>
        </w:numPr>
        <w:jc w:val="both"/>
      </w:pPr>
      <w:proofErr w:type="spellStart"/>
      <w:r>
        <w:t>Заданные</w:t>
      </w:r>
      <w:proofErr w:type="spellEnd"/>
      <w:r>
        <w:t xml:space="preserve"> </w:t>
      </w:r>
      <w:proofErr w:type="spellStart"/>
      <w:r>
        <w:t>изолированные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списать</w:t>
      </w:r>
      <w:proofErr w:type="spellEnd"/>
      <w:r>
        <w:t xml:space="preserve"> в </w:t>
      </w:r>
      <w:proofErr w:type="spellStart"/>
      <w:r>
        <w:t>логической</w:t>
      </w:r>
      <w:proofErr w:type="spellEnd"/>
      <w:r>
        <w:t xml:space="preserve"> </w:t>
      </w:r>
      <w:proofErr w:type="spellStart"/>
      <w:r>
        <w:t>последовательности</w:t>
      </w:r>
      <w:proofErr w:type="spellEnd"/>
      <w:r>
        <w:t xml:space="preserve">, </w:t>
      </w:r>
      <w:proofErr w:type="spellStart"/>
      <w:r>
        <w:t>составляя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связанный</w:t>
      </w:r>
      <w:proofErr w:type="spellEnd"/>
      <w:r>
        <w:t xml:space="preserve"> </w:t>
      </w:r>
      <w:proofErr w:type="spellStart"/>
      <w:r>
        <w:t>рассказ</w:t>
      </w:r>
      <w:proofErr w:type="spellEnd"/>
    </w:p>
    <w:p w:rsidR="00130B4D" w:rsidRDefault="00F31DA5">
      <w:pPr>
        <w:pStyle w:val="Vchoz"/>
        <w:numPr>
          <w:ilvl w:val="0"/>
          <w:numId w:val="2"/>
        </w:numPr>
        <w:jc w:val="both"/>
      </w:pPr>
      <w:r>
        <w:t xml:space="preserve">В </w:t>
      </w:r>
      <w:proofErr w:type="spellStart"/>
      <w:r>
        <w:t>тексте</w:t>
      </w:r>
      <w:proofErr w:type="spellEnd"/>
      <w:r>
        <w:t xml:space="preserve">, </w:t>
      </w:r>
      <w:proofErr w:type="spellStart"/>
      <w:r>
        <w:t>написанном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доске</w:t>
      </w:r>
      <w:proofErr w:type="spellEnd"/>
      <w:r>
        <w:t xml:space="preserve"> и </w:t>
      </w:r>
      <w:proofErr w:type="spellStart"/>
      <w:r>
        <w:t>прочитанном</w:t>
      </w:r>
      <w:proofErr w:type="spellEnd"/>
      <w:r>
        <w:t xml:space="preserve"> </w:t>
      </w:r>
      <w:proofErr w:type="spellStart"/>
      <w:r>
        <w:t>учащимися</w:t>
      </w:r>
      <w:proofErr w:type="spellEnd"/>
      <w:r>
        <w:t xml:space="preserve">,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стирает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, </w:t>
      </w:r>
      <w:proofErr w:type="spellStart"/>
      <w:r>
        <w:t>предназначенные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последующего</w:t>
      </w:r>
      <w:proofErr w:type="spellEnd"/>
      <w:r>
        <w:t xml:space="preserve"> </w:t>
      </w:r>
      <w:proofErr w:type="spellStart"/>
      <w:r>
        <w:t>воспроиз</w:t>
      </w:r>
      <w:r>
        <w:t>ведения</w:t>
      </w:r>
      <w:proofErr w:type="spellEnd"/>
      <w:r>
        <w:t xml:space="preserve">. </w:t>
      </w:r>
      <w:proofErr w:type="spellStart"/>
      <w:r>
        <w:t>Списывая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ученики</w:t>
      </w:r>
      <w:proofErr w:type="spellEnd"/>
      <w:r>
        <w:t xml:space="preserve"> </w:t>
      </w:r>
      <w:proofErr w:type="spellStart"/>
      <w:r>
        <w:t>заполняют</w:t>
      </w:r>
      <w:proofErr w:type="spellEnd"/>
      <w:r>
        <w:t xml:space="preserve"> </w:t>
      </w:r>
      <w:proofErr w:type="spellStart"/>
      <w:r>
        <w:t>пропуски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Упражнения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выполняемые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опорой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</w:t>
      </w:r>
      <w:proofErr w:type="spellEnd"/>
      <w:r>
        <w:t xml:space="preserve"> (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 </w:t>
      </w:r>
      <w:proofErr w:type="spellStart"/>
      <w:r>
        <w:t>репродуктивности</w:t>
      </w:r>
      <w:proofErr w:type="spellEnd"/>
      <w:r>
        <w:t xml:space="preserve"> и </w:t>
      </w:r>
      <w:proofErr w:type="spellStart"/>
      <w:r>
        <w:t>продуктивности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текст</w:t>
      </w:r>
      <w:proofErr w:type="spellEnd"/>
      <w:r>
        <w:t xml:space="preserve"> </w:t>
      </w:r>
      <w:proofErr w:type="spellStart"/>
      <w:r>
        <w:t>служит</w:t>
      </w:r>
      <w:proofErr w:type="spellEnd"/>
      <w:r>
        <w:t xml:space="preserve"> </w:t>
      </w:r>
      <w:proofErr w:type="spellStart"/>
      <w:r>
        <w:t>источником</w:t>
      </w:r>
      <w:proofErr w:type="spellEnd"/>
      <w:r>
        <w:t xml:space="preserve"> </w:t>
      </w:r>
      <w:proofErr w:type="spellStart"/>
      <w:r>
        <w:t>информации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письменные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письменный</w:t>
      </w:r>
      <w:proofErr w:type="spellEnd"/>
      <w:r>
        <w:t xml:space="preserve"> </w:t>
      </w:r>
      <w:proofErr w:type="spellStart"/>
      <w:r>
        <w:t>пересказ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(</w:t>
      </w:r>
      <w:proofErr w:type="spellStart"/>
      <w:r>
        <w:t>прослушанного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составленному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, с </w:t>
      </w:r>
      <w:proofErr w:type="spellStart"/>
      <w:r>
        <w:t>опорой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ключевых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иллюстрации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lastRenderedPageBreak/>
        <w:t>самостоятельное</w:t>
      </w:r>
      <w:proofErr w:type="spellEnd"/>
      <w:r>
        <w:t xml:space="preserve"> 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сжатие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расширение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проблемного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, </w:t>
      </w:r>
      <w:proofErr w:type="spellStart"/>
      <w:r>
        <w:t>основанные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разрыве</w:t>
      </w:r>
      <w:proofErr w:type="spellEnd"/>
      <w:r>
        <w:t xml:space="preserve"> </w:t>
      </w:r>
      <w:proofErr w:type="spellStart"/>
      <w:r>
        <w:t>контекста</w:t>
      </w:r>
      <w:proofErr w:type="spellEnd"/>
      <w:r>
        <w:t xml:space="preserve"> (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с </w:t>
      </w:r>
      <w:proofErr w:type="spellStart"/>
      <w:r>
        <w:t>продумыванием</w:t>
      </w:r>
      <w:proofErr w:type="spellEnd"/>
      <w:r>
        <w:t xml:space="preserve"> </w:t>
      </w:r>
      <w:proofErr w:type="spellStart"/>
      <w:r>
        <w:t>конца</w:t>
      </w:r>
      <w:proofErr w:type="spellEnd"/>
      <w:r>
        <w:t xml:space="preserve">,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рассказа</w:t>
      </w:r>
      <w:proofErr w:type="spellEnd"/>
      <w:r>
        <w:t xml:space="preserve">) и </w:t>
      </w:r>
      <w:proofErr w:type="spellStart"/>
      <w:r>
        <w:t>т.д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u w:val="single"/>
        </w:rPr>
        <w:t>Упражнения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самостоятельное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продуцирование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письменной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речи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форме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сочинения</w:t>
      </w:r>
      <w:proofErr w:type="spellEnd"/>
      <w:r>
        <w:t xml:space="preserve">, </w:t>
      </w:r>
      <w:proofErr w:type="spellStart"/>
      <w:r>
        <w:t>изложения</w:t>
      </w:r>
      <w:proofErr w:type="spellEnd"/>
      <w:r>
        <w:t xml:space="preserve">, </w:t>
      </w:r>
      <w:proofErr w:type="spellStart"/>
      <w:r>
        <w:t>рассказа</w:t>
      </w:r>
      <w:proofErr w:type="spellEnd"/>
      <w:r>
        <w:t xml:space="preserve"> и</w:t>
      </w:r>
      <w:r>
        <w:t xml:space="preserve"> </w:t>
      </w:r>
      <w:proofErr w:type="spellStart"/>
      <w:r>
        <w:t>т.д</w:t>
      </w:r>
      <w:proofErr w:type="spellEnd"/>
      <w:r>
        <w:t xml:space="preserve">. </w:t>
      </w:r>
      <w:proofErr w:type="spellStart"/>
      <w:r>
        <w:t>выполняются</w:t>
      </w:r>
      <w:proofErr w:type="spellEnd"/>
      <w:r>
        <w:t xml:space="preserve"> </w:t>
      </w:r>
      <w:proofErr w:type="spellStart"/>
      <w:r>
        <w:t>ученикам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заданному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rPr>
          <w:u w:val="single"/>
        </w:rPr>
        <w:t>обычно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после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предварительной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устной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подготовки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Исходным</w:t>
      </w:r>
      <w:proofErr w:type="spellEnd"/>
      <w:r>
        <w:t xml:space="preserve"> </w:t>
      </w:r>
      <w:proofErr w:type="spellStart"/>
      <w:r>
        <w:rPr>
          <w:u w:val="single"/>
        </w:rPr>
        <w:t>стимулом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для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выполнения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некоторых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продуктивных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может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служить</w:t>
      </w:r>
      <w:proofErr w:type="spellEnd"/>
      <w:r>
        <w:t xml:space="preserve"> </w:t>
      </w:r>
      <w:proofErr w:type="spellStart"/>
      <w:r>
        <w:t>прочитанный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прослушанный</w:t>
      </w:r>
      <w:proofErr w:type="spellEnd"/>
      <w:r>
        <w:t xml:space="preserve"> </w:t>
      </w:r>
      <w:proofErr w:type="spellStart"/>
      <w:r>
        <w:rPr>
          <w:u w:val="single"/>
        </w:rPr>
        <w:t>текст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учащиеся</w:t>
      </w:r>
      <w:proofErr w:type="spellEnd"/>
      <w:r>
        <w:t xml:space="preserve"> </w:t>
      </w:r>
      <w:proofErr w:type="spellStart"/>
      <w:r>
        <w:t>самостояте</w:t>
      </w:r>
      <w:r>
        <w:t>льно</w:t>
      </w:r>
      <w:proofErr w:type="spellEnd"/>
      <w:r>
        <w:t xml:space="preserve"> </w:t>
      </w:r>
      <w:proofErr w:type="spellStart"/>
      <w:r>
        <w:t>реагируют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>:</w:t>
      </w:r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письменное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ответов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проблемные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самостоятельная</w:t>
      </w:r>
      <w:proofErr w:type="spellEnd"/>
      <w:r>
        <w:t xml:space="preserve"> </w:t>
      </w:r>
      <w:proofErr w:type="spellStart"/>
      <w:r>
        <w:t>постановка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вопросов</w:t>
      </w:r>
      <w:proofErr w:type="spellEnd"/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выражение</w:t>
      </w:r>
      <w:proofErr w:type="spellEnd"/>
      <w:r>
        <w:t xml:space="preserve"> </w:t>
      </w:r>
      <w:proofErr w:type="spellStart"/>
      <w:r>
        <w:t>собственного</w:t>
      </w:r>
      <w:proofErr w:type="spellEnd"/>
      <w:r>
        <w:t xml:space="preserve"> </w:t>
      </w:r>
      <w:proofErr w:type="spellStart"/>
      <w:r>
        <w:t>мнения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Применение</w:t>
      </w:r>
      <w:proofErr w:type="spellEnd"/>
      <w:r>
        <w:t xml:space="preserve"> </w:t>
      </w:r>
      <w:proofErr w:type="spellStart"/>
      <w:r>
        <w:t>зрительной</w:t>
      </w:r>
      <w:proofErr w:type="spellEnd"/>
      <w:r>
        <w:t xml:space="preserve"> </w:t>
      </w:r>
      <w:proofErr w:type="spellStart"/>
      <w:r>
        <w:t>наглядности</w:t>
      </w:r>
      <w:proofErr w:type="spellEnd"/>
      <w:r>
        <w:t xml:space="preserve"> </w:t>
      </w:r>
      <w:proofErr w:type="spellStart"/>
      <w:r>
        <w:t>находит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отражение</w:t>
      </w:r>
      <w:proofErr w:type="spellEnd"/>
      <w:r>
        <w:t xml:space="preserve"> в </w:t>
      </w:r>
      <w:proofErr w:type="spellStart"/>
      <w:r>
        <w:t>многочисленных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упражнениях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u w:val="single"/>
        </w:rPr>
        <w:t>картине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фотографии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фильму</w:t>
      </w:r>
      <w:proofErr w:type="spellEnd"/>
      <w:r>
        <w:t>...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lastRenderedPageBreak/>
        <w:t>комбинации</w:t>
      </w:r>
      <w:proofErr w:type="spellEnd"/>
      <w:r>
        <w:t xml:space="preserve"> </w:t>
      </w:r>
      <w:proofErr w:type="spellStart"/>
      <w:r>
        <w:rPr>
          <w:u w:val="single"/>
        </w:rPr>
        <w:t>коллективных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индивидуальных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групповых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форм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работы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Развитию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в </w:t>
      </w:r>
      <w:proofErr w:type="spellStart"/>
      <w:r>
        <w:t>значительной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способствуют</w:t>
      </w:r>
      <w:proofErr w:type="spellEnd"/>
      <w:r>
        <w:t xml:space="preserve">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, </w:t>
      </w:r>
      <w:proofErr w:type="spellStart"/>
      <w:r>
        <w:t>позволяющие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устного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Дополнительный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работы</w:t>
      </w:r>
      <w:proofErr w:type="spellEnd"/>
      <w:r>
        <w:t xml:space="preserve"> –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и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диктанты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устном</w:t>
      </w:r>
      <w:proofErr w:type="spellEnd"/>
      <w:r>
        <w:t xml:space="preserve"> </w:t>
      </w:r>
      <w:proofErr w:type="spellStart"/>
      <w:r>
        <w:t>диктанте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проговариваем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слогам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пишется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отрабатываем</w:t>
      </w:r>
      <w:proofErr w:type="spellEnd"/>
      <w:r>
        <w:t xml:space="preserve">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 (</w:t>
      </w:r>
      <w:proofErr w:type="spellStart"/>
      <w:r>
        <w:t>на</w:t>
      </w:r>
      <w:r>
        <w:t>пр</w:t>
      </w:r>
      <w:proofErr w:type="spellEnd"/>
      <w:r>
        <w:t xml:space="preserve">. </w:t>
      </w:r>
      <w:proofErr w:type="spellStart"/>
      <w:r>
        <w:t>Слово</w:t>
      </w:r>
      <w:proofErr w:type="spellEnd"/>
      <w:r>
        <w:t xml:space="preserve"> ВСТРЕТИЛ.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напишем</w:t>
      </w:r>
      <w:proofErr w:type="spellEnd"/>
      <w:r>
        <w:t xml:space="preserve">? </w:t>
      </w:r>
      <w:proofErr w:type="spellStart"/>
      <w:r>
        <w:t>Говорим</w:t>
      </w:r>
      <w:proofErr w:type="spellEnd"/>
      <w:r>
        <w:t xml:space="preserve"> Ф, а </w:t>
      </w:r>
      <w:proofErr w:type="spellStart"/>
      <w:r>
        <w:t>пишем</w:t>
      </w:r>
      <w:proofErr w:type="spellEnd"/>
      <w:r>
        <w:t xml:space="preserve"> В, </w:t>
      </w:r>
      <w:proofErr w:type="spellStart"/>
      <w:r>
        <w:t>пишем</w:t>
      </w:r>
      <w:proofErr w:type="spellEnd"/>
      <w:r>
        <w:t xml:space="preserve"> Е,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ударением</w:t>
      </w:r>
      <w:proofErr w:type="spellEnd"/>
      <w:r>
        <w:t>).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Контроль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оценка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показателями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содержательность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(</w:t>
      </w:r>
      <w:proofErr w:type="spellStart"/>
      <w:r>
        <w:t>объем</w:t>
      </w:r>
      <w:proofErr w:type="spellEnd"/>
      <w:r>
        <w:t xml:space="preserve">),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языкового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r>
        <w:t>(</w:t>
      </w:r>
      <w:proofErr w:type="spellStart"/>
      <w:r>
        <w:t>богатство</w:t>
      </w:r>
      <w:proofErr w:type="spellEnd"/>
      <w:r>
        <w:t xml:space="preserve"> и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языковых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), </w:t>
      </w:r>
      <w:proofErr w:type="spellStart"/>
      <w:r>
        <w:t>меру</w:t>
      </w:r>
      <w:proofErr w:type="spellEnd"/>
      <w:r>
        <w:t xml:space="preserve"> </w:t>
      </w:r>
      <w:proofErr w:type="spellStart"/>
      <w:r>
        <w:t>самостоятельности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управляемости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 </w:t>
      </w:r>
    </w:p>
    <w:p w:rsidR="00130B4D" w:rsidRDefault="00130B4D">
      <w:pPr>
        <w:pStyle w:val="Vchoz"/>
        <w:jc w:val="both"/>
      </w:pPr>
    </w:p>
    <w:sectPr w:rsidR="00130B4D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EEC"/>
    <w:multiLevelType w:val="multilevel"/>
    <w:tmpl w:val="8FA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8E1286"/>
    <w:multiLevelType w:val="multilevel"/>
    <w:tmpl w:val="97C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D81E0D"/>
    <w:multiLevelType w:val="multilevel"/>
    <w:tmpl w:val="1CC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F7A3B94"/>
    <w:multiLevelType w:val="multilevel"/>
    <w:tmpl w:val="D6D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D96319"/>
    <w:multiLevelType w:val="multilevel"/>
    <w:tmpl w:val="04C083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F0042E"/>
    <w:multiLevelType w:val="multilevel"/>
    <w:tmpl w:val="067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0B4D"/>
    <w:rsid w:val="00130B4D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BA21-66B4-433B-ABD7-658E2F8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Bobrzykova</dc:creator>
  <cp:lastModifiedBy>Bobrzykova</cp:lastModifiedBy>
  <cp:revision>2</cp:revision>
  <dcterms:created xsi:type="dcterms:W3CDTF">2017-04-03T10:35:00Z</dcterms:created>
  <dcterms:modified xsi:type="dcterms:W3CDTF">2017-04-03T10:35:00Z</dcterms:modified>
</cp:coreProperties>
</file>