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1B0" w:rsidRPr="005921B0" w:rsidRDefault="005921B0" w:rsidP="005921B0">
      <w:pPr>
        <w:spacing w:after="0" w:line="240" w:lineRule="auto"/>
        <w:rPr>
          <w:b/>
          <w:caps/>
          <w:sz w:val="24"/>
        </w:rPr>
      </w:pPr>
      <w:r w:rsidRPr="005921B0">
        <w:rPr>
          <w:b/>
          <w:caps/>
          <w:sz w:val="24"/>
        </w:rPr>
        <w:t>Tvorba cílů jednotlivých hodin</w:t>
      </w:r>
    </w:p>
    <w:p w:rsidR="005921B0" w:rsidRDefault="005921B0" w:rsidP="005921B0">
      <w:pPr>
        <w:spacing w:after="0" w:line="240" w:lineRule="auto"/>
        <w:rPr>
          <w:b/>
          <w:sz w:val="24"/>
        </w:rPr>
      </w:pPr>
    </w:p>
    <w:p w:rsidR="005921B0" w:rsidRDefault="005921B0" w:rsidP="005921B0">
      <w:pPr>
        <w:spacing w:after="0" w:line="240" w:lineRule="auto"/>
        <w:rPr>
          <w:b/>
          <w:sz w:val="24"/>
        </w:rPr>
      </w:pPr>
      <w:r>
        <w:rPr>
          <w:b/>
          <w:sz w:val="24"/>
        </w:rPr>
        <w:t>Cílem tohoto úkolu je pochopení toho, proč dané téma vůbec učíme a k čemu chceme dospět.</w:t>
      </w:r>
    </w:p>
    <w:p w:rsidR="005921B0" w:rsidRDefault="005921B0" w:rsidP="005921B0">
      <w:pPr>
        <w:spacing w:after="0" w:line="240" w:lineRule="auto"/>
        <w:rPr>
          <w:b/>
          <w:sz w:val="24"/>
        </w:rPr>
      </w:pPr>
    </w:p>
    <w:p w:rsidR="005921B0" w:rsidRPr="005921B0" w:rsidRDefault="005921B0" w:rsidP="005921B0">
      <w:pPr>
        <w:pStyle w:val="Odstavecseseznamem"/>
        <w:numPr>
          <w:ilvl w:val="0"/>
          <w:numId w:val="5"/>
        </w:numPr>
        <w:spacing w:after="0" w:line="240" w:lineRule="auto"/>
        <w:rPr>
          <w:b/>
          <w:sz w:val="24"/>
        </w:rPr>
      </w:pPr>
      <w:r>
        <w:rPr>
          <w:sz w:val="24"/>
        </w:rPr>
        <w:t>Není to vůbec jednouché.</w:t>
      </w:r>
    </w:p>
    <w:p w:rsidR="005921B0" w:rsidRPr="005921B0" w:rsidRDefault="005921B0" w:rsidP="005921B0">
      <w:pPr>
        <w:pStyle w:val="Odstavecseseznamem"/>
        <w:numPr>
          <w:ilvl w:val="0"/>
          <w:numId w:val="5"/>
        </w:numPr>
        <w:spacing w:after="0" w:line="240" w:lineRule="auto"/>
        <w:rPr>
          <w:b/>
          <w:sz w:val="24"/>
        </w:rPr>
      </w:pPr>
      <w:r>
        <w:rPr>
          <w:sz w:val="24"/>
        </w:rPr>
        <w:t>Trvá to mnohdy celý profesní život</w:t>
      </w:r>
    </w:p>
    <w:p w:rsidR="005921B0" w:rsidRDefault="005921B0" w:rsidP="005921B0">
      <w:pPr>
        <w:jc w:val="both"/>
        <w:rPr>
          <w:rFonts w:ascii="Times New Roman" w:hAnsi="Times New Roman" w:cs="Times New Roman"/>
          <w:b/>
          <w:sz w:val="24"/>
        </w:rPr>
      </w:pPr>
    </w:p>
    <w:p w:rsidR="005921B0" w:rsidRPr="005921B0" w:rsidRDefault="005921B0" w:rsidP="005921B0">
      <w:pPr>
        <w:jc w:val="both"/>
        <w:rPr>
          <w:rFonts w:ascii="Times New Roman" w:hAnsi="Times New Roman" w:cs="Times New Roman"/>
          <w:b/>
          <w:caps/>
          <w:sz w:val="24"/>
        </w:rPr>
      </w:pPr>
      <w:r w:rsidRPr="005921B0">
        <w:rPr>
          <w:rFonts w:ascii="Times New Roman" w:hAnsi="Times New Roman" w:cs="Times New Roman"/>
          <w:b/>
          <w:caps/>
          <w:sz w:val="24"/>
        </w:rPr>
        <w:t>Příklady tvorby cílů a následné připomínky</w:t>
      </w:r>
    </w:p>
    <w:p w:rsidR="005921B0" w:rsidRPr="009F74E2" w:rsidRDefault="005921B0" w:rsidP="005921B0">
      <w:pPr>
        <w:jc w:val="both"/>
        <w:rPr>
          <w:rFonts w:ascii="Times New Roman" w:hAnsi="Times New Roman" w:cs="Times New Roman"/>
          <w:b/>
          <w:sz w:val="24"/>
        </w:rPr>
      </w:pPr>
      <w:r w:rsidRPr="009F74E2">
        <w:rPr>
          <w:rFonts w:ascii="Times New Roman" w:hAnsi="Times New Roman" w:cs="Times New Roman"/>
          <w:b/>
          <w:sz w:val="24"/>
        </w:rPr>
        <w:t xml:space="preserve">30. 3. ATMOSFÉRA – </w:t>
      </w:r>
      <w:proofErr w:type="spellStart"/>
      <w:r w:rsidRPr="009F74E2">
        <w:rPr>
          <w:rFonts w:ascii="Times New Roman" w:hAnsi="Times New Roman" w:cs="Times New Roman"/>
          <w:b/>
          <w:sz w:val="24"/>
        </w:rPr>
        <w:t>Klimadiagram</w:t>
      </w:r>
      <w:proofErr w:type="spellEnd"/>
    </w:p>
    <w:p w:rsidR="005921B0" w:rsidRPr="009F74E2" w:rsidRDefault="005921B0" w:rsidP="005921B0">
      <w:pPr>
        <w:jc w:val="both"/>
        <w:rPr>
          <w:rFonts w:ascii="Times New Roman" w:hAnsi="Times New Roman" w:cs="Times New Roman"/>
          <w:sz w:val="24"/>
          <w:u w:val="single"/>
        </w:rPr>
      </w:pPr>
      <w:r w:rsidRPr="009F74E2">
        <w:rPr>
          <w:rFonts w:ascii="Times New Roman" w:hAnsi="Times New Roman" w:cs="Times New Roman"/>
          <w:sz w:val="24"/>
          <w:u w:val="single"/>
        </w:rPr>
        <w:t>Obsah výuky</w:t>
      </w:r>
    </w:p>
    <w:p w:rsidR="005921B0" w:rsidRPr="009F74E2" w:rsidRDefault="005921B0" w:rsidP="005921B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F74E2">
        <w:rPr>
          <w:rFonts w:ascii="Times New Roman" w:hAnsi="Times New Roman" w:cs="Times New Roman"/>
          <w:sz w:val="24"/>
        </w:rPr>
        <w:t>Učitelka žákům vysvětluje, jak se vyznat v </w:t>
      </w:r>
      <w:proofErr w:type="spellStart"/>
      <w:r w:rsidRPr="009F74E2">
        <w:rPr>
          <w:rFonts w:ascii="Times New Roman" w:hAnsi="Times New Roman" w:cs="Times New Roman"/>
          <w:sz w:val="24"/>
        </w:rPr>
        <w:t>klimadiagramu</w:t>
      </w:r>
      <w:proofErr w:type="spellEnd"/>
      <w:r w:rsidRPr="009F74E2">
        <w:rPr>
          <w:rFonts w:ascii="Times New Roman" w:hAnsi="Times New Roman" w:cs="Times New Roman"/>
          <w:sz w:val="24"/>
        </w:rPr>
        <w:t xml:space="preserve"> a co všechno se z něj dá vyčíst (nejvyšší, nejnižší průměrné roční teploty, nejvyšší a nejnižší průměrné roční úhrny srážek, jak se vypočítá roční průměrný úhrn srážek a průměrná roční teplota apod.)</w:t>
      </w:r>
    </w:p>
    <w:p w:rsidR="005921B0" w:rsidRPr="009F74E2" w:rsidRDefault="005921B0" w:rsidP="005921B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F74E2">
        <w:rPr>
          <w:rFonts w:ascii="Times New Roman" w:hAnsi="Times New Roman" w:cs="Times New Roman"/>
          <w:sz w:val="24"/>
        </w:rPr>
        <w:t xml:space="preserve">Společně s učitelkou žáci dávají dohromady, v čem se liší 2 </w:t>
      </w:r>
      <w:proofErr w:type="spellStart"/>
      <w:r w:rsidRPr="009F74E2">
        <w:rPr>
          <w:rFonts w:ascii="Times New Roman" w:hAnsi="Times New Roman" w:cs="Times New Roman"/>
          <w:sz w:val="24"/>
        </w:rPr>
        <w:t>klimadiagramy</w:t>
      </w:r>
      <w:proofErr w:type="spellEnd"/>
      <w:r w:rsidRPr="009F74E2">
        <w:rPr>
          <w:rFonts w:ascii="Times New Roman" w:hAnsi="Times New Roman" w:cs="Times New Roman"/>
          <w:sz w:val="24"/>
        </w:rPr>
        <w:t xml:space="preserve"> (Nigérie a Brno).</w:t>
      </w:r>
    </w:p>
    <w:p w:rsidR="005921B0" w:rsidRPr="009F74E2" w:rsidRDefault="005921B0" w:rsidP="005921B0">
      <w:pPr>
        <w:jc w:val="both"/>
        <w:rPr>
          <w:rFonts w:ascii="Times New Roman" w:hAnsi="Times New Roman" w:cs="Times New Roman"/>
          <w:sz w:val="24"/>
        </w:rPr>
      </w:pPr>
      <w:r w:rsidRPr="009F74E2">
        <w:rPr>
          <w:rFonts w:ascii="Times New Roman" w:hAnsi="Times New Roman" w:cs="Times New Roman"/>
          <w:sz w:val="24"/>
          <w:u w:val="single"/>
        </w:rPr>
        <w:t>Forma výuky</w:t>
      </w:r>
      <w:r w:rsidRPr="009F74E2">
        <w:rPr>
          <w:rFonts w:ascii="Times New Roman" w:hAnsi="Times New Roman" w:cs="Times New Roman"/>
          <w:sz w:val="24"/>
        </w:rPr>
        <w:t>: Hodina základního typu – hromadná výuka</w:t>
      </w:r>
    </w:p>
    <w:p w:rsidR="005921B0" w:rsidRPr="009F74E2" w:rsidRDefault="005921B0" w:rsidP="005921B0">
      <w:pPr>
        <w:jc w:val="both"/>
        <w:rPr>
          <w:rFonts w:ascii="Times New Roman" w:hAnsi="Times New Roman" w:cs="Times New Roman"/>
          <w:sz w:val="24"/>
        </w:rPr>
      </w:pPr>
      <w:r w:rsidRPr="009F74E2">
        <w:rPr>
          <w:rFonts w:ascii="Times New Roman" w:hAnsi="Times New Roman" w:cs="Times New Roman"/>
          <w:sz w:val="24"/>
          <w:u w:val="single"/>
        </w:rPr>
        <w:t xml:space="preserve">Metody výuky: </w:t>
      </w:r>
      <w:r w:rsidRPr="009F74E2">
        <w:rPr>
          <w:rFonts w:ascii="Times New Roman" w:hAnsi="Times New Roman" w:cs="Times New Roman"/>
          <w:sz w:val="24"/>
        </w:rPr>
        <w:t>vysvětlování, popis, rozhovor</w:t>
      </w:r>
    </w:p>
    <w:p w:rsidR="005921B0" w:rsidRPr="009F74E2" w:rsidRDefault="005921B0" w:rsidP="005921B0">
      <w:pPr>
        <w:jc w:val="both"/>
        <w:rPr>
          <w:rFonts w:ascii="Times New Roman" w:hAnsi="Times New Roman" w:cs="Times New Roman"/>
          <w:sz w:val="24"/>
          <w:u w:val="single"/>
        </w:rPr>
      </w:pPr>
      <w:r w:rsidRPr="009F74E2">
        <w:rPr>
          <w:rFonts w:ascii="Times New Roman" w:hAnsi="Times New Roman" w:cs="Times New Roman"/>
          <w:sz w:val="24"/>
          <w:u w:val="single"/>
        </w:rPr>
        <w:t>Cíle</w:t>
      </w:r>
    </w:p>
    <w:p w:rsidR="005921B0" w:rsidRPr="009F74E2" w:rsidRDefault="005921B0" w:rsidP="005921B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F74E2">
        <w:rPr>
          <w:rFonts w:ascii="Times New Roman" w:hAnsi="Times New Roman" w:cs="Times New Roman"/>
          <w:sz w:val="24"/>
        </w:rPr>
        <w:t>Žák dokáže z </w:t>
      </w:r>
      <w:proofErr w:type="spellStart"/>
      <w:r w:rsidRPr="009F74E2">
        <w:rPr>
          <w:rFonts w:ascii="Times New Roman" w:hAnsi="Times New Roman" w:cs="Times New Roman"/>
          <w:sz w:val="24"/>
        </w:rPr>
        <w:t>klimadiagramu</w:t>
      </w:r>
      <w:proofErr w:type="spellEnd"/>
      <w:r w:rsidRPr="009F74E2">
        <w:rPr>
          <w:rFonts w:ascii="Times New Roman" w:hAnsi="Times New Roman" w:cs="Times New Roman"/>
          <w:sz w:val="24"/>
        </w:rPr>
        <w:t xml:space="preserve"> vyčíst úhrny srážek v jednotlivých měsících.</w:t>
      </w:r>
    </w:p>
    <w:p w:rsidR="005921B0" w:rsidRPr="009F74E2" w:rsidRDefault="005921B0" w:rsidP="005921B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F74E2">
        <w:rPr>
          <w:rFonts w:ascii="Times New Roman" w:hAnsi="Times New Roman" w:cs="Times New Roman"/>
          <w:sz w:val="24"/>
        </w:rPr>
        <w:t>Žák dokáže určit měsíc s nejvyšším a nejnižším úhrnem srážek.</w:t>
      </w:r>
    </w:p>
    <w:p w:rsidR="005921B0" w:rsidRPr="009F74E2" w:rsidRDefault="005921B0" w:rsidP="005921B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F74E2">
        <w:rPr>
          <w:rFonts w:ascii="Times New Roman" w:hAnsi="Times New Roman" w:cs="Times New Roman"/>
          <w:sz w:val="24"/>
        </w:rPr>
        <w:t>Žák dokáže vypočítat roční úhrn srážek.</w:t>
      </w:r>
    </w:p>
    <w:p w:rsidR="005921B0" w:rsidRPr="009F74E2" w:rsidRDefault="005921B0" w:rsidP="005921B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F74E2">
        <w:rPr>
          <w:rFonts w:ascii="Times New Roman" w:hAnsi="Times New Roman" w:cs="Times New Roman"/>
          <w:sz w:val="24"/>
        </w:rPr>
        <w:t>Žák dokáže z </w:t>
      </w:r>
      <w:proofErr w:type="spellStart"/>
      <w:r w:rsidRPr="009F74E2">
        <w:rPr>
          <w:rFonts w:ascii="Times New Roman" w:hAnsi="Times New Roman" w:cs="Times New Roman"/>
          <w:sz w:val="24"/>
        </w:rPr>
        <w:t>klimadiagramu</w:t>
      </w:r>
      <w:proofErr w:type="spellEnd"/>
      <w:r w:rsidRPr="009F74E2">
        <w:rPr>
          <w:rFonts w:ascii="Times New Roman" w:hAnsi="Times New Roman" w:cs="Times New Roman"/>
          <w:sz w:val="24"/>
        </w:rPr>
        <w:t xml:space="preserve"> vyčíst roční průměrné tepoty v jednotlivých měsících.</w:t>
      </w:r>
    </w:p>
    <w:p w:rsidR="005921B0" w:rsidRPr="009F74E2" w:rsidRDefault="005921B0" w:rsidP="005921B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F74E2">
        <w:rPr>
          <w:rFonts w:ascii="Times New Roman" w:hAnsi="Times New Roman" w:cs="Times New Roman"/>
          <w:sz w:val="24"/>
        </w:rPr>
        <w:t>Žák dokáže určit měsíc s nejvyšší a nejnižší průměrnou teplotou.</w:t>
      </w:r>
    </w:p>
    <w:p w:rsidR="005921B0" w:rsidRDefault="005921B0" w:rsidP="005921B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F74E2">
        <w:rPr>
          <w:rFonts w:ascii="Times New Roman" w:hAnsi="Times New Roman" w:cs="Times New Roman"/>
          <w:sz w:val="24"/>
        </w:rPr>
        <w:t>Žák dokáže vypočítat roční průměrnou teplotu.</w:t>
      </w:r>
    </w:p>
    <w:p w:rsidR="005921B0" w:rsidRDefault="005921B0" w:rsidP="005921B0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Návrh na změnu:</w:t>
      </w:r>
    </w:p>
    <w:p w:rsidR="005921B0" w:rsidRDefault="005921B0" w:rsidP="005921B0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Na konci hodiny, žák:</w:t>
      </w:r>
    </w:p>
    <w:p w:rsidR="005921B0" w:rsidRDefault="005921B0" w:rsidP="005921B0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- popíše předložený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klimadiagram</w:t>
      </w:r>
      <w:proofErr w:type="spellEnd"/>
      <w:r>
        <w:rPr>
          <w:rFonts w:ascii="Times New Roman" w:hAnsi="Times New Roman" w:cs="Times New Roman"/>
          <w:color w:val="FF0000"/>
          <w:sz w:val="24"/>
        </w:rPr>
        <w:t>;</w:t>
      </w:r>
    </w:p>
    <w:p w:rsidR="005921B0" w:rsidRDefault="005921B0" w:rsidP="005921B0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- popíše v mapě oblast, pro kterou byl vytvořený;</w:t>
      </w:r>
    </w:p>
    <w:p w:rsidR="005921B0" w:rsidRDefault="005921B0" w:rsidP="005921B0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- popíše roční průběh počasí podle uvedených charakteristik;</w:t>
      </w:r>
    </w:p>
    <w:p w:rsidR="005921B0" w:rsidRDefault="005921B0" w:rsidP="005921B0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- vyhledá měsíc s nejvyšším a nejnižším úhrnem srážek a vysvětlí proč tomu tak je</w:t>
      </w:r>
      <w:r w:rsidR="00913CB3">
        <w:rPr>
          <w:rFonts w:ascii="Times New Roman" w:hAnsi="Times New Roman" w:cs="Times New Roman"/>
          <w:color w:val="FF0000"/>
          <w:sz w:val="24"/>
        </w:rPr>
        <w:t>;</w:t>
      </w:r>
    </w:p>
    <w:p w:rsidR="00913CB3" w:rsidRDefault="00913CB3" w:rsidP="005921B0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- vypočítá roční úhrn srážek a roční průměrnou teplotu a porovná s jiným místem na Zemi.</w:t>
      </w:r>
    </w:p>
    <w:p w:rsidR="005921B0" w:rsidRPr="005921B0" w:rsidRDefault="005921B0" w:rsidP="005921B0">
      <w:pPr>
        <w:jc w:val="both"/>
        <w:rPr>
          <w:rFonts w:ascii="Times New Roman" w:hAnsi="Times New Roman" w:cs="Times New Roman"/>
          <w:color w:val="FF0000"/>
          <w:sz w:val="24"/>
        </w:rPr>
      </w:pPr>
    </w:p>
    <w:p w:rsidR="005921B0" w:rsidRPr="003509DC" w:rsidRDefault="005921B0" w:rsidP="005921B0">
      <w:pPr>
        <w:spacing w:after="0" w:line="240" w:lineRule="auto"/>
        <w:jc w:val="center"/>
        <w:rPr>
          <w:b/>
          <w:sz w:val="32"/>
        </w:rPr>
      </w:pPr>
      <w:r w:rsidRPr="003509DC">
        <w:rPr>
          <w:b/>
          <w:sz w:val="32"/>
        </w:rPr>
        <w:t>Atmosféra</w:t>
      </w:r>
    </w:p>
    <w:p w:rsidR="005921B0" w:rsidRPr="00000471" w:rsidRDefault="005921B0" w:rsidP="005921B0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K 6-8 – 2. stupeň ZŠ</w:t>
      </w:r>
    </w:p>
    <w:p w:rsidR="005921B0" w:rsidRPr="00000471" w:rsidRDefault="005921B0" w:rsidP="005921B0">
      <w:pPr>
        <w:spacing w:after="0" w:line="240" w:lineRule="auto"/>
        <w:jc w:val="both"/>
        <w:rPr>
          <w:i/>
          <w:sz w:val="24"/>
        </w:rPr>
      </w:pPr>
      <w:r>
        <w:rPr>
          <w:i/>
          <w:sz w:val="24"/>
        </w:rPr>
        <w:t xml:space="preserve">Na zemi se nachází několik druhů klimatu, které lze definovat průměrnou teplotou, srážkami, vlhkostí, tlakem vzduchu a prouděním vzduchu, rozdílných v místě a čase. </w:t>
      </w:r>
    </w:p>
    <w:p w:rsidR="005921B0" w:rsidRDefault="005921B0" w:rsidP="005921B0">
      <w:pPr>
        <w:spacing w:after="0" w:line="240" w:lineRule="auto"/>
        <w:jc w:val="both"/>
        <w:rPr>
          <w:sz w:val="24"/>
        </w:rPr>
      </w:pPr>
    </w:p>
    <w:p w:rsidR="005921B0" w:rsidRDefault="005921B0" w:rsidP="005921B0">
      <w:pPr>
        <w:spacing w:after="0" w:line="240" w:lineRule="auto"/>
        <w:jc w:val="both"/>
        <w:rPr>
          <w:sz w:val="24"/>
        </w:rPr>
      </w:pPr>
      <w:r w:rsidRPr="00000471">
        <w:rPr>
          <w:sz w:val="24"/>
          <w:u w:val="single"/>
        </w:rPr>
        <w:t>Cíle:</w:t>
      </w:r>
      <w:r>
        <w:rPr>
          <w:sz w:val="24"/>
        </w:rPr>
        <w:t xml:space="preserve"> Žák definuje klima pomocí </w:t>
      </w:r>
      <w:r w:rsidR="00913CB3">
        <w:rPr>
          <w:sz w:val="24"/>
        </w:rPr>
        <w:t xml:space="preserve">jeho základních popisných prvků – </w:t>
      </w:r>
      <w:r w:rsidR="00913CB3" w:rsidRPr="00913CB3">
        <w:rPr>
          <w:b/>
          <w:sz w:val="24"/>
        </w:rPr>
        <w:t>to je hodně málo</w:t>
      </w:r>
      <w:r w:rsidR="00913CB3">
        <w:rPr>
          <w:b/>
          <w:sz w:val="24"/>
        </w:rPr>
        <w:t>!</w:t>
      </w:r>
    </w:p>
    <w:p w:rsidR="005921B0" w:rsidRDefault="005921B0" w:rsidP="005921B0">
      <w:pPr>
        <w:spacing w:after="0" w:line="240" w:lineRule="auto"/>
        <w:jc w:val="both"/>
        <w:rPr>
          <w:sz w:val="24"/>
        </w:rPr>
      </w:pPr>
      <w:r w:rsidRPr="00000471">
        <w:rPr>
          <w:sz w:val="24"/>
          <w:u w:val="single"/>
        </w:rPr>
        <w:t>Klíčové pojmy</w:t>
      </w:r>
      <w:r>
        <w:rPr>
          <w:sz w:val="24"/>
        </w:rPr>
        <w:t>: teplota, srážky, vlhkost, tlak vzduchu, proudění vzduchu</w:t>
      </w:r>
    </w:p>
    <w:p w:rsidR="005921B0" w:rsidRDefault="005921B0" w:rsidP="005921B0">
      <w:pPr>
        <w:spacing w:after="0" w:line="240" w:lineRule="auto"/>
        <w:jc w:val="both"/>
        <w:rPr>
          <w:sz w:val="24"/>
        </w:rPr>
      </w:pPr>
      <w:r w:rsidRPr="00F71DB8">
        <w:rPr>
          <w:sz w:val="24"/>
          <w:u w:val="single"/>
        </w:rPr>
        <w:lastRenderedPageBreak/>
        <w:t xml:space="preserve">Tematický celek: </w:t>
      </w:r>
      <w:r>
        <w:rPr>
          <w:sz w:val="24"/>
        </w:rPr>
        <w:t>Přírodní obraz Země</w:t>
      </w:r>
    </w:p>
    <w:p w:rsidR="005921B0" w:rsidRPr="004B52AA" w:rsidRDefault="005921B0" w:rsidP="005921B0">
      <w:pPr>
        <w:pStyle w:val="Uivo"/>
        <w:numPr>
          <w:ilvl w:val="0"/>
          <w:numId w:val="3"/>
        </w:numPr>
        <w:autoSpaceDE/>
        <w:autoSpaceDN/>
        <w:rPr>
          <w:rFonts w:asciiTheme="minorHAnsi" w:hAnsiTheme="minorHAnsi"/>
          <w:sz w:val="24"/>
          <w:szCs w:val="24"/>
        </w:rPr>
      </w:pPr>
      <w:r w:rsidRPr="004B52AA">
        <w:rPr>
          <w:rFonts w:asciiTheme="minorHAnsi" w:hAnsiTheme="minorHAnsi"/>
          <w:b/>
          <w:sz w:val="24"/>
          <w:szCs w:val="24"/>
        </w:rPr>
        <w:t xml:space="preserve">Učivo: </w:t>
      </w:r>
      <w:r w:rsidRPr="004B52AA">
        <w:rPr>
          <w:rFonts w:asciiTheme="minorHAnsi" w:hAnsiTheme="minorHAnsi"/>
          <w:bCs/>
          <w:sz w:val="24"/>
          <w:szCs w:val="24"/>
        </w:rPr>
        <w:t>krajinná sféra</w:t>
      </w:r>
      <w:r w:rsidRPr="004B52AA">
        <w:rPr>
          <w:rFonts w:asciiTheme="minorHAnsi" w:hAnsiTheme="minorHAnsi"/>
          <w:sz w:val="24"/>
          <w:szCs w:val="24"/>
        </w:rPr>
        <w:t xml:space="preserve"> – přírodní sféra, společenská a hospodářská sféra, složky a prvky přírodní sféry</w:t>
      </w:r>
    </w:p>
    <w:p w:rsidR="005921B0" w:rsidRDefault="005921B0" w:rsidP="005921B0">
      <w:pPr>
        <w:spacing w:after="0" w:line="240" w:lineRule="auto"/>
        <w:jc w:val="both"/>
        <w:rPr>
          <w:sz w:val="24"/>
        </w:rPr>
      </w:pPr>
    </w:p>
    <w:p w:rsidR="00913CB3" w:rsidRDefault="00913CB3" w:rsidP="00913CB3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Návrh na změnu:</w:t>
      </w:r>
    </w:p>
    <w:p w:rsidR="00913CB3" w:rsidRDefault="00913CB3" w:rsidP="00913CB3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Na konci hodiny, žák:</w:t>
      </w:r>
    </w:p>
    <w:p w:rsidR="00913CB3" w:rsidRDefault="00913CB3" w:rsidP="00913CB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color w:val="FF0000"/>
          <w:sz w:val="24"/>
        </w:rPr>
      </w:pPr>
      <w:r>
        <w:rPr>
          <w:color w:val="FF0000"/>
          <w:sz w:val="24"/>
        </w:rPr>
        <w:t>vyhledá na vhodné mapě jednotlivé klimatické pásy;</w:t>
      </w:r>
    </w:p>
    <w:p w:rsidR="00913CB3" w:rsidRDefault="00913CB3" w:rsidP="00913CB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color w:val="FF0000"/>
          <w:sz w:val="24"/>
        </w:rPr>
      </w:pPr>
      <w:r>
        <w:rPr>
          <w:color w:val="FF0000"/>
          <w:sz w:val="24"/>
        </w:rPr>
        <w:t>popíše jejich rozložení vzhledem k šířkovým pásům;</w:t>
      </w:r>
    </w:p>
    <w:p w:rsidR="00913CB3" w:rsidRDefault="00913CB3" w:rsidP="00913CB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color w:val="FF0000"/>
          <w:sz w:val="24"/>
        </w:rPr>
      </w:pPr>
      <w:r>
        <w:rPr>
          <w:color w:val="FF0000"/>
          <w:sz w:val="24"/>
        </w:rPr>
        <w:t>vysvětlí hlavní příčiny jejich rozložení;</w:t>
      </w:r>
    </w:p>
    <w:p w:rsidR="00913CB3" w:rsidRDefault="00913CB3" w:rsidP="00913CB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color w:val="FF0000"/>
          <w:sz w:val="24"/>
        </w:rPr>
      </w:pPr>
      <w:r>
        <w:rPr>
          <w:color w:val="FF0000"/>
          <w:sz w:val="24"/>
        </w:rPr>
        <w:t>popíše jejich rozložení vzhledem k nadmořské výšce;</w:t>
      </w:r>
    </w:p>
    <w:p w:rsidR="00913CB3" w:rsidRDefault="00913CB3" w:rsidP="00913CB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color w:val="FF0000"/>
          <w:sz w:val="24"/>
        </w:rPr>
      </w:pPr>
      <w:r>
        <w:rPr>
          <w:color w:val="FF0000"/>
          <w:sz w:val="24"/>
        </w:rPr>
        <w:t xml:space="preserve">sestaví slovníček klíčových pojmů a napíše k nim jejich definice. </w:t>
      </w:r>
    </w:p>
    <w:p w:rsidR="00913CB3" w:rsidRDefault="00913CB3" w:rsidP="00913CB3">
      <w:pPr>
        <w:spacing w:after="0" w:line="240" w:lineRule="auto"/>
        <w:jc w:val="both"/>
        <w:rPr>
          <w:color w:val="FF0000"/>
          <w:sz w:val="24"/>
        </w:rPr>
      </w:pPr>
    </w:p>
    <w:p w:rsidR="00913CB3" w:rsidRDefault="00913CB3" w:rsidP="00913CB3">
      <w:pPr>
        <w:spacing w:after="0" w:line="240" w:lineRule="auto"/>
        <w:jc w:val="both"/>
        <w:rPr>
          <w:color w:val="FF0000"/>
          <w:sz w:val="24"/>
        </w:rPr>
      </w:pPr>
    </w:p>
    <w:p w:rsidR="0019063D" w:rsidRDefault="0019063D" w:rsidP="001906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Příklad celé přípravy: </w:t>
      </w:r>
      <w:bookmarkStart w:id="0" w:name="_GoBack"/>
      <w:bookmarkEnd w:id="0"/>
    </w:p>
    <w:p w:rsidR="0019063D" w:rsidRDefault="0019063D" w:rsidP="0019063D">
      <w:pPr>
        <w:jc w:val="center"/>
        <w:rPr>
          <w:rFonts w:ascii="Times New Roman" w:hAnsi="Times New Roman" w:cs="Times New Roman"/>
          <w:b/>
        </w:rPr>
      </w:pPr>
    </w:p>
    <w:p w:rsidR="0019063D" w:rsidRPr="00E734BD" w:rsidRDefault="0019063D" w:rsidP="0019063D">
      <w:pPr>
        <w:jc w:val="center"/>
        <w:rPr>
          <w:rFonts w:ascii="Times New Roman" w:hAnsi="Times New Roman" w:cs="Times New Roman"/>
          <w:b/>
        </w:rPr>
      </w:pPr>
      <w:r w:rsidRPr="00E734BD">
        <w:rPr>
          <w:rFonts w:ascii="Times New Roman" w:hAnsi="Times New Roman" w:cs="Times New Roman"/>
          <w:b/>
        </w:rPr>
        <w:t>Plánování výuky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"/>
        <w:gridCol w:w="3237"/>
        <w:gridCol w:w="566"/>
        <w:gridCol w:w="1702"/>
        <w:gridCol w:w="2595"/>
      </w:tblGrid>
      <w:tr w:rsidR="0019063D" w:rsidRPr="00E734BD" w:rsidTr="00AD649F">
        <w:trPr>
          <w:trHeight w:val="1013"/>
        </w:trPr>
        <w:tc>
          <w:tcPr>
            <w:tcW w:w="962" w:type="dxa"/>
            <w:vMerge w:val="restart"/>
          </w:tcPr>
          <w:p w:rsidR="0019063D" w:rsidRPr="00E734BD" w:rsidRDefault="0019063D" w:rsidP="00AD649F">
            <w:pPr>
              <w:rPr>
                <w:rFonts w:ascii="Times New Roman" w:hAnsi="Times New Roman" w:cs="Times New Roman"/>
                <w:b/>
              </w:rPr>
            </w:pPr>
            <w:r w:rsidRPr="00E734BD">
              <w:rPr>
                <w:rFonts w:ascii="Times New Roman" w:hAnsi="Times New Roman" w:cs="Times New Roman"/>
                <w:b/>
              </w:rPr>
              <w:t xml:space="preserve">Ročník:                               </w:t>
            </w:r>
          </w:p>
          <w:p w:rsidR="0019063D" w:rsidRPr="00E734BD" w:rsidRDefault="0019063D" w:rsidP="00AD649F">
            <w:pPr>
              <w:rPr>
                <w:rFonts w:ascii="Times New Roman" w:hAnsi="Times New Roman" w:cs="Times New Roman"/>
                <w:b/>
              </w:rPr>
            </w:pPr>
            <w:r w:rsidRPr="00E734BD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5684" w:type="dxa"/>
            <w:gridSpan w:val="3"/>
            <w:vMerge w:val="restart"/>
          </w:tcPr>
          <w:p w:rsidR="0019063D" w:rsidRPr="00E734BD" w:rsidRDefault="0019063D" w:rsidP="00AD649F">
            <w:pPr>
              <w:rPr>
                <w:rFonts w:ascii="Times New Roman" w:hAnsi="Times New Roman" w:cs="Times New Roman"/>
                <w:b/>
              </w:rPr>
            </w:pPr>
            <w:r w:rsidRPr="00E734BD">
              <w:rPr>
                <w:rFonts w:ascii="Times New Roman" w:hAnsi="Times New Roman" w:cs="Times New Roman"/>
                <w:b/>
              </w:rPr>
              <w:t xml:space="preserve">Tematický celek:          </w:t>
            </w:r>
          </w:p>
          <w:p w:rsidR="0019063D" w:rsidRPr="00E734BD" w:rsidRDefault="0019063D" w:rsidP="00AD649F">
            <w:pPr>
              <w:rPr>
                <w:rFonts w:ascii="Times New Roman" w:hAnsi="Times New Roman" w:cs="Times New Roman"/>
                <w:b/>
              </w:rPr>
            </w:pPr>
            <w:r w:rsidRPr="00E734BD">
              <w:rPr>
                <w:rFonts w:ascii="Times New Roman" w:hAnsi="Times New Roman" w:cs="Times New Roman"/>
                <w:b/>
              </w:rPr>
              <w:t xml:space="preserve">Terénní geografická výuka, praxe a aplikace </w:t>
            </w:r>
          </w:p>
          <w:p w:rsidR="0019063D" w:rsidRPr="00E734BD" w:rsidRDefault="0019063D" w:rsidP="00AD649F">
            <w:pPr>
              <w:rPr>
                <w:rFonts w:ascii="Times New Roman" w:hAnsi="Times New Roman" w:cs="Times New Roman"/>
                <w:b/>
              </w:rPr>
            </w:pPr>
            <w:r w:rsidRPr="00E734BD">
              <w:rPr>
                <w:rFonts w:ascii="Times New Roman" w:hAnsi="Times New Roman" w:cs="Times New Roman"/>
                <w:b/>
              </w:rPr>
              <w:t>Geografické informace, zdroje dat, kartografie a topografie</w:t>
            </w:r>
          </w:p>
          <w:p w:rsidR="0019063D" w:rsidRPr="00E734BD" w:rsidRDefault="0019063D" w:rsidP="00AD649F">
            <w:pPr>
              <w:rPr>
                <w:rFonts w:ascii="Times New Roman" w:hAnsi="Times New Roman" w:cs="Times New Roman"/>
                <w:b/>
              </w:rPr>
            </w:pPr>
            <w:r w:rsidRPr="00E734BD">
              <w:rPr>
                <w:rFonts w:ascii="Times New Roman" w:hAnsi="Times New Roman" w:cs="Times New Roman"/>
                <w:b/>
              </w:rPr>
              <w:t>Přírodní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734BD">
              <w:rPr>
                <w:rFonts w:ascii="Times New Roman" w:hAnsi="Times New Roman" w:cs="Times New Roman"/>
                <w:b/>
              </w:rPr>
              <w:t>prostředí Země</w:t>
            </w:r>
          </w:p>
          <w:p w:rsidR="0019063D" w:rsidRPr="00E734BD" w:rsidRDefault="0019063D" w:rsidP="00AD649F">
            <w:pPr>
              <w:rPr>
                <w:rFonts w:ascii="Times New Roman" w:hAnsi="Times New Roman" w:cs="Times New Roman"/>
                <w:b/>
              </w:rPr>
            </w:pPr>
            <w:r w:rsidRPr="00E734BD">
              <w:rPr>
                <w:rFonts w:ascii="Times New Roman" w:hAnsi="Times New Roman" w:cs="Times New Roman"/>
                <w:b/>
              </w:rPr>
              <w:t>Sociální a hospodářské prostředí</w:t>
            </w:r>
          </w:p>
          <w:p w:rsidR="0019063D" w:rsidRPr="00E734BD" w:rsidRDefault="0019063D" w:rsidP="00AD649F">
            <w:pPr>
              <w:rPr>
                <w:rFonts w:ascii="Times New Roman" w:hAnsi="Times New Roman" w:cs="Times New Roman"/>
                <w:b/>
              </w:rPr>
            </w:pPr>
            <w:r w:rsidRPr="00E734BD">
              <w:rPr>
                <w:rFonts w:ascii="Times New Roman" w:hAnsi="Times New Roman" w:cs="Times New Roman"/>
                <w:b/>
              </w:rPr>
              <w:t>Životní prostředí</w:t>
            </w:r>
          </w:p>
          <w:p w:rsidR="0019063D" w:rsidRPr="00E734BD" w:rsidRDefault="0019063D" w:rsidP="00AD649F">
            <w:pPr>
              <w:rPr>
                <w:rFonts w:ascii="Times New Roman" w:hAnsi="Times New Roman" w:cs="Times New Roman"/>
                <w:b/>
              </w:rPr>
            </w:pPr>
            <w:r w:rsidRPr="00E734BD">
              <w:rPr>
                <w:rFonts w:ascii="Times New Roman" w:hAnsi="Times New Roman" w:cs="Times New Roman"/>
                <w:b/>
              </w:rPr>
              <w:t xml:space="preserve">Česká republika                                  </w:t>
            </w:r>
          </w:p>
        </w:tc>
        <w:tc>
          <w:tcPr>
            <w:tcW w:w="2640" w:type="dxa"/>
          </w:tcPr>
          <w:p w:rsidR="0019063D" w:rsidRPr="00E734BD" w:rsidRDefault="0019063D" w:rsidP="00AD649F">
            <w:pPr>
              <w:rPr>
                <w:rFonts w:ascii="Times New Roman" w:hAnsi="Times New Roman" w:cs="Times New Roman"/>
              </w:rPr>
            </w:pPr>
            <w:r w:rsidRPr="00E734BD">
              <w:rPr>
                <w:rFonts w:ascii="Times New Roman" w:hAnsi="Times New Roman" w:cs="Times New Roman"/>
                <w:b/>
              </w:rPr>
              <w:t>Téma:</w:t>
            </w:r>
            <w:r w:rsidRPr="00E734BD">
              <w:rPr>
                <w:rFonts w:ascii="Times New Roman" w:hAnsi="Times New Roman" w:cs="Times New Roman"/>
              </w:rPr>
              <w:t xml:space="preserve">                         </w:t>
            </w:r>
          </w:p>
          <w:p w:rsidR="0019063D" w:rsidRPr="00E734BD" w:rsidRDefault="0019063D" w:rsidP="00AD649F">
            <w:pPr>
              <w:rPr>
                <w:rFonts w:ascii="Times New Roman" w:hAnsi="Times New Roman" w:cs="Times New Roman"/>
                <w:b/>
              </w:rPr>
            </w:pPr>
            <w:r w:rsidRPr="00E734BD">
              <w:rPr>
                <w:rFonts w:ascii="Times New Roman" w:hAnsi="Times New Roman" w:cs="Times New Roman"/>
                <w:b/>
              </w:rPr>
              <w:t>Využití místa pro řešení případové studie</w:t>
            </w:r>
          </w:p>
        </w:tc>
      </w:tr>
      <w:tr w:rsidR="0019063D" w:rsidRPr="00E734BD" w:rsidTr="00AD649F">
        <w:trPr>
          <w:trHeight w:val="1012"/>
        </w:trPr>
        <w:tc>
          <w:tcPr>
            <w:tcW w:w="962" w:type="dxa"/>
            <w:vMerge/>
          </w:tcPr>
          <w:p w:rsidR="0019063D" w:rsidRPr="00E734BD" w:rsidRDefault="0019063D" w:rsidP="00AD64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4" w:type="dxa"/>
            <w:gridSpan w:val="3"/>
            <w:vMerge/>
          </w:tcPr>
          <w:p w:rsidR="0019063D" w:rsidRPr="00E734BD" w:rsidRDefault="0019063D" w:rsidP="00AD64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0" w:type="dxa"/>
          </w:tcPr>
          <w:p w:rsidR="0019063D" w:rsidRPr="00E734BD" w:rsidRDefault="0019063D" w:rsidP="00AD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Čas:</w:t>
            </w:r>
          </w:p>
        </w:tc>
      </w:tr>
      <w:tr w:rsidR="0019063D" w:rsidRPr="00E734BD" w:rsidTr="00AD649F">
        <w:tc>
          <w:tcPr>
            <w:tcW w:w="9286" w:type="dxa"/>
            <w:gridSpan w:val="5"/>
          </w:tcPr>
          <w:p w:rsidR="0019063D" w:rsidRPr="00E734BD" w:rsidRDefault="0019063D" w:rsidP="00AD649F">
            <w:pPr>
              <w:rPr>
                <w:rFonts w:ascii="Times New Roman" w:hAnsi="Times New Roman" w:cs="Times New Roman"/>
                <w:b/>
              </w:rPr>
            </w:pPr>
            <w:r w:rsidRPr="00E734BD">
              <w:rPr>
                <w:rFonts w:ascii="Times New Roman" w:hAnsi="Times New Roman" w:cs="Times New Roman"/>
                <w:b/>
              </w:rPr>
              <w:t>Očekávané výstupy:</w:t>
            </w:r>
          </w:p>
          <w:p w:rsidR="0019063D" w:rsidRPr="00E734BD" w:rsidRDefault="0019063D" w:rsidP="00AD649F">
            <w:pPr>
              <w:rPr>
                <w:rFonts w:ascii="Times New Roman" w:hAnsi="Times New Roman" w:cs="Times New Roman"/>
                <w:b/>
              </w:rPr>
            </w:pPr>
            <w:r w:rsidRPr="00E734BD">
              <w:rPr>
                <w:rFonts w:ascii="Times New Roman" w:hAnsi="Times New Roman" w:cs="Times New Roman"/>
                <w:b/>
              </w:rPr>
              <w:t>student:</w:t>
            </w:r>
          </w:p>
          <w:p w:rsidR="0019063D" w:rsidRPr="00E734BD" w:rsidRDefault="0019063D" w:rsidP="0019063D">
            <w:pPr>
              <w:pStyle w:val="Styl11bTunKurzvaVpravo02cmPed1b"/>
              <w:numPr>
                <w:ilvl w:val="0"/>
                <w:numId w:val="6"/>
              </w:numPr>
              <w:autoSpaceDE/>
              <w:autoSpaceDN/>
              <w:rPr>
                <w:b w:val="0"/>
              </w:rPr>
            </w:pPr>
            <w:r>
              <w:rPr>
                <w:b w:val="0"/>
              </w:rPr>
              <w:t>O</w:t>
            </w:r>
            <w:r w:rsidRPr="00E734BD">
              <w:rPr>
                <w:b w:val="0"/>
              </w:rPr>
              <w:t>vládá základy praktické topografie a orientace v</w:t>
            </w:r>
            <w:r>
              <w:rPr>
                <w:b w:val="0"/>
              </w:rPr>
              <w:t> </w:t>
            </w:r>
            <w:r w:rsidRPr="00E734BD">
              <w:rPr>
                <w:b w:val="0"/>
              </w:rPr>
              <w:t>terénu</w:t>
            </w:r>
            <w:r>
              <w:rPr>
                <w:b w:val="0"/>
              </w:rPr>
              <w:t>;</w:t>
            </w:r>
          </w:p>
          <w:p w:rsidR="0019063D" w:rsidRPr="00E734BD" w:rsidRDefault="0019063D" w:rsidP="0019063D">
            <w:pPr>
              <w:pStyle w:val="Styl11bTunKurzvaVpravo02cmPed1b"/>
              <w:numPr>
                <w:ilvl w:val="0"/>
                <w:numId w:val="6"/>
              </w:numPr>
              <w:autoSpaceDE/>
              <w:autoSpaceDN/>
              <w:rPr>
                <w:b w:val="0"/>
              </w:rPr>
            </w:pPr>
            <w:r w:rsidRPr="00E734BD">
              <w:rPr>
                <w:b w:val="0"/>
              </w:rPr>
              <w:t>aplikuje v terénu praktické postupy při pozorování, zobrazování a hodnocení krajiny</w:t>
            </w:r>
            <w:r>
              <w:rPr>
                <w:b w:val="0"/>
              </w:rPr>
              <w:t>;</w:t>
            </w:r>
          </w:p>
          <w:p w:rsidR="0019063D" w:rsidRPr="00B81DEC" w:rsidRDefault="0019063D" w:rsidP="0019063D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</w:rPr>
            </w:pPr>
            <w:r w:rsidRPr="00B81DEC">
              <w:rPr>
                <w:rFonts w:ascii="Times New Roman" w:hAnsi="Times New Roman" w:cs="Times New Roman"/>
                <w:i/>
              </w:rPr>
              <w:t>uplatňuje v praxi zásady bezpečného pohybu a pobytu v krajině;</w:t>
            </w:r>
          </w:p>
          <w:p w:rsidR="0019063D" w:rsidRPr="00B81DEC" w:rsidRDefault="0019063D" w:rsidP="0019063D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</w:rPr>
            </w:pPr>
            <w:r w:rsidRPr="00B81DEC">
              <w:rPr>
                <w:rFonts w:ascii="Times New Roman" w:hAnsi="Times New Roman" w:cs="Times New Roman"/>
                <w:i/>
              </w:rPr>
              <w:t>organizuje a přiměřeně hodnotí geografické informace a zdroje dat z dostupných</w:t>
            </w:r>
            <w:r w:rsidRPr="00B81DE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81DEC">
              <w:rPr>
                <w:rFonts w:ascii="Times New Roman" w:hAnsi="Times New Roman" w:cs="Times New Roman"/>
                <w:i/>
              </w:rPr>
              <w:t>kartografických produktů a elaborátů, z grafů, diagramů, statistických a dalších informačních zdrojů</w:t>
            </w:r>
            <w:r>
              <w:rPr>
                <w:rFonts w:ascii="Times New Roman" w:hAnsi="Times New Roman" w:cs="Times New Roman"/>
                <w:i/>
              </w:rPr>
              <w:t>;</w:t>
            </w:r>
          </w:p>
          <w:p w:rsidR="0019063D" w:rsidRPr="00E734BD" w:rsidRDefault="0019063D" w:rsidP="0019063D">
            <w:pPr>
              <w:pStyle w:val="Styl11bTunKurzvaVpravo02cmPed1b"/>
              <w:numPr>
                <w:ilvl w:val="0"/>
                <w:numId w:val="6"/>
              </w:numPr>
              <w:autoSpaceDE/>
              <w:autoSpaceDN/>
              <w:rPr>
                <w:b w:val="0"/>
              </w:rPr>
            </w:pPr>
            <w:r w:rsidRPr="00E734BD">
              <w:rPr>
                <w:b w:val="0"/>
              </w:rPr>
              <w:t>používá s porozuměním základní geografickou, topografickou a kartografickou terminologii</w:t>
            </w:r>
            <w:r>
              <w:rPr>
                <w:b w:val="0"/>
              </w:rPr>
              <w:t>;</w:t>
            </w:r>
          </w:p>
          <w:p w:rsidR="0019063D" w:rsidRPr="00E734BD" w:rsidRDefault="0019063D" w:rsidP="0019063D">
            <w:pPr>
              <w:pStyle w:val="Styl11bTunKurzvaVpravo02cmPed1b"/>
              <w:numPr>
                <w:ilvl w:val="0"/>
                <w:numId w:val="6"/>
              </w:numPr>
              <w:autoSpaceDE/>
              <w:autoSpaceDN/>
              <w:rPr>
                <w:b w:val="0"/>
              </w:rPr>
            </w:pPr>
            <w:r w:rsidRPr="00E734BD">
              <w:rPr>
                <w:b w:val="0"/>
              </w:rPr>
              <w:t>rozlišuje a porovnává složky a prvky přírodní sféry, jejich vzájemnou souvislost a podmíněnost</w:t>
            </w:r>
            <w:r>
              <w:rPr>
                <w:b w:val="0"/>
              </w:rPr>
              <w:t>;</w:t>
            </w:r>
          </w:p>
          <w:p w:rsidR="0019063D" w:rsidRPr="00E734BD" w:rsidRDefault="0019063D" w:rsidP="0019063D">
            <w:pPr>
              <w:pStyle w:val="Styl11bTunKurzvaVpravo02cmPed1b"/>
              <w:numPr>
                <w:ilvl w:val="0"/>
                <w:numId w:val="6"/>
              </w:numPr>
              <w:autoSpaceDE/>
              <w:autoSpaceDN/>
              <w:rPr>
                <w:b w:val="0"/>
              </w:rPr>
            </w:pPr>
            <w:r w:rsidRPr="00E734BD">
              <w:rPr>
                <w:b w:val="0"/>
              </w:rPr>
              <w:t>porovnává předpoklady a hlavní faktory pro územní rozmístění hospodářských aktivit</w:t>
            </w:r>
            <w:r>
              <w:rPr>
                <w:b w:val="0"/>
              </w:rPr>
              <w:t>;</w:t>
            </w:r>
          </w:p>
          <w:p w:rsidR="0019063D" w:rsidRPr="00E734BD" w:rsidRDefault="0019063D" w:rsidP="0019063D">
            <w:pPr>
              <w:pStyle w:val="Styl11bTunKurzvaVpravo02cmPed1b"/>
              <w:numPr>
                <w:ilvl w:val="0"/>
                <w:numId w:val="6"/>
              </w:numPr>
              <w:autoSpaceDE/>
              <w:autoSpaceDN/>
              <w:rPr>
                <w:b w:val="0"/>
              </w:rPr>
            </w:pPr>
            <w:r w:rsidRPr="00E734BD">
              <w:rPr>
                <w:b w:val="0"/>
              </w:rPr>
              <w:t>uvádí na vybraných příkladech závažné důsledky a rizika přírodních a společenských vlivů na životní prostředí</w:t>
            </w:r>
            <w:r>
              <w:rPr>
                <w:b w:val="0"/>
              </w:rPr>
              <w:t>;</w:t>
            </w:r>
          </w:p>
          <w:p w:rsidR="0019063D" w:rsidRPr="00E734BD" w:rsidRDefault="0019063D" w:rsidP="0019063D">
            <w:pPr>
              <w:pStyle w:val="Styl11bTunKurzvaVpravo02cmPed1b"/>
              <w:numPr>
                <w:ilvl w:val="0"/>
                <w:numId w:val="6"/>
              </w:numPr>
              <w:autoSpaceDE/>
              <w:autoSpaceDN/>
              <w:rPr>
                <w:b w:val="0"/>
              </w:rPr>
            </w:pPr>
            <w:r w:rsidRPr="00E734BD">
              <w:rPr>
                <w:b w:val="0"/>
              </w:rPr>
              <w:t>hodnotí na přiměřené úrovni přírodní, hospodářské a kulturní poměry místního regionu, možnosti dalšího rozvoje</w:t>
            </w:r>
            <w:r>
              <w:rPr>
                <w:b w:val="0"/>
              </w:rPr>
              <w:t>.</w:t>
            </w:r>
          </w:p>
          <w:p w:rsidR="0019063D" w:rsidRPr="00E734BD" w:rsidRDefault="0019063D" w:rsidP="00AD6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                               </w:t>
            </w:r>
            <w:r w:rsidRPr="00E734BD">
              <w:rPr>
                <w:rFonts w:ascii="Times New Roman" w:hAnsi="Times New Roman" w:cs="Times New Roman"/>
                <w:i/>
              </w:rPr>
              <w:t>(zdroj: RVP, 2013)</w:t>
            </w:r>
          </w:p>
        </w:tc>
      </w:tr>
      <w:tr w:rsidR="0019063D" w:rsidRPr="00E734BD" w:rsidTr="00AD649F">
        <w:tc>
          <w:tcPr>
            <w:tcW w:w="4891" w:type="dxa"/>
            <w:gridSpan w:val="3"/>
          </w:tcPr>
          <w:p w:rsidR="0019063D" w:rsidRPr="00E734BD" w:rsidRDefault="0019063D" w:rsidP="00AD649F">
            <w:pPr>
              <w:rPr>
                <w:rFonts w:ascii="Times New Roman" w:hAnsi="Times New Roman" w:cs="Times New Roman"/>
                <w:i/>
              </w:rPr>
            </w:pPr>
            <w:r w:rsidRPr="00E734BD">
              <w:rPr>
                <w:rFonts w:ascii="Times New Roman" w:hAnsi="Times New Roman" w:cs="Times New Roman"/>
                <w:b/>
              </w:rPr>
              <w:t xml:space="preserve">Dovednosti: </w:t>
            </w:r>
          </w:p>
          <w:p w:rsidR="0019063D" w:rsidRDefault="0019063D" w:rsidP="0019063D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</w:rPr>
            </w:pPr>
            <w:r w:rsidRPr="00E734BD">
              <w:rPr>
                <w:rFonts w:ascii="Times New Roman" w:hAnsi="Times New Roman" w:cs="Times New Roman"/>
                <w:i/>
              </w:rPr>
              <w:t>Sběr informací, třídění, zpracování a hodnocení informací</w:t>
            </w:r>
            <w:r>
              <w:rPr>
                <w:rFonts w:ascii="Times New Roman" w:hAnsi="Times New Roman" w:cs="Times New Roman"/>
                <w:i/>
              </w:rPr>
              <w:t>;</w:t>
            </w:r>
          </w:p>
          <w:p w:rsidR="0019063D" w:rsidRDefault="0019063D" w:rsidP="0019063D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práce s mapou, buzolou, stanicí GPS;</w:t>
            </w:r>
          </w:p>
          <w:p w:rsidR="0019063D" w:rsidRDefault="0019063D" w:rsidP="0019063D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tvorba mapy;</w:t>
            </w:r>
          </w:p>
          <w:p w:rsidR="0019063D" w:rsidRPr="00E734BD" w:rsidRDefault="0019063D" w:rsidP="0019063D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vytváření závěrů…</w:t>
            </w:r>
          </w:p>
          <w:p w:rsidR="0019063D" w:rsidRPr="00E734BD" w:rsidRDefault="0019063D" w:rsidP="00AD649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95" w:type="dxa"/>
            <w:gridSpan w:val="2"/>
          </w:tcPr>
          <w:p w:rsidR="0019063D" w:rsidRPr="00E734BD" w:rsidRDefault="0019063D" w:rsidP="00AD649F">
            <w:pPr>
              <w:rPr>
                <w:rFonts w:ascii="Times New Roman" w:hAnsi="Times New Roman" w:cs="Times New Roman"/>
                <w:i/>
              </w:rPr>
            </w:pPr>
            <w:r w:rsidRPr="00E734BD">
              <w:rPr>
                <w:rFonts w:ascii="Times New Roman" w:hAnsi="Times New Roman" w:cs="Times New Roman"/>
                <w:b/>
              </w:rPr>
              <w:t xml:space="preserve">Náměty pro terénní výuku: </w:t>
            </w:r>
          </w:p>
          <w:p w:rsidR="0019063D" w:rsidRPr="00B81DEC" w:rsidRDefault="0019063D" w:rsidP="0019063D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V</w:t>
            </w:r>
            <w:r w:rsidRPr="00B81DEC">
              <w:rPr>
                <w:rFonts w:ascii="Times New Roman" w:hAnsi="Times New Roman" w:cs="Times New Roman"/>
                <w:i/>
              </w:rPr>
              <w:t>ytváření náčrtů, mapování, pozorování a měření v krajině, tvorba fotodokumentace</w:t>
            </w:r>
            <w:r>
              <w:rPr>
                <w:rFonts w:ascii="Times New Roman" w:hAnsi="Times New Roman" w:cs="Times New Roman"/>
                <w:i/>
              </w:rPr>
              <w:t>…</w:t>
            </w:r>
          </w:p>
        </w:tc>
      </w:tr>
      <w:tr w:rsidR="0019063D" w:rsidRPr="00E734BD" w:rsidTr="00AD649F">
        <w:tc>
          <w:tcPr>
            <w:tcW w:w="9286" w:type="dxa"/>
            <w:gridSpan w:val="5"/>
          </w:tcPr>
          <w:p w:rsidR="0019063D" w:rsidRPr="00E734BD" w:rsidRDefault="0019063D" w:rsidP="00AD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Dílčí cíle, prostřednictvím případové studie se studenti naučí:</w:t>
            </w:r>
          </w:p>
          <w:p w:rsidR="0019063D" w:rsidRDefault="0019063D" w:rsidP="0019063D">
            <w:pPr>
              <w:pStyle w:val="Odstavecseseznamem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Klást geografické otázky a hledat na ně odpovědi;</w:t>
            </w:r>
          </w:p>
          <w:p w:rsidR="0019063D" w:rsidRDefault="0019063D" w:rsidP="0019063D">
            <w:pPr>
              <w:pStyle w:val="Odstavecseseznamem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připravit mapové podklady pro práci v terénu;</w:t>
            </w:r>
          </w:p>
          <w:p w:rsidR="0019063D" w:rsidRDefault="0019063D" w:rsidP="0019063D">
            <w:pPr>
              <w:pStyle w:val="Odstavecseseznamem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spacing w:line="276" w:lineRule="auto"/>
              <w:rPr>
                <w:rFonts w:ascii="Times New Roman" w:hAnsi="Times New Roman"/>
                <w:i/>
              </w:rPr>
            </w:pPr>
            <w:r w:rsidRPr="00884E9D">
              <w:rPr>
                <w:rFonts w:ascii="Times New Roman" w:hAnsi="Times New Roman"/>
                <w:i/>
              </w:rPr>
              <w:t>z</w:t>
            </w:r>
            <w:r>
              <w:rPr>
                <w:rFonts w:ascii="Times New Roman" w:hAnsi="Times New Roman"/>
                <w:i/>
              </w:rPr>
              <w:t xml:space="preserve">hotovit náčrt vymezeného území; </w:t>
            </w:r>
          </w:p>
          <w:p w:rsidR="0019063D" w:rsidRPr="00884E9D" w:rsidRDefault="0019063D" w:rsidP="0019063D">
            <w:pPr>
              <w:pStyle w:val="Odstavecseseznamem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zaznamenat připravované změny v území do základní mapy 1:10 000, popř. do leteckého snímku;</w:t>
            </w:r>
          </w:p>
          <w:p w:rsidR="0019063D" w:rsidRDefault="0019063D" w:rsidP="0019063D">
            <w:pPr>
              <w:pStyle w:val="Odstavecseseznamem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připravit dotazníkové šetření, provést je a vyhodnotit;</w:t>
            </w:r>
          </w:p>
          <w:p w:rsidR="0019063D" w:rsidRDefault="0019063D" w:rsidP="0019063D">
            <w:pPr>
              <w:pStyle w:val="Odstavecseseznamem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odhadnout rozsah prací v daném území;</w:t>
            </w:r>
          </w:p>
          <w:p w:rsidR="0019063D" w:rsidRPr="00884E9D" w:rsidRDefault="0019063D" w:rsidP="0019063D">
            <w:pPr>
              <w:pStyle w:val="Odstavecseseznamem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spacing w:line="276" w:lineRule="auto"/>
              <w:rPr>
                <w:rFonts w:ascii="Times New Roman" w:hAnsi="Times New Roman"/>
                <w:i/>
              </w:rPr>
            </w:pPr>
            <w:r w:rsidRPr="00884E9D">
              <w:rPr>
                <w:rFonts w:ascii="Times New Roman" w:hAnsi="Times New Roman"/>
                <w:i/>
              </w:rPr>
              <w:t>uvést a vyhodnotit klady a zápory areálu</w:t>
            </w:r>
            <w:r>
              <w:rPr>
                <w:rFonts w:ascii="Times New Roman" w:hAnsi="Times New Roman"/>
                <w:i/>
              </w:rPr>
              <w:t xml:space="preserve"> připravovaného areálu;</w:t>
            </w:r>
          </w:p>
          <w:p w:rsidR="0019063D" w:rsidRPr="00884E9D" w:rsidRDefault="0019063D" w:rsidP="0019063D">
            <w:pPr>
              <w:pStyle w:val="Odstavecseseznamem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spacing w:line="276" w:lineRule="auto"/>
              <w:rPr>
                <w:rFonts w:ascii="Times New Roman" w:hAnsi="Times New Roman"/>
                <w:i/>
              </w:rPr>
            </w:pPr>
            <w:r w:rsidRPr="00884E9D">
              <w:rPr>
                <w:rFonts w:ascii="Times New Roman" w:hAnsi="Times New Roman"/>
                <w:i/>
              </w:rPr>
              <w:t>porovnat návštěvnost a demografickou strukturu návštěvníků</w:t>
            </w:r>
            <w:r>
              <w:rPr>
                <w:rFonts w:ascii="Times New Roman" w:hAnsi="Times New Roman"/>
                <w:i/>
              </w:rPr>
              <w:t>;</w:t>
            </w:r>
          </w:p>
          <w:p w:rsidR="0019063D" w:rsidRPr="00E734BD" w:rsidRDefault="0019063D" w:rsidP="0019063D">
            <w:pPr>
              <w:pStyle w:val="Odstavecseseznamem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i/>
              </w:rPr>
              <w:t>vytvořit závěry a poslat je na správná místa.</w:t>
            </w:r>
          </w:p>
        </w:tc>
      </w:tr>
      <w:tr w:rsidR="0019063D" w:rsidRPr="00E734BD" w:rsidTr="00AD649F">
        <w:tc>
          <w:tcPr>
            <w:tcW w:w="4891" w:type="dxa"/>
            <w:gridSpan w:val="3"/>
          </w:tcPr>
          <w:p w:rsidR="0019063D" w:rsidRPr="00E734BD" w:rsidRDefault="0019063D" w:rsidP="00AD649F">
            <w:pPr>
              <w:rPr>
                <w:rFonts w:ascii="Times New Roman" w:hAnsi="Times New Roman" w:cs="Times New Roman"/>
                <w:b/>
              </w:rPr>
            </w:pPr>
            <w:r w:rsidRPr="00E734BD">
              <w:rPr>
                <w:rFonts w:ascii="Times New Roman" w:hAnsi="Times New Roman" w:cs="Times New Roman"/>
                <w:b/>
              </w:rPr>
              <w:lastRenderedPageBreak/>
              <w:t>Sylabus tématu/začlenění  do širšího rámce</w:t>
            </w:r>
          </w:p>
          <w:p w:rsidR="0019063D" w:rsidRPr="001B0F75" w:rsidRDefault="0019063D" w:rsidP="00AD6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Propojuje všechny uvedené tematické celky uvedené v úvodu tabulky.</w:t>
            </w:r>
          </w:p>
        </w:tc>
        <w:tc>
          <w:tcPr>
            <w:tcW w:w="4395" w:type="dxa"/>
            <w:gridSpan w:val="2"/>
          </w:tcPr>
          <w:p w:rsidR="0019063D" w:rsidRPr="00E734BD" w:rsidRDefault="0019063D" w:rsidP="00AD649F">
            <w:pPr>
              <w:rPr>
                <w:rFonts w:ascii="Times New Roman" w:hAnsi="Times New Roman" w:cs="Times New Roman"/>
                <w:b/>
              </w:rPr>
            </w:pPr>
            <w:r w:rsidRPr="00E734BD">
              <w:rPr>
                <w:rFonts w:ascii="Times New Roman" w:hAnsi="Times New Roman" w:cs="Times New Roman"/>
                <w:b/>
              </w:rPr>
              <w:t>Mezipředmětové vazby:</w:t>
            </w:r>
          </w:p>
          <w:p w:rsidR="0019063D" w:rsidRPr="001B0F75" w:rsidRDefault="0019063D" w:rsidP="00AD6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B81DEC">
              <w:rPr>
                <w:rFonts w:ascii="Times New Roman" w:hAnsi="Times New Roman" w:cs="Times New Roman"/>
              </w:rPr>
              <w:t>atematika, fyzika,</w:t>
            </w:r>
            <w:r>
              <w:rPr>
                <w:rFonts w:ascii="Times New Roman" w:hAnsi="Times New Roman" w:cs="Times New Roman"/>
              </w:rPr>
              <w:t xml:space="preserve"> občanská výchova, dějepis.</w:t>
            </w:r>
            <w:r w:rsidRPr="00B81D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063D" w:rsidTr="00AD649F">
        <w:tc>
          <w:tcPr>
            <w:tcW w:w="4891" w:type="dxa"/>
            <w:gridSpan w:val="3"/>
          </w:tcPr>
          <w:p w:rsidR="0019063D" w:rsidRDefault="0019063D" w:rsidP="00AD649F">
            <w:r w:rsidRPr="00946F60">
              <w:rPr>
                <w:b/>
              </w:rPr>
              <w:t>Pomůcky:</w:t>
            </w:r>
            <w:r>
              <w:t xml:space="preserve">  </w:t>
            </w:r>
          </w:p>
          <w:p w:rsidR="0019063D" w:rsidRDefault="0019063D" w:rsidP="00AD649F">
            <w:pPr>
              <w:rPr>
                <w:b/>
              </w:rPr>
            </w:pPr>
            <w:r>
              <w:t>Základní mapa 1:10 000, letecký snímek, katastrální mapa, plán města Brna, stanice GPS popř. mobil, tablet, fotoaparát, psací potřeby, pastelky, pásmo, krokoměr.</w:t>
            </w:r>
            <w:r w:rsidRPr="00B90C81">
              <w:rPr>
                <w:sz w:val="20"/>
              </w:rPr>
              <w:t xml:space="preserve">             </w:t>
            </w:r>
            <w:r>
              <w:rPr>
                <w:sz w:val="20"/>
              </w:rPr>
              <w:t xml:space="preserve">                               </w:t>
            </w:r>
          </w:p>
        </w:tc>
        <w:tc>
          <w:tcPr>
            <w:tcW w:w="4395" w:type="dxa"/>
            <w:gridSpan w:val="2"/>
          </w:tcPr>
          <w:p w:rsidR="0019063D" w:rsidRDefault="0019063D" w:rsidP="00AD649F">
            <w:pPr>
              <w:rPr>
                <w:b/>
              </w:rPr>
            </w:pPr>
            <w:r w:rsidRPr="00946F60">
              <w:rPr>
                <w:b/>
              </w:rPr>
              <w:t>Příprava učebny</w:t>
            </w:r>
            <w:r>
              <w:rPr>
                <w:b/>
              </w:rPr>
              <w:t xml:space="preserve">: </w:t>
            </w:r>
          </w:p>
          <w:p w:rsidR="0019063D" w:rsidRPr="00884E9D" w:rsidRDefault="0019063D" w:rsidP="00AD649F">
            <w:pPr>
              <w:rPr>
                <w:i/>
                <w:sz w:val="20"/>
              </w:rPr>
            </w:pPr>
            <w:r w:rsidRPr="00884E9D">
              <w:t>klasická učebna</w:t>
            </w:r>
            <w:r>
              <w:t>, specializovaná učebna (počítač, přístup k internetu), terén.</w:t>
            </w:r>
          </w:p>
          <w:p w:rsidR="0019063D" w:rsidRDefault="0019063D" w:rsidP="00AD649F">
            <w:pPr>
              <w:rPr>
                <w:i/>
                <w:sz w:val="20"/>
              </w:rPr>
            </w:pPr>
          </w:p>
          <w:p w:rsidR="0019063D" w:rsidRDefault="0019063D" w:rsidP="00AD649F">
            <w:pPr>
              <w:rPr>
                <w:i/>
                <w:sz w:val="20"/>
              </w:rPr>
            </w:pPr>
          </w:p>
          <w:p w:rsidR="0019063D" w:rsidRPr="003C507B" w:rsidRDefault="0019063D" w:rsidP="00AD649F">
            <w:pPr>
              <w:rPr>
                <w:i/>
              </w:rPr>
            </w:pPr>
          </w:p>
        </w:tc>
      </w:tr>
      <w:tr w:rsidR="0019063D" w:rsidTr="00AD649F">
        <w:tc>
          <w:tcPr>
            <w:tcW w:w="9286" w:type="dxa"/>
            <w:gridSpan w:val="5"/>
          </w:tcPr>
          <w:p w:rsidR="0019063D" w:rsidRPr="003D5CB8" w:rsidRDefault="0019063D" w:rsidP="00AD649F">
            <w:pPr>
              <w:rPr>
                <w:rFonts w:ascii="Times New Roman" w:hAnsi="Times New Roman" w:cs="Times New Roman"/>
                <w:b/>
              </w:rPr>
            </w:pPr>
            <w:r w:rsidRPr="003D5CB8">
              <w:rPr>
                <w:rFonts w:ascii="Times New Roman" w:hAnsi="Times New Roman" w:cs="Times New Roman"/>
                <w:b/>
              </w:rPr>
              <w:t xml:space="preserve">Individuální přístup: </w:t>
            </w:r>
          </w:p>
          <w:p w:rsidR="0019063D" w:rsidRPr="003D5CB8" w:rsidRDefault="0019063D" w:rsidP="00AD649F">
            <w:pPr>
              <w:rPr>
                <w:rFonts w:ascii="Times New Roman" w:hAnsi="Times New Roman" w:cs="Times New Roman"/>
                <w:i/>
              </w:rPr>
            </w:pPr>
            <w:r w:rsidRPr="003D5CB8">
              <w:rPr>
                <w:rFonts w:ascii="Times New Roman" w:hAnsi="Times New Roman" w:cs="Times New Roman"/>
              </w:rPr>
              <w:t>Je řešený v rámci skupinové výuky. Skupiny jsou diferencované- chlapci společně s děvčaty, ve skupině jsou zastoupeni studenti s výbornými i horšími studijními výsledky.</w:t>
            </w:r>
          </w:p>
        </w:tc>
      </w:tr>
      <w:tr w:rsidR="0019063D" w:rsidTr="00AD649F">
        <w:tc>
          <w:tcPr>
            <w:tcW w:w="9286" w:type="dxa"/>
            <w:gridSpan w:val="5"/>
          </w:tcPr>
          <w:p w:rsidR="0019063D" w:rsidRPr="003D5CB8" w:rsidRDefault="0019063D" w:rsidP="00AD6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CB8">
              <w:rPr>
                <w:rFonts w:ascii="Times New Roman" w:hAnsi="Times New Roman" w:cs="Times New Roman"/>
                <w:b/>
              </w:rPr>
              <w:t>Scénář hodiny</w:t>
            </w:r>
          </w:p>
        </w:tc>
      </w:tr>
      <w:tr w:rsidR="0019063D" w:rsidTr="00AD649F">
        <w:tc>
          <w:tcPr>
            <w:tcW w:w="4325" w:type="dxa"/>
            <w:gridSpan w:val="2"/>
          </w:tcPr>
          <w:p w:rsidR="0019063D" w:rsidRPr="003D5CB8" w:rsidRDefault="0019063D" w:rsidP="00AD649F">
            <w:pPr>
              <w:rPr>
                <w:rFonts w:ascii="Times New Roman" w:hAnsi="Times New Roman" w:cs="Times New Roman"/>
                <w:b/>
              </w:rPr>
            </w:pPr>
            <w:r w:rsidRPr="003D5CB8">
              <w:rPr>
                <w:rFonts w:ascii="Times New Roman" w:hAnsi="Times New Roman" w:cs="Times New Roman"/>
                <w:b/>
              </w:rPr>
              <w:t>Činnost žáků – přípravná fáze</w:t>
            </w:r>
          </w:p>
        </w:tc>
        <w:tc>
          <w:tcPr>
            <w:tcW w:w="566" w:type="dxa"/>
          </w:tcPr>
          <w:p w:rsidR="0019063D" w:rsidRPr="003D5CB8" w:rsidRDefault="0019063D" w:rsidP="00AD649F">
            <w:pPr>
              <w:rPr>
                <w:rFonts w:ascii="Times New Roman" w:hAnsi="Times New Roman" w:cs="Times New Roman"/>
                <w:b/>
              </w:rPr>
            </w:pPr>
            <w:r w:rsidRPr="003D5CB8">
              <w:rPr>
                <w:rFonts w:ascii="Times New Roman" w:hAnsi="Times New Roman" w:cs="Times New Roman"/>
                <w:b/>
              </w:rPr>
              <w:t>čas</w:t>
            </w:r>
          </w:p>
        </w:tc>
        <w:tc>
          <w:tcPr>
            <w:tcW w:w="4395" w:type="dxa"/>
            <w:gridSpan w:val="2"/>
          </w:tcPr>
          <w:p w:rsidR="0019063D" w:rsidRPr="003D5CB8" w:rsidRDefault="0019063D" w:rsidP="00AD649F">
            <w:pPr>
              <w:rPr>
                <w:rFonts w:ascii="Times New Roman" w:hAnsi="Times New Roman" w:cs="Times New Roman"/>
                <w:b/>
              </w:rPr>
            </w:pPr>
            <w:r w:rsidRPr="003D5CB8">
              <w:rPr>
                <w:rFonts w:ascii="Times New Roman" w:hAnsi="Times New Roman" w:cs="Times New Roman"/>
                <w:b/>
              </w:rPr>
              <w:t>Činnost učitele</w:t>
            </w:r>
          </w:p>
        </w:tc>
      </w:tr>
      <w:tr w:rsidR="0019063D" w:rsidTr="00AD649F">
        <w:tc>
          <w:tcPr>
            <w:tcW w:w="9286" w:type="dxa"/>
            <w:gridSpan w:val="5"/>
          </w:tcPr>
          <w:p w:rsidR="0019063D" w:rsidRPr="003D5CB8" w:rsidRDefault="0019063D" w:rsidP="00AD649F">
            <w:pPr>
              <w:rPr>
                <w:rFonts w:ascii="Times New Roman" w:hAnsi="Times New Roman" w:cs="Times New Roman"/>
                <w:b/>
              </w:rPr>
            </w:pPr>
          </w:p>
          <w:p w:rsidR="0019063D" w:rsidRPr="003D5CB8" w:rsidRDefault="0019063D" w:rsidP="00AD649F">
            <w:pPr>
              <w:rPr>
                <w:rFonts w:ascii="Times New Roman" w:hAnsi="Times New Roman" w:cs="Times New Roman"/>
              </w:rPr>
            </w:pPr>
            <w:r w:rsidRPr="003D5CB8">
              <w:rPr>
                <w:rFonts w:ascii="Times New Roman" w:hAnsi="Times New Roman" w:cs="Times New Roman"/>
              </w:rPr>
              <w:t xml:space="preserve">Tato část je vyplněna podle harmonogramu absolvované výuky v bakalářském studiu. </w:t>
            </w:r>
          </w:p>
          <w:p w:rsidR="0019063D" w:rsidRPr="003D5CB8" w:rsidRDefault="0019063D" w:rsidP="00AD64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063D" w:rsidTr="00AD649F">
        <w:tc>
          <w:tcPr>
            <w:tcW w:w="9286" w:type="dxa"/>
            <w:gridSpan w:val="5"/>
          </w:tcPr>
          <w:p w:rsidR="0019063D" w:rsidRPr="003D5CB8" w:rsidRDefault="0019063D" w:rsidP="00AD649F">
            <w:pPr>
              <w:rPr>
                <w:rFonts w:ascii="Times New Roman" w:hAnsi="Times New Roman" w:cs="Times New Roman"/>
                <w:b/>
              </w:rPr>
            </w:pPr>
            <w:r w:rsidRPr="003D5CB8">
              <w:rPr>
                <w:rFonts w:ascii="Times New Roman" w:hAnsi="Times New Roman" w:cs="Times New Roman"/>
                <w:b/>
              </w:rPr>
              <w:t>Hodnocení aktivit žáků ve výuce:</w:t>
            </w:r>
          </w:p>
          <w:p w:rsidR="0019063D" w:rsidRPr="003D5CB8" w:rsidRDefault="0019063D" w:rsidP="00AD649F">
            <w:pPr>
              <w:rPr>
                <w:rFonts w:ascii="Times New Roman" w:hAnsi="Times New Roman" w:cs="Times New Roman"/>
                <w:b/>
              </w:rPr>
            </w:pPr>
            <w:r w:rsidRPr="003D5CB8">
              <w:rPr>
                <w:rFonts w:ascii="Times New Roman" w:hAnsi="Times New Roman" w:cs="Times New Roman"/>
              </w:rPr>
              <w:t>hodnotí se především aktivní přístup k zadaným úkolům a kvalita výstupních materiálů pro závěrečnou zprávu.</w:t>
            </w:r>
          </w:p>
          <w:p w:rsidR="0019063D" w:rsidRPr="003D5CB8" w:rsidRDefault="0019063D" w:rsidP="00AD64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063D" w:rsidTr="00AD649F">
        <w:trPr>
          <w:trHeight w:val="1084"/>
        </w:trPr>
        <w:tc>
          <w:tcPr>
            <w:tcW w:w="9286" w:type="dxa"/>
            <w:gridSpan w:val="5"/>
          </w:tcPr>
          <w:p w:rsidR="0019063D" w:rsidRPr="003D5CB8" w:rsidRDefault="0019063D" w:rsidP="00AD649F">
            <w:pPr>
              <w:rPr>
                <w:rFonts w:ascii="Times New Roman" w:hAnsi="Times New Roman" w:cs="Times New Roman"/>
                <w:b/>
              </w:rPr>
            </w:pPr>
            <w:r w:rsidRPr="003D5CB8">
              <w:rPr>
                <w:rFonts w:ascii="Times New Roman" w:hAnsi="Times New Roman" w:cs="Times New Roman"/>
                <w:b/>
              </w:rPr>
              <w:t xml:space="preserve">Hodnocení výuky – sebereflexe učitele  </w:t>
            </w:r>
          </w:p>
          <w:p w:rsidR="0019063D" w:rsidRPr="003D5CB8" w:rsidRDefault="0019063D" w:rsidP="00AD649F">
            <w:pPr>
              <w:rPr>
                <w:rFonts w:ascii="Times New Roman" w:hAnsi="Times New Roman" w:cs="Times New Roman"/>
                <w:i/>
              </w:rPr>
            </w:pPr>
            <w:r w:rsidRPr="003D5CB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Po skončení výuky se z</w:t>
            </w:r>
            <w:r w:rsidRPr="003D5CB8">
              <w:rPr>
                <w:rFonts w:ascii="Times New Roman" w:hAnsi="Times New Roman" w:cs="Times New Roman"/>
                <w:i/>
              </w:rPr>
              <w:t>amyslíte se nad svou rolí ve vedení výuky. Zhodnotíte klady a nedostatky, které se při výuce vyskytly.</w:t>
            </w:r>
          </w:p>
          <w:p w:rsidR="0019063D" w:rsidRPr="003D5CB8" w:rsidRDefault="0019063D" w:rsidP="00AD649F">
            <w:pPr>
              <w:rPr>
                <w:rFonts w:ascii="Times New Roman" w:hAnsi="Times New Roman" w:cs="Times New Roman"/>
                <w:i/>
              </w:rPr>
            </w:pPr>
          </w:p>
          <w:p w:rsidR="0019063D" w:rsidRPr="003D5CB8" w:rsidRDefault="0019063D" w:rsidP="00AD649F">
            <w:pPr>
              <w:rPr>
                <w:rFonts w:ascii="Times New Roman" w:hAnsi="Times New Roman" w:cs="Times New Roman"/>
                <w:i/>
              </w:rPr>
            </w:pPr>
          </w:p>
          <w:p w:rsidR="0019063D" w:rsidRPr="003D5CB8" w:rsidRDefault="0019063D" w:rsidP="00AD649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13CB3" w:rsidRPr="00913CB3" w:rsidRDefault="00913CB3" w:rsidP="00913CB3">
      <w:pPr>
        <w:spacing w:after="0" w:line="240" w:lineRule="auto"/>
        <w:jc w:val="both"/>
        <w:rPr>
          <w:color w:val="FF0000"/>
          <w:sz w:val="24"/>
        </w:rPr>
      </w:pPr>
    </w:p>
    <w:sectPr w:rsidR="00913CB3" w:rsidRPr="00913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71217"/>
    <w:multiLevelType w:val="hybridMultilevel"/>
    <w:tmpl w:val="90687F7A"/>
    <w:lvl w:ilvl="0" w:tplc="A4305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96DA9"/>
    <w:multiLevelType w:val="multilevel"/>
    <w:tmpl w:val="9A624DD6"/>
    <w:lvl w:ilvl="0">
      <w:numFmt w:val="bullet"/>
      <w:pStyle w:val="Styl11bTunKurzvaVpravo02cmPed1b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  <w:strike/>
      </w:rPr>
    </w:lvl>
    <w:lvl w:ilvl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D80C6E"/>
    <w:multiLevelType w:val="hybridMultilevel"/>
    <w:tmpl w:val="5C300832"/>
    <w:lvl w:ilvl="0" w:tplc="2BC0F010">
      <w:start w:val="7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B66BE"/>
    <w:multiLevelType w:val="hybridMultilevel"/>
    <w:tmpl w:val="E9143758"/>
    <w:lvl w:ilvl="0" w:tplc="8CCE51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B9A528F"/>
    <w:multiLevelType w:val="hybridMultilevel"/>
    <w:tmpl w:val="0B66A1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542D7"/>
    <w:multiLevelType w:val="hybridMultilevel"/>
    <w:tmpl w:val="55E6BD64"/>
    <w:lvl w:ilvl="0" w:tplc="93BE8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37A23"/>
    <w:multiLevelType w:val="hybridMultilevel"/>
    <w:tmpl w:val="5AEA3DE2"/>
    <w:lvl w:ilvl="0" w:tplc="976C98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08420A"/>
    <w:multiLevelType w:val="multilevel"/>
    <w:tmpl w:val="73C26E3C"/>
    <w:lvl w:ilvl="0">
      <w:start w:val="1"/>
      <w:numFmt w:val="bullet"/>
      <w:pStyle w:val="Uivo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b w:val="0"/>
        <w:bCs w:val="0"/>
        <w:i w:val="0"/>
        <w:iCs w:val="0"/>
        <w:strike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B0"/>
    <w:rsid w:val="0019063D"/>
    <w:rsid w:val="005910D6"/>
    <w:rsid w:val="005921B0"/>
    <w:rsid w:val="0091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98E9D-CD85-4C97-84FD-12610307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21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921B0"/>
    <w:pPr>
      <w:ind w:left="720"/>
      <w:contextualSpacing/>
    </w:pPr>
  </w:style>
  <w:style w:type="paragraph" w:customStyle="1" w:styleId="Uivo">
    <w:name w:val="Učivo"/>
    <w:basedOn w:val="Normln"/>
    <w:link w:val="UivoChar"/>
    <w:rsid w:val="005921B0"/>
    <w:pPr>
      <w:numPr>
        <w:numId w:val="2"/>
      </w:numPr>
      <w:tabs>
        <w:tab w:val="clear" w:pos="644"/>
        <w:tab w:val="left" w:pos="567"/>
        <w:tab w:val="num" w:pos="2150"/>
      </w:tabs>
      <w:autoSpaceDE w:val="0"/>
      <w:autoSpaceDN w:val="0"/>
      <w:spacing w:before="20" w:after="0" w:line="240" w:lineRule="auto"/>
      <w:ind w:left="567" w:right="113" w:hanging="397"/>
    </w:pPr>
    <w:rPr>
      <w:rFonts w:ascii="Times New Roman" w:eastAsia="Times New Roman" w:hAnsi="Times New Roman" w:cs="Times New Roman"/>
      <w:lang w:eastAsia="cs-CZ"/>
    </w:rPr>
  </w:style>
  <w:style w:type="character" w:customStyle="1" w:styleId="UivoChar">
    <w:name w:val="Učivo Char"/>
    <w:link w:val="Uivo"/>
    <w:rsid w:val="005921B0"/>
    <w:rPr>
      <w:rFonts w:ascii="Times New Roman" w:eastAsia="Times New Roman" w:hAnsi="Times New Roman" w:cs="Times New Roman"/>
      <w:lang w:eastAsia="cs-CZ"/>
    </w:rPr>
  </w:style>
  <w:style w:type="table" w:styleId="Mkatabulky">
    <w:name w:val="Table Grid"/>
    <w:basedOn w:val="Normlntabulka"/>
    <w:uiPriority w:val="59"/>
    <w:rsid w:val="0019063D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rsid w:val="0019063D"/>
    <w:pPr>
      <w:numPr>
        <w:numId w:val="7"/>
      </w:numPr>
      <w:autoSpaceDE w:val="0"/>
      <w:autoSpaceDN w:val="0"/>
      <w:spacing w:before="20" w:after="0" w:line="240" w:lineRule="auto"/>
      <w:ind w:right="113"/>
    </w:pPr>
    <w:rPr>
      <w:rFonts w:ascii="Times New Roman" w:eastAsia="Times New Roman" w:hAnsi="Times New Roman" w:cs="Times New Roman"/>
      <w:b/>
      <w:bCs/>
      <w:i/>
      <w:iCs/>
      <w:lang w:eastAsia="cs-CZ"/>
    </w:rPr>
  </w:style>
  <w:style w:type="character" w:customStyle="1" w:styleId="Styl11bTunKurzvaVpravo02cmPed1bChar">
    <w:name w:val="Styl 11 b. Tučné Kurzíva Vpravo:  02 cm Před:  1 b. Char"/>
    <w:link w:val="Styl11bTunKurzvaVpravo02cmPed1b"/>
    <w:rsid w:val="0019063D"/>
    <w:rPr>
      <w:rFonts w:ascii="Times New Roman" w:eastAsia="Times New Roman" w:hAnsi="Times New Roman" w:cs="Times New Roman"/>
      <w:b/>
      <w:bCs/>
      <w:i/>
      <w:i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823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Hofmann</dc:creator>
  <cp:keywords/>
  <dc:description/>
  <cp:lastModifiedBy>Hofmann</cp:lastModifiedBy>
  <cp:revision>1</cp:revision>
  <dcterms:created xsi:type="dcterms:W3CDTF">2017-03-03T09:48:00Z</dcterms:created>
  <dcterms:modified xsi:type="dcterms:W3CDTF">2017-03-03T10:15:00Z</dcterms:modified>
</cp:coreProperties>
</file>