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4D" w:rsidRDefault="00F31DA5">
      <w:pPr>
        <w:pStyle w:val="Vchoz"/>
        <w:jc w:val="both"/>
      </w:pPr>
      <w:bookmarkStart w:id="0" w:name="_GoBack"/>
      <w:bookmarkEnd w:id="0"/>
      <w:r>
        <w:rPr>
          <w:b/>
          <w:bCs/>
        </w:rPr>
        <w:t>84. Metodika nácviku písemného projevu.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r>
        <w:t xml:space="preserve"> </w:t>
      </w: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Письмо</w:t>
      </w:r>
      <w:proofErr w:type="spellEnd"/>
      <w:r>
        <w:t xml:space="preserve"> – </w:t>
      </w:r>
      <w:proofErr w:type="spellStart"/>
      <w:r>
        <w:t>деятельность</w:t>
      </w:r>
      <w:proofErr w:type="spellEnd"/>
      <w:r>
        <w:t xml:space="preserve">, </w:t>
      </w:r>
      <w:proofErr w:type="spellStart"/>
      <w:r>
        <w:t>направленная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графическую</w:t>
      </w:r>
      <w:proofErr w:type="spellEnd"/>
      <w:r>
        <w:t xml:space="preserve"> </w:t>
      </w:r>
      <w:proofErr w:type="spellStart"/>
      <w:r>
        <w:t>фиксацию</w:t>
      </w:r>
      <w:proofErr w:type="spellEnd"/>
      <w:r>
        <w:t xml:space="preserve"> </w:t>
      </w:r>
      <w:proofErr w:type="spellStart"/>
      <w:r>
        <w:t>речи</w:t>
      </w:r>
      <w:proofErr w:type="spellEnd"/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Письменная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речь</w:t>
      </w:r>
      <w:proofErr w:type="spellEnd"/>
      <w:r>
        <w:rPr>
          <w:b/>
          <w:bCs/>
        </w:rPr>
        <w:t xml:space="preserve"> </w:t>
      </w:r>
      <w:r>
        <w:t xml:space="preserve">-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речевой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связан</w:t>
      </w:r>
      <w:proofErr w:type="spellEnd"/>
      <w:r>
        <w:t xml:space="preserve"> с </w:t>
      </w:r>
      <w:proofErr w:type="spellStart"/>
      <w:r>
        <w:t>умением</w:t>
      </w:r>
      <w:proofErr w:type="spellEnd"/>
      <w:r>
        <w:t xml:space="preserve"> </w:t>
      </w:r>
      <w:proofErr w:type="spellStart"/>
      <w:r>
        <w:t>излагать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в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форме</w:t>
      </w:r>
      <w:proofErr w:type="spellEnd"/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Письмо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и </w:t>
      </w:r>
      <w:proofErr w:type="spellStart"/>
      <w:r>
        <w:rPr>
          <w:b/>
          <w:bCs/>
        </w:rPr>
        <w:t>цель</w:t>
      </w:r>
      <w:proofErr w:type="spellEnd"/>
      <w:r>
        <w:t xml:space="preserve"> и </w:t>
      </w:r>
      <w:proofErr w:type="spellStart"/>
      <w:r>
        <w:rPr>
          <w:b/>
          <w:bCs/>
        </w:rPr>
        <w:t>средство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Средство</w:t>
      </w:r>
      <w:proofErr w:type="spellEnd"/>
      <w:r>
        <w:t xml:space="preserve"> -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способствует</w:t>
      </w:r>
      <w:proofErr w:type="spellEnd"/>
      <w:r>
        <w:t xml:space="preserve"> </w:t>
      </w:r>
      <w:proofErr w:type="spellStart"/>
      <w:r>
        <w:t>овладению</w:t>
      </w:r>
      <w:proofErr w:type="spellEnd"/>
      <w:r>
        <w:t xml:space="preserve"> </w:t>
      </w:r>
      <w:proofErr w:type="spellStart"/>
      <w:r>
        <w:t>остальными</w:t>
      </w:r>
      <w:proofErr w:type="spellEnd"/>
      <w:r>
        <w:t xml:space="preserve"> </w:t>
      </w:r>
      <w:proofErr w:type="spellStart"/>
      <w:r>
        <w:t>видами</w:t>
      </w:r>
      <w:proofErr w:type="spellEnd"/>
      <w:r>
        <w:t xml:space="preserve"> </w:t>
      </w:r>
      <w:proofErr w:type="spellStart"/>
      <w:r>
        <w:t>речевой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(</w:t>
      </w:r>
      <w:proofErr w:type="spellStart"/>
      <w:r>
        <w:t>упражнений</w:t>
      </w:r>
      <w:proofErr w:type="spellEnd"/>
      <w:r>
        <w:t xml:space="preserve"> и </w:t>
      </w:r>
      <w:proofErr w:type="spellStart"/>
      <w:r>
        <w:t>заданий</w:t>
      </w:r>
      <w:proofErr w:type="spellEnd"/>
      <w:r>
        <w:t xml:space="preserve"> в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 xml:space="preserve">). </w:t>
      </w:r>
      <w:r>
        <w:rPr>
          <w:u w:val="single"/>
        </w:rPr>
        <w:t xml:space="preserve">В </w:t>
      </w:r>
      <w:proofErr w:type="spellStart"/>
      <w:r>
        <w:rPr>
          <w:u w:val="single"/>
        </w:rPr>
        <w:t>качестве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средства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письмо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связано</w:t>
      </w:r>
      <w:proofErr w:type="spellEnd"/>
      <w:r>
        <w:rPr>
          <w:u w:val="single"/>
        </w:rPr>
        <w:t xml:space="preserve"> с </w:t>
      </w:r>
      <w:proofErr w:type="spellStart"/>
      <w:r>
        <w:rPr>
          <w:u w:val="single"/>
        </w:rPr>
        <w:t>подкреплением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устно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усваиваемого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языкового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материала</w:t>
      </w:r>
      <w:proofErr w:type="spellEnd"/>
      <w:r>
        <w:t xml:space="preserve">,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включение</w:t>
      </w:r>
      <w:proofErr w:type="spellEnd"/>
      <w:r>
        <w:t xml:space="preserve"> </w:t>
      </w:r>
      <w:proofErr w:type="spellStart"/>
      <w:r>
        <w:t>зрительных</w:t>
      </w:r>
      <w:proofErr w:type="spellEnd"/>
      <w:r>
        <w:t xml:space="preserve"> и </w:t>
      </w:r>
      <w:proofErr w:type="spellStart"/>
      <w:r>
        <w:t>кинестетических</w:t>
      </w:r>
      <w:proofErr w:type="spellEnd"/>
      <w:r>
        <w:t xml:space="preserve"> </w:t>
      </w:r>
      <w:proofErr w:type="spellStart"/>
      <w:r>
        <w:t>анализаторов</w:t>
      </w:r>
      <w:proofErr w:type="spellEnd"/>
      <w:r>
        <w:t xml:space="preserve"> </w:t>
      </w:r>
      <w:proofErr w:type="spellStart"/>
      <w:r>
        <w:rPr>
          <w:u w:val="single"/>
        </w:rPr>
        <w:t>делает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запоминание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языковых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явлений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более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быстрым</w:t>
      </w:r>
      <w:proofErr w:type="spellEnd"/>
      <w:r>
        <w:rPr>
          <w:u w:val="single"/>
        </w:rPr>
        <w:t xml:space="preserve"> и </w:t>
      </w:r>
      <w:proofErr w:type="spellStart"/>
      <w:r>
        <w:rPr>
          <w:u w:val="single"/>
        </w:rPr>
        <w:t>прочным</w:t>
      </w:r>
      <w:proofErr w:type="spellEnd"/>
      <w:r>
        <w:rPr>
          <w:u w:val="single"/>
        </w:rP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Цель</w:t>
      </w:r>
      <w:proofErr w:type="spellEnd"/>
      <w:r>
        <w:t xml:space="preserve"> – </w:t>
      </w:r>
      <w:proofErr w:type="spellStart"/>
      <w:r>
        <w:t>обучение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, </w:t>
      </w:r>
      <w:proofErr w:type="spellStart"/>
      <w:r>
        <w:rPr>
          <w:u w:val="single"/>
        </w:rPr>
        <w:t>выработка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умений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излагать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мысли</w:t>
      </w:r>
      <w:proofErr w:type="spellEnd"/>
      <w:r>
        <w:rPr>
          <w:u w:val="single"/>
        </w:rPr>
        <w:t xml:space="preserve"> в </w:t>
      </w:r>
      <w:proofErr w:type="spellStart"/>
      <w:r>
        <w:rPr>
          <w:u w:val="single"/>
        </w:rPr>
        <w:t>письменной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форме</w:t>
      </w:r>
      <w:proofErr w:type="spellEnd"/>
      <w:r>
        <w:t xml:space="preserve">. 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Необходимо</w:t>
      </w:r>
      <w:proofErr w:type="spellEnd"/>
      <w:r>
        <w:t xml:space="preserve"> </w:t>
      </w:r>
      <w:proofErr w:type="spellStart"/>
      <w:r>
        <w:t>отличать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развитию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письменных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служат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закрепления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материала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лексики</w:t>
      </w:r>
      <w:proofErr w:type="spellEnd"/>
      <w:r>
        <w:t xml:space="preserve">, </w:t>
      </w:r>
      <w:proofErr w:type="spellStart"/>
      <w:r>
        <w:t>грамматики</w:t>
      </w:r>
      <w:proofErr w:type="spellEnd"/>
      <w:r>
        <w:t xml:space="preserve">, </w:t>
      </w:r>
      <w:proofErr w:type="spellStart"/>
      <w:r>
        <w:t>орфографии</w:t>
      </w:r>
      <w:proofErr w:type="spellEnd"/>
      <w:r>
        <w:t xml:space="preserve"> и </w:t>
      </w:r>
      <w:proofErr w:type="spellStart"/>
      <w:r>
        <w:t>графики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Цель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</w:t>
      </w:r>
      <w:proofErr w:type="spellStart"/>
      <w:r>
        <w:t>зависит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категории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: в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скромные</w:t>
      </w:r>
      <w:proofErr w:type="spellEnd"/>
      <w:r>
        <w:t xml:space="preserve">, в </w:t>
      </w:r>
      <w:proofErr w:type="spellStart"/>
      <w:r>
        <w:t>университете</w:t>
      </w:r>
      <w:proofErr w:type="spellEnd"/>
      <w:r>
        <w:t xml:space="preserve"> </w:t>
      </w:r>
      <w:proofErr w:type="spellStart"/>
      <w:r>
        <w:lastRenderedPageBreak/>
        <w:t>шире</w:t>
      </w:r>
      <w:proofErr w:type="spellEnd"/>
      <w:r>
        <w:t xml:space="preserve">, </w:t>
      </w:r>
      <w:proofErr w:type="spellStart"/>
      <w:r>
        <w:t>т.к</w:t>
      </w:r>
      <w:proofErr w:type="spellEnd"/>
      <w:r>
        <w:t xml:space="preserve">.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записывать</w:t>
      </w:r>
      <w:proofErr w:type="spellEnd"/>
      <w:r>
        <w:t xml:space="preserve"> </w:t>
      </w:r>
      <w:proofErr w:type="spellStart"/>
      <w:r>
        <w:t>лекции</w:t>
      </w:r>
      <w:proofErr w:type="spellEnd"/>
      <w:r>
        <w:t xml:space="preserve">, </w:t>
      </w:r>
      <w:proofErr w:type="spellStart"/>
      <w:r>
        <w:t>составлять</w:t>
      </w:r>
      <w:proofErr w:type="spellEnd"/>
      <w:r>
        <w:t xml:space="preserve"> </w:t>
      </w:r>
      <w:proofErr w:type="spellStart"/>
      <w:r>
        <w:t>планы</w:t>
      </w:r>
      <w:proofErr w:type="spellEnd"/>
      <w:r>
        <w:t xml:space="preserve">, </w:t>
      </w:r>
      <w:proofErr w:type="spellStart"/>
      <w:r>
        <w:t>писать</w:t>
      </w:r>
      <w:proofErr w:type="spellEnd"/>
      <w:r>
        <w:t xml:space="preserve"> </w:t>
      </w:r>
      <w:proofErr w:type="spellStart"/>
      <w:r>
        <w:t>рефераты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деловые</w:t>
      </w:r>
      <w:proofErr w:type="spellEnd"/>
      <w:r>
        <w:t xml:space="preserve"> </w:t>
      </w:r>
      <w:proofErr w:type="spellStart"/>
      <w:r>
        <w:t>люди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 </w:t>
      </w:r>
      <w:proofErr w:type="spellStart"/>
      <w:r>
        <w:t>иные</w:t>
      </w:r>
      <w:proofErr w:type="spellEnd"/>
      <w:r>
        <w:t xml:space="preserve"> – </w:t>
      </w:r>
      <w:proofErr w:type="spellStart"/>
      <w:r>
        <w:t>составлять</w:t>
      </w:r>
      <w:proofErr w:type="spellEnd"/>
      <w:r>
        <w:t xml:space="preserve"> </w:t>
      </w:r>
      <w:proofErr w:type="spellStart"/>
      <w:r>
        <w:t>деловые</w:t>
      </w:r>
      <w:proofErr w:type="spellEnd"/>
      <w:r>
        <w:t xml:space="preserve"> </w:t>
      </w:r>
      <w:proofErr w:type="spellStart"/>
      <w:r>
        <w:t>письма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Письменная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речь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может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быть</w:t>
      </w:r>
      <w:proofErr w:type="spellEnd"/>
      <w:r>
        <w:rPr>
          <w:b/>
          <w:bCs/>
        </w:rPr>
        <w:t>: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numPr>
          <w:ilvl w:val="0"/>
          <w:numId w:val="5"/>
        </w:numPr>
        <w:jc w:val="both"/>
      </w:pPr>
      <w:proofErr w:type="spellStart"/>
      <w:r>
        <w:rPr>
          <w:b/>
          <w:bCs/>
        </w:rPr>
        <w:t>репродуктивная</w:t>
      </w:r>
      <w:proofErr w:type="spellEnd"/>
      <w:r>
        <w:t xml:space="preserve"> (</w:t>
      </w:r>
      <w:proofErr w:type="spellStart"/>
      <w:r>
        <w:t>изложение</w:t>
      </w:r>
      <w:proofErr w:type="spellEnd"/>
      <w:r>
        <w:t xml:space="preserve"> </w:t>
      </w:r>
      <w:proofErr w:type="spellStart"/>
      <w:r>
        <w:t>прочитанного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прослушанного</w:t>
      </w:r>
      <w:proofErr w:type="spellEnd"/>
      <w:r>
        <w:t xml:space="preserve">; </w:t>
      </w:r>
      <w:proofErr w:type="spellStart"/>
      <w:r>
        <w:t>жанры</w:t>
      </w:r>
      <w:proofErr w:type="spellEnd"/>
      <w:r>
        <w:t xml:space="preserve">: </w:t>
      </w:r>
      <w:proofErr w:type="spellStart"/>
      <w:r>
        <w:t>конспекты</w:t>
      </w:r>
      <w:proofErr w:type="spellEnd"/>
      <w:r>
        <w:t xml:space="preserve"> </w:t>
      </w:r>
      <w:proofErr w:type="spellStart"/>
      <w:r>
        <w:t>статей</w:t>
      </w:r>
      <w:proofErr w:type="spellEnd"/>
      <w:r>
        <w:t xml:space="preserve">, </w:t>
      </w:r>
      <w:proofErr w:type="spellStart"/>
      <w:r>
        <w:t>лекций</w:t>
      </w:r>
      <w:proofErr w:type="spellEnd"/>
      <w:r>
        <w:t xml:space="preserve">, </w:t>
      </w:r>
      <w:proofErr w:type="spellStart"/>
      <w:r>
        <w:t>разделов</w:t>
      </w:r>
      <w:proofErr w:type="spellEnd"/>
      <w:r>
        <w:t xml:space="preserve"> </w:t>
      </w:r>
      <w:proofErr w:type="spellStart"/>
      <w:r>
        <w:t>учебника</w:t>
      </w:r>
      <w:proofErr w:type="spellEnd"/>
      <w:r>
        <w:t xml:space="preserve">, </w:t>
      </w:r>
      <w:proofErr w:type="spellStart"/>
      <w:r>
        <w:t>рефераты</w:t>
      </w:r>
      <w:proofErr w:type="spellEnd"/>
      <w:r>
        <w:t>)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numPr>
          <w:ilvl w:val="0"/>
          <w:numId w:val="5"/>
        </w:numPr>
        <w:jc w:val="both"/>
      </w:pPr>
      <w:proofErr w:type="spellStart"/>
      <w:r>
        <w:rPr>
          <w:b/>
          <w:bCs/>
        </w:rPr>
        <w:t>продуктивная</w:t>
      </w:r>
      <w:proofErr w:type="spellEnd"/>
      <w:r>
        <w:t xml:space="preserve"> (</w:t>
      </w:r>
      <w:proofErr w:type="spellStart"/>
      <w:r>
        <w:t>собственная</w:t>
      </w:r>
      <w:proofErr w:type="spellEnd"/>
      <w:r>
        <w:t xml:space="preserve"> </w:t>
      </w:r>
      <w:proofErr w:type="spellStart"/>
      <w:r>
        <w:t>речь</w:t>
      </w:r>
      <w:proofErr w:type="spellEnd"/>
      <w:r>
        <w:t xml:space="preserve">, </w:t>
      </w:r>
      <w:proofErr w:type="spellStart"/>
      <w:r>
        <w:t>описание</w:t>
      </w:r>
      <w:proofErr w:type="spellEnd"/>
      <w:r>
        <w:t xml:space="preserve">, </w:t>
      </w:r>
      <w:proofErr w:type="spellStart"/>
      <w:r>
        <w:t>повествование</w:t>
      </w:r>
      <w:proofErr w:type="spellEnd"/>
      <w:r>
        <w:t xml:space="preserve">; </w:t>
      </w:r>
      <w:proofErr w:type="spellStart"/>
      <w:r>
        <w:t>жанры</w:t>
      </w:r>
      <w:proofErr w:type="spellEnd"/>
      <w:r>
        <w:t xml:space="preserve">: </w:t>
      </w:r>
      <w:proofErr w:type="spellStart"/>
      <w:r>
        <w:t>письмо</w:t>
      </w:r>
      <w:proofErr w:type="spellEnd"/>
      <w:r>
        <w:t xml:space="preserve">, </w:t>
      </w:r>
      <w:proofErr w:type="spellStart"/>
      <w:r>
        <w:t>записка</w:t>
      </w:r>
      <w:proofErr w:type="spellEnd"/>
      <w:r>
        <w:t xml:space="preserve">, </w:t>
      </w:r>
      <w:proofErr w:type="spellStart"/>
      <w:r>
        <w:t>заметка</w:t>
      </w:r>
      <w:proofErr w:type="spellEnd"/>
      <w:r>
        <w:t xml:space="preserve">, </w:t>
      </w:r>
      <w:proofErr w:type="spellStart"/>
      <w:r>
        <w:t>статья</w:t>
      </w:r>
      <w:proofErr w:type="spellEnd"/>
      <w:r>
        <w:t xml:space="preserve">, </w:t>
      </w:r>
      <w:proofErr w:type="spellStart"/>
      <w:r>
        <w:t>заявление</w:t>
      </w:r>
      <w:proofErr w:type="spellEnd"/>
      <w:r>
        <w:t>)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Для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важна</w:t>
      </w:r>
      <w:proofErr w:type="spellEnd"/>
      <w:r>
        <w:t xml:space="preserve"> </w:t>
      </w:r>
      <w:proofErr w:type="spellStart"/>
      <w:r>
        <w:rPr>
          <w:u w:val="single"/>
        </w:rPr>
        <w:t>градация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методических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примеров</w:t>
      </w:r>
      <w:proofErr w:type="spellEnd"/>
      <w:r>
        <w:t xml:space="preserve"> (</w:t>
      </w:r>
      <w:proofErr w:type="spellStart"/>
      <w:r>
        <w:t>последовательность</w:t>
      </w:r>
      <w:proofErr w:type="spellEnd"/>
      <w:r>
        <w:t>).</w:t>
      </w:r>
    </w:p>
    <w:p w:rsidR="00130B4D" w:rsidRDefault="00F31DA5">
      <w:pPr>
        <w:pStyle w:val="Vchoz"/>
        <w:numPr>
          <w:ilvl w:val="0"/>
          <w:numId w:val="1"/>
        </w:numPr>
        <w:jc w:val="both"/>
      </w:pPr>
      <w:proofErr w:type="spellStart"/>
      <w:r>
        <w:t>переход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rPr>
          <w:b/>
          <w:bCs/>
        </w:rPr>
        <w:t>подготовленных</w:t>
      </w:r>
      <w:proofErr w:type="spellEnd"/>
      <w:r>
        <w:t xml:space="preserve"> в </w:t>
      </w:r>
      <w:proofErr w:type="spellStart"/>
      <w:r>
        <w:t>языковом</w:t>
      </w:r>
      <w:proofErr w:type="spellEnd"/>
      <w:r>
        <w:t xml:space="preserve"> и </w:t>
      </w:r>
      <w:proofErr w:type="spellStart"/>
      <w:r>
        <w:t>содержательном</w:t>
      </w:r>
      <w:proofErr w:type="spellEnd"/>
      <w:r>
        <w:t xml:space="preserve">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 к </w:t>
      </w:r>
      <w:proofErr w:type="spellStart"/>
      <w:r>
        <w:rPr>
          <w:b/>
          <w:bCs/>
        </w:rPr>
        <w:t>неподготовленным</w:t>
      </w:r>
      <w:proofErr w:type="spellEnd"/>
      <w:r>
        <w:t xml:space="preserve"> </w:t>
      </w:r>
      <w:proofErr w:type="spellStart"/>
      <w:r>
        <w:t>упражнениям</w:t>
      </w:r>
      <w:proofErr w:type="spellEnd"/>
    </w:p>
    <w:p w:rsidR="00130B4D" w:rsidRDefault="00F31DA5">
      <w:pPr>
        <w:pStyle w:val="Vchoz"/>
        <w:numPr>
          <w:ilvl w:val="0"/>
          <w:numId w:val="1"/>
        </w:numPr>
        <w:jc w:val="both"/>
      </w:pPr>
      <w:proofErr w:type="spellStart"/>
      <w:r>
        <w:t>от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 </w:t>
      </w:r>
      <w:proofErr w:type="spellStart"/>
      <w:r>
        <w:rPr>
          <w:b/>
          <w:bCs/>
        </w:rPr>
        <w:t>репродуктивных</w:t>
      </w:r>
      <w:proofErr w:type="spellEnd"/>
      <w:r>
        <w:t xml:space="preserve"> к </w:t>
      </w:r>
      <w:proofErr w:type="spellStart"/>
      <w:r>
        <w:rPr>
          <w:b/>
          <w:bCs/>
        </w:rPr>
        <w:t>продуктивным</w:t>
      </w:r>
      <w:proofErr w:type="spellEnd"/>
    </w:p>
    <w:p w:rsidR="00130B4D" w:rsidRDefault="00F31DA5">
      <w:pPr>
        <w:pStyle w:val="Vchoz"/>
        <w:numPr>
          <w:ilvl w:val="0"/>
          <w:numId w:val="1"/>
        </w:numPr>
        <w:jc w:val="both"/>
      </w:pPr>
      <w:proofErr w:type="spellStart"/>
      <w:r>
        <w:t>от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 </w:t>
      </w:r>
      <w:proofErr w:type="spellStart"/>
      <w:r>
        <w:rPr>
          <w:b/>
          <w:bCs/>
        </w:rPr>
        <w:t>предречевых</w:t>
      </w:r>
      <w:proofErr w:type="spellEnd"/>
      <w:r>
        <w:t xml:space="preserve"> к </w:t>
      </w:r>
      <w:proofErr w:type="spellStart"/>
      <w:r>
        <w:rPr>
          <w:b/>
          <w:bCs/>
        </w:rPr>
        <w:t>речевым</w:t>
      </w:r>
      <w:proofErr w:type="spellEnd"/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r>
        <w:t xml:space="preserve">1-ый </w:t>
      </w:r>
      <w:proofErr w:type="spellStart"/>
      <w:r>
        <w:t>шаг</w:t>
      </w:r>
      <w:proofErr w:type="spellEnd"/>
      <w:r>
        <w:t xml:space="preserve"> в </w:t>
      </w:r>
      <w:proofErr w:type="spellStart"/>
      <w:r>
        <w:t>обучении</w:t>
      </w:r>
      <w:proofErr w:type="spellEnd"/>
      <w:r>
        <w:t xml:space="preserve"> </w:t>
      </w:r>
      <w:proofErr w:type="spellStart"/>
      <w:r>
        <w:t>письму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rPr>
          <w:b/>
          <w:bCs/>
        </w:rPr>
        <w:t>обучение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графике</w:t>
      </w:r>
      <w:proofErr w:type="spellEnd"/>
    </w:p>
    <w:p w:rsidR="00130B4D" w:rsidRDefault="00F31DA5">
      <w:pPr>
        <w:pStyle w:val="Vchoz"/>
        <w:jc w:val="both"/>
      </w:pPr>
      <w:proofErr w:type="spellStart"/>
      <w:r>
        <w:t>Высшая</w:t>
      </w:r>
      <w:proofErr w:type="spellEnd"/>
      <w:r>
        <w:t xml:space="preserve"> </w:t>
      </w:r>
      <w:proofErr w:type="spellStart"/>
      <w:r>
        <w:t>единица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– </w:t>
      </w:r>
      <w:proofErr w:type="spellStart"/>
      <w:r>
        <w:rPr>
          <w:b/>
          <w:bCs/>
        </w:rPr>
        <w:t>текст</w:t>
      </w:r>
      <w:proofErr w:type="spellEnd"/>
      <w:r>
        <w:t xml:space="preserve">. </w:t>
      </w:r>
      <w:proofErr w:type="spellStart"/>
      <w:r>
        <w:t>Умение</w:t>
      </w:r>
      <w:proofErr w:type="spellEnd"/>
      <w:r>
        <w:t xml:space="preserve"> </w:t>
      </w:r>
      <w:proofErr w:type="spellStart"/>
      <w:r>
        <w:t>писать</w:t>
      </w:r>
      <w:proofErr w:type="spellEnd"/>
      <w:r>
        <w:t xml:space="preserve"> </w:t>
      </w:r>
      <w:proofErr w:type="spellStart"/>
      <w:r>
        <w:t>связано</w:t>
      </w:r>
      <w:proofErr w:type="spellEnd"/>
      <w:r>
        <w:t xml:space="preserve"> с </w:t>
      </w:r>
      <w:proofErr w:type="spellStart"/>
      <w:r>
        <w:t>текстом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сначала</w:t>
      </w:r>
      <w:proofErr w:type="spellEnd"/>
      <w:r>
        <w:t xml:space="preserve"> </w:t>
      </w:r>
      <w:proofErr w:type="spellStart"/>
      <w:r>
        <w:t>легкий</w:t>
      </w:r>
      <w:proofErr w:type="spellEnd"/>
      <w:r>
        <w:t xml:space="preserve"> и </w:t>
      </w:r>
      <w:proofErr w:type="spellStart"/>
      <w:r>
        <w:t>состоит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3-4-х </w:t>
      </w:r>
      <w:proofErr w:type="spellStart"/>
      <w:r>
        <w:t>предложений</w:t>
      </w:r>
      <w:proofErr w:type="spellEnd"/>
      <w:r>
        <w:t xml:space="preserve">, а </w:t>
      </w:r>
      <w:proofErr w:type="spellStart"/>
      <w:r>
        <w:t>потом</w:t>
      </w:r>
      <w:proofErr w:type="spellEnd"/>
      <w:r>
        <w:t xml:space="preserve"> </w:t>
      </w:r>
      <w:proofErr w:type="spellStart"/>
      <w:r>
        <w:t>постепенно</w:t>
      </w:r>
      <w:proofErr w:type="spellEnd"/>
      <w:r>
        <w:t xml:space="preserve"> </w:t>
      </w:r>
      <w:proofErr w:type="spellStart"/>
      <w:r>
        <w:t>укрупняется</w:t>
      </w:r>
      <w:proofErr w:type="spellEnd"/>
      <w:r>
        <w:t xml:space="preserve"> и </w:t>
      </w:r>
      <w:proofErr w:type="spellStart"/>
      <w:r>
        <w:t>усложняется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Мы</w:t>
      </w:r>
      <w:proofErr w:type="spellEnd"/>
      <w:r>
        <w:t xml:space="preserve"> </w:t>
      </w:r>
      <w:proofErr w:type="spellStart"/>
      <w:r>
        <w:t>учим</w:t>
      </w:r>
      <w:proofErr w:type="spellEnd"/>
      <w:r>
        <w:t xml:space="preserve"> </w:t>
      </w:r>
      <w:proofErr w:type="spellStart"/>
      <w:r>
        <w:t>репродуктивной</w:t>
      </w:r>
      <w:proofErr w:type="spellEnd"/>
      <w:r>
        <w:t xml:space="preserve"> и </w:t>
      </w:r>
      <w:proofErr w:type="spellStart"/>
      <w:r>
        <w:t>продуктивной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lastRenderedPageBreak/>
        <w:t>одновременно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rPr>
          <w:b/>
          <w:bCs/>
        </w:rPr>
        <w:t>репродуктивную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вводим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позднее</w:t>
      </w:r>
      <w:proofErr w:type="spellEnd"/>
      <w:r>
        <w:t xml:space="preserve">, </w:t>
      </w:r>
      <w:proofErr w:type="spellStart"/>
      <w:r>
        <w:t>т.к</w:t>
      </w:r>
      <w:proofErr w:type="spellEnd"/>
      <w:r>
        <w:t xml:space="preserve">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нее</w:t>
      </w:r>
      <w:proofErr w:type="spellEnd"/>
      <w:r>
        <w:t xml:space="preserve"> </w:t>
      </w:r>
      <w:proofErr w:type="spellStart"/>
      <w:r>
        <w:t>нужен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сократит</w:t>
      </w:r>
      <w:proofErr w:type="spellEnd"/>
      <w:r>
        <w:t xml:space="preserve">, а </w:t>
      </w:r>
      <w:proofErr w:type="spellStart"/>
      <w:r>
        <w:t>вначале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текстов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(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нельзя</w:t>
      </w:r>
      <w:proofErr w:type="spellEnd"/>
      <w:r>
        <w:t xml:space="preserve"> </w:t>
      </w:r>
      <w:proofErr w:type="spellStart"/>
      <w:r>
        <w:t>сократить</w:t>
      </w:r>
      <w:proofErr w:type="spellEnd"/>
      <w:r>
        <w:t xml:space="preserve">, </w:t>
      </w:r>
      <w:proofErr w:type="spellStart"/>
      <w:r>
        <w:t>чащиеся</w:t>
      </w:r>
      <w:proofErr w:type="spellEnd"/>
      <w:r>
        <w:t xml:space="preserve"> </w:t>
      </w:r>
      <w:proofErr w:type="spellStart"/>
      <w:r>
        <w:t>владеют</w:t>
      </w:r>
      <w:proofErr w:type="spellEnd"/>
      <w:r>
        <w:t xml:space="preserve"> </w:t>
      </w:r>
      <w:proofErr w:type="spellStart"/>
      <w:r>
        <w:t>ограниченным</w:t>
      </w:r>
      <w:proofErr w:type="spellEnd"/>
      <w:r>
        <w:t xml:space="preserve"> </w:t>
      </w:r>
      <w:proofErr w:type="spellStart"/>
      <w:r>
        <w:t>объемом</w:t>
      </w:r>
      <w:proofErr w:type="spellEnd"/>
      <w:r>
        <w:t xml:space="preserve"> </w:t>
      </w:r>
      <w:proofErr w:type="spellStart"/>
      <w:r>
        <w:t>лексики</w:t>
      </w:r>
      <w:proofErr w:type="spellEnd"/>
      <w:r>
        <w:t xml:space="preserve">, в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запасе</w:t>
      </w:r>
      <w:proofErr w:type="spellEnd"/>
      <w:r>
        <w:t xml:space="preserve"> </w:t>
      </w:r>
      <w:proofErr w:type="spellStart"/>
      <w:r>
        <w:t>практически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синонимических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). </w:t>
      </w:r>
    </w:p>
    <w:p w:rsidR="00130B4D" w:rsidRDefault="00F31DA5">
      <w:pPr>
        <w:pStyle w:val="Vchoz"/>
        <w:jc w:val="both"/>
      </w:pPr>
      <w:proofErr w:type="spellStart"/>
      <w:r>
        <w:t>Задания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данном</w:t>
      </w:r>
      <w:proofErr w:type="spellEnd"/>
      <w:r>
        <w:t xml:space="preserve"> </w:t>
      </w:r>
      <w:proofErr w:type="spellStart"/>
      <w:r>
        <w:t>этапе</w:t>
      </w:r>
      <w:proofErr w:type="spellEnd"/>
      <w:r>
        <w:t xml:space="preserve"> </w:t>
      </w:r>
      <w:proofErr w:type="spellStart"/>
      <w:r>
        <w:t>м.б</w:t>
      </w:r>
      <w:proofErr w:type="spellEnd"/>
      <w:r>
        <w:t xml:space="preserve">. </w:t>
      </w:r>
      <w:proofErr w:type="spellStart"/>
      <w:r>
        <w:t>такими</w:t>
      </w:r>
      <w:proofErr w:type="spellEnd"/>
      <w:r>
        <w:t xml:space="preserve">: </w:t>
      </w:r>
      <w:proofErr w:type="spellStart"/>
      <w:r>
        <w:t>составьте</w:t>
      </w:r>
      <w:proofErr w:type="spellEnd"/>
      <w:r>
        <w:t xml:space="preserve"> и </w:t>
      </w:r>
      <w:proofErr w:type="spellStart"/>
      <w:r>
        <w:t>запишите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рассказ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прочитанного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 (</w:t>
      </w:r>
      <w:proofErr w:type="spellStart"/>
      <w:r>
        <w:t>напр</w:t>
      </w:r>
      <w:proofErr w:type="spellEnd"/>
      <w:r>
        <w:t xml:space="preserve">.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делаем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уроке</w:t>
      </w:r>
      <w:proofErr w:type="spellEnd"/>
      <w:r>
        <w:t xml:space="preserve">?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учим</w:t>
      </w:r>
      <w:proofErr w:type="spellEnd"/>
      <w:r>
        <w:t xml:space="preserve"> </w:t>
      </w:r>
      <w:proofErr w:type="spellStart"/>
      <w:r>
        <w:t>русский</w:t>
      </w:r>
      <w:proofErr w:type="spellEnd"/>
      <w:r>
        <w:t xml:space="preserve"> </w:t>
      </w:r>
      <w:proofErr w:type="spellStart"/>
      <w:r>
        <w:t>язык</w:t>
      </w:r>
      <w:proofErr w:type="spellEnd"/>
      <w:r>
        <w:t xml:space="preserve">, </w:t>
      </w:r>
      <w:proofErr w:type="spellStart"/>
      <w:r>
        <w:t>пишем</w:t>
      </w:r>
      <w:proofErr w:type="spellEnd"/>
      <w:r>
        <w:t xml:space="preserve">, </w:t>
      </w:r>
      <w:proofErr w:type="spellStart"/>
      <w:r>
        <w:t>читаем</w:t>
      </w:r>
      <w:proofErr w:type="spellEnd"/>
      <w:r>
        <w:t>).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От</w:t>
      </w:r>
      <w:proofErr w:type="spellEnd"/>
      <w:r>
        <w:t xml:space="preserve"> </w:t>
      </w:r>
      <w:proofErr w:type="spellStart"/>
      <w:r>
        <w:t>элементарных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 в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rPr>
          <w:b/>
          <w:bCs/>
        </w:rPr>
        <w:t>списывания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типичных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фраз</w:t>
      </w:r>
      <w:proofErr w:type="spellEnd"/>
      <w:r>
        <w:t xml:space="preserve"> </w:t>
      </w:r>
      <w:proofErr w:type="spellStart"/>
      <w:r>
        <w:t>переходит</w:t>
      </w:r>
      <w:proofErr w:type="spellEnd"/>
      <w:r>
        <w:t xml:space="preserve"> к </w:t>
      </w:r>
      <w:proofErr w:type="spellStart"/>
      <w:r>
        <w:t>списыванию</w:t>
      </w:r>
      <w:proofErr w:type="spellEnd"/>
      <w:r>
        <w:t xml:space="preserve"> и </w:t>
      </w:r>
      <w:proofErr w:type="spellStart"/>
      <w:r>
        <w:rPr>
          <w:b/>
          <w:bCs/>
        </w:rPr>
        <w:t>частичному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изменению</w:t>
      </w:r>
      <w:proofErr w:type="spellEnd"/>
      <w:r>
        <w:rPr>
          <w:b/>
          <w:bCs/>
        </w:rPr>
        <w:t xml:space="preserve"> </w:t>
      </w:r>
      <w:proofErr w:type="spellStart"/>
      <w:r>
        <w:t>каких-то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текстов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отрывков</w:t>
      </w:r>
      <w:proofErr w:type="spellEnd"/>
      <w:r>
        <w:t xml:space="preserve">, к </w:t>
      </w:r>
      <w:proofErr w:type="spellStart"/>
      <w:r>
        <w:t>их</w:t>
      </w:r>
      <w:proofErr w:type="spellEnd"/>
      <w:r>
        <w:t xml:space="preserve"> </w:t>
      </w:r>
      <w:proofErr w:type="spellStart"/>
      <w:r>
        <w:rPr>
          <w:b/>
          <w:bCs/>
        </w:rPr>
        <w:t>свободному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воспроизведению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начальном</w:t>
      </w:r>
      <w:proofErr w:type="spellEnd"/>
      <w:r>
        <w:t xml:space="preserve"> </w:t>
      </w:r>
      <w:proofErr w:type="spellStart"/>
      <w:r>
        <w:t>этапе</w:t>
      </w:r>
      <w:proofErr w:type="spellEnd"/>
      <w:r>
        <w:t xml:space="preserve"> </w:t>
      </w:r>
      <w:proofErr w:type="spellStart"/>
      <w:r>
        <w:t>уделяется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умению</w:t>
      </w:r>
      <w:proofErr w:type="spellEnd"/>
      <w:r>
        <w:t xml:space="preserve"> </w:t>
      </w:r>
      <w:proofErr w:type="spellStart"/>
      <w:r>
        <w:t>писать</w:t>
      </w:r>
      <w:proofErr w:type="spellEnd"/>
      <w:r>
        <w:t xml:space="preserve"> </w:t>
      </w:r>
      <w:proofErr w:type="spellStart"/>
      <w:r>
        <w:rPr>
          <w:b/>
          <w:bCs/>
        </w:rPr>
        <w:t>личные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письма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письма</w:t>
      </w:r>
      <w:proofErr w:type="spellEnd"/>
      <w:r>
        <w:t xml:space="preserve"> </w:t>
      </w:r>
      <w:proofErr w:type="spellStart"/>
      <w:r>
        <w:t>зарубежным</w:t>
      </w:r>
      <w:proofErr w:type="spellEnd"/>
      <w:r>
        <w:t xml:space="preserve"> </w:t>
      </w:r>
      <w:proofErr w:type="spellStart"/>
      <w:r>
        <w:t>друзьям</w:t>
      </w:r>
      <w:proofErr w:type="spellEnd"/>
      <w:r>
        <w:t xml:space="preserve">).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оформления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писем</w:t>
      </w:r>
      <w:proofErr w:type="spellEnd"/>
      <w:r>
        <w:t xml:space="preserve"> </w:t>
      </w:r>
      <w:proofErr w:type="spellStart"/>
      <w:r>
        <w:t>важно</w:t>
      </w:r>
      <w:proofErr w:type="spellEnd"/>
      <w:r>
        <w:t xml:space="preserve"> </w:t>
      </w:r>
      <w:proofErr w:type="spellStart"/>
      <w:r>
        <w:t>умение</w:t>
      </w:r>
      <w:proofErr w:type="spellEnd"/>
      <w:r>
        <w:t xml:space="preserve"> </w:t>
      </w:r>
      <w:proofErr w:type="spellStart"/>
      <w:r>
        <w:rPr>
          <w:u w:val="single"/>
        </w:rPr>
        <w:t>передавать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информацию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формулировать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вопросы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выражать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благодарность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просьбу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поздравление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извинение</w:t>
      </w:r>
      <w:proofErr w:type="spellEnd"/>
      <w:r>
        <w:rPr>
          <w:u w:val="single"/>
        </w:rPr>
        <w:t xml:space="preserve"> </w:t>
      </w:r>
      <w:r>
        <w:t xml:space="preserve">и </w:t>
      </w:r>
      <w:proofErr w:type="spellStart"/>
      <w:r>
        <w:t>т.д</w:t>
      </w:r>
      <w:proofErr w:type="spellEnd"/>
      <w:r>
        <w:t xml:space="preserve">., </w:t>
      </w:r>
      <w:proofErr w:type="spellStart"/>
      <w:r>
        <w:t>пользоваться</w:t>
      </w:r>
      <w:proofErr w:type="spellEnd"/>
      <w:r>
        <w:t xml:space="preserve"> </w:t>
      </w:r>
      <w:proofErr w:type="spellStart"/>
      <w:r>
        <w:t>типичными</w:t>
      </w:r>
      <w:proofErr w:type="spellEnd"/>
      <w:r>
        <w:t xml:space="preserve"> </w:t>
      </w:r>
      <w:proofErr w:type="spellStart"/>
      <w:r>
        <w:t>формулами</w:t>
      </w:r>
      <w:proofErr w:type="spellEnd"/>
      <w:r>
        <w:t xml:space="preserve">, </w:t>
      </w:r>
      <w:proofErr w:type="spellStart"/>
      <w:r>
        <w:t>употребляемыми</w:t>
      </w:r>
      <w:proofErr w:type="spellEnd"/>
      <w:r>
        <w:t xml:space="preserve"> в </w:t>
      </w:r>
      <w:proofErr w:type="spellStart"/>
      <w:r>
        <w:t>начале</w:t>
      </w:r>
      <w:proofErr w:type="spellEnd"/>
      <w:r>
        <w:t xml:space="preserve"> и в </w:t>
      </w:r>
      <w:proofErr w:type="spellStart"/>
      <w:r>
        <w:t>заключении</w:t>
      </w:r>
      <w:proofErr w:type="spellEnd"/>
      <w:r>
        <w:t xml:space="preserve"> </w:t>
      </w:r>
      <w:proofErr w:type="spellStart"/>
      <w:r>
        <w:t>письма</w:t>
      </w:r>
      <w:proofErr w:type="spellEnd"/>
      <w:r>
        <w:t xml:space="preserve">, </w:t>
      </w:r>
      <w:proofErr w:type="spellStart"/>
      <w:r>
        <w:t>писать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продвинутом</w:t>
      </w:r>
      <w:proofErr w:type="spellEnd"/>
      <w:r>
        <w:t xml:space="preserve"> </w:t>
      </w:r>
      <w:proofErr w:type="spellStart"/>
      <w:r>
        <w:t>этапе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оформлению</w:t>
      </w:r>
      <w:proofErr w:type="spellEnd"/>
      <w:r>
        <w:t xml:space="preserve"> </w:t>
      </w:r>
      <w:proofErr w:type="spellStart"/>
      <w:r>
        <w:t>писем</w:t>
      </w:r>
      <w:proofErr w:type="spellEnd"/>
      <w:r>
        <w:t xml:space="preserve"> </w:t>
      </w:r>
      <w:proofErr w:type="spellStart"/>
      <w:r>
        <w:t>повышаются</w:t>
      </w:r>
      <w:proofErr w:type="spellEnd"/>
      <w:r>
        <w:t>.</w:t>
      </w:r>
    </w:p>
    <w:p w:rsidR="00130B4D" w:rsidRDefault="00F31DA5">
      <w:pPr>
        <w:pStyle w:val="Vchoz"/>
        <w:jc w:val="both"/>
      </w:pPr>
      <w:proofErr w:type="spellStart"/>
      <w:r>
        <w:t>Особое</w:t>
      </w:r>
      <w:proofErr w:type="spellEnd"/>
      <w:r>
        <w:t xml:space="preserve"> </w:t>
      </w:r>
      <w:proofErr w:type="spellStart"/>
      <w:r>
        <w:t>значение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у </w:t>
      </w:r>
      <w:proofErr w:type="spellStart"/>
      <w:r>
        <w:t>учащихся</w:t>
      </w:r>
      <w:proofErr w:type="spellEnd"/>
      <w:r>
        <w:t xml:space="preserve"> </w:t>
      </w:r>
      <w:proofErr w:type="spellStart"/>
      <w:r>
        <w:rPr>
          <w:b/>
          <w:bCs/>
        </w:rPr>
        <w:t>умения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выражать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письмах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своё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собственное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мнение</w:t>
      </w:r>
      <w:proofErr w:type="spellEnd"/>
      <w:r>
        <w:rPr>
          <w:b/>
          <w:bCs/>
        </w:rP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поводу</w:t>
      </w:r>
      <w:proofErr w:type="spellEnd"/>
      <w:r>
        <w:t xml:space="preserve"> </w:t>
      </w:r>
      <w:proofErr w:type="spellStart"/>
      <w:r>
        <w:t>сообщаемых</w:t>
      </w:r>
      <w:proofErr w:type="spellEnd"/>
      <w:r>
        <w:t xml:space="preserve"> </w:t>
      </w:r>
      <w:proofErr w:type="spellStart"/>
      <w:r>
        <w:t>факт</w:t>
      </w:r>
      <w:r>
        <w:rPr>
          <w:u w:val="single"/>
        </w:rPr>
        <w:t>Примеры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упражнений</w:t>
      </w:r>
      <w:r>
        <w:t>оров</w:t>
      </w:r>
      <w:proofErr w:type="spellEnd"/>
      <w:r>
        <w:t xml:space="preserve"> (</w:t>
      </w:r>
      <w:proofErr w:type="spellStart"/>
      <w:r>
        <w:t>событий</w:t>
      </w:r>
      <w:proofErr w:type="spellEnd"/>
      <w:r>
        <w:t>...).</w:t>
      </w:r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u w:val="single"/>
        </w:rPr>
        <w:lastRenderedPageBreak/>
        <w:t>Примеры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упражнений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иностранном</w:t>
      </w:r>
      <w:proofErr w:type="spellEnd"/>
      <w:r>
        <w:t xml:space="preserve"> </w:t>
      </w:r>
      <w:proofErr w:type="spellStart"/>
      <w:r>
        <w:t>языке</w:t>
      </w:r>
      <w:proofErr w:type="spellEnd"/>
      <w:r>
        <w:t>:</w:t>
      </w: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Списывание</w:t>
      </w:r>
      <w:proofErr w:type="spellEnd"/>
      <w:r>
        <w:t xml:space="preserve"> - </w:t>
      </w:r>
      <w:proofErr w:type="spellStart"/>
      <w:r>
        <w:t>одно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элементарных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, </w:t>
      </w:r>
      <w:proofErr w:type="spellStart"/>
      <w:r>
        <w:t>применяемое</w:t>
      </w:r>
      <w:proofErr w:type="spellEnd"/>
      <w:r>
        <w:t xml:space="preserve"> </w:t>
      </w:r>
      <w:proofErr w:type="spellStart"/>
      <w:r>
        <w:t>преимущественно</w:t>
      </w:r>
      <w:proofErr w:type="spellEnd"/>
      <w:r>
        <w:t xml:space="preserve"> в </w:t>
      </w:r>
      <w:proofErr w:type="spellStart"/>
      <w:r>
        <w:t>процессе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</w:t>
      </w:r>
      <w:proofErr w:type="spellStart"/>
      <w:r>
        <w:t>графике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приспособить</w:t>
      </w:r>
      <w:proofErr w:type="spellEnd"/>
      <w:r>
        <w:t xml:space="preserve"> </w:t>
      </w:r>
      <w:proofErr w:type="spellStart"/>
      <w:r>
        <w:t>целям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, </w:t>
      </w:r>
      <w:proofErr w:type="spellStart"/>
      <w:r>
        <w:t>например</w:t>
      </w:r>
      <w:proofErr w:type="spellEnd"/>
      <w:r>
        <w:t xml:space="preserve">, 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следующих</w:t>
      </w:r>
      <w:proofErr w:type="spellEnd"/>
      <w:r>
        <w:t xml:space="preserve"> </w:t>
      </w:r>
      <w:proofErr w:type="spellStart"/>
      <w:r>
        <w:t>заданий</w:t>
      </w:r>
      <w:proofErr w:type="spellEnd"/>
      <w:r>
        <w:t>: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numPr>
          <w:ilvl w:val="0"/>
          <w:numId w:val="2"/>
        </w:numPr>
        <w:jc w:val="both"/>
      </w:pPr>
      <w:proofErr w:type="spellStart"/>
      <w:r>
        <w:t>Извлечь</w:t>
      </w:r>
      <w:proofErr w:type="spellEnd"/>
      <w:r>
        <w:t xml:space="preserve"> </w:t>
      </w:r>
      <w:proofErr w:type="spellStart"/>
      <w:r>
        <w:t>определённую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 и </w:t>
      </w:r>
      <w:proofErr w:type="spellStart"/>
      <w:r>
        <w:t>выписать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соответствующий</w:t>
      </w:r>
      <w:proofErr w:type="spellEnd"/>
      <w:r>
        <w:t xml:space="preserve"> </w:t>
      </w:r>
      <w:proofErr w:type="spellStart"/>
      <w:r>
        <w:t>отрывок</w:t>
      </w:r>
      <w:proofErr w:type="spellEnd"/>
    </w:p>
    <w:p w:rsidR="00130B4D" w:rsidRDefault="00F31DA5">
      <w:pPr>
        <w:pStyle w:val="Vchoz"/>
        <w:numPr>
          <w:ilvl w:val="0"/>
          <w:numId w:val="2"/>
        </w:numPr>
        <w:jc w:val="both"/>
      </w:pPr>
      <w:proofErr w:type="spellStart"/>
      <w:r>
        <w:t>Заданные</w:t>
      </w:r>
      <w:proofErr w:type="spellEnd"/>
      <w:r>
        <w:t xml:space="preserve"> </w:t>
      </w:r>
      <w:proofErr w:type="spellStart"/>
      <w:r>
        <w:t>изолированные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</w:t>
      </w:r>
      <w:proofErr w:type="spellStart"/>
      <w:r>
        <w:t>списать</w:t>
      </w:r>
      <w:proofErr w:type="spellEnd"/>
      <w:r>
        <w:t xml:space="preserve"> в </w:t>
      </w:r>
      <w:proofErr w:type="spellStart"/>
      <w:r>
        <w:t>логической</w:t>
      </w:r>
      <w:proofErr w:type="spellEnd"/>
      <w:r>
        <w:t xml:space="preserve"> </w:t>
      </w:r>
      <w:proofErr w:type="spellStart"/>
      <w:r>
        <w:t>последовательности</w:t>
      </w:r>
      <w:proofErr w:type="spellEnd"/>
      <w:r>
        <w:t xml:space="preserve">, </w:t>
      </w:r>
      <w:proofErr w:type="spellStart"/>
      <w:r>
        <w:t>составляя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связанный</w:t>
      </w:r>
      <w:proofErr w:type="spellEnd"/>
      <w:r>
        <w:t xml:space="preserve"> </w:t>
      </w:r>
      <w:proofErr w:type="spellStart"/>
      <w:r>
        <w:t>рассказ</w:t>
      </w:r>
      <w:proofErr w:type="spellEnd"/>
    </w:p>
    <w:p w:rsidR="00130B4D" w:rsidRDefault="00F31DA5">
      <w:pPr>
        <w:pStyle w:val="Vchoz"/>
        <w:numPr>
          <w:ilvl w:val="0"/>
          <w:numId w:val="2"/>
        </w:numPr>
        <w:jc w:val="both"/>
      </w:pPr>
      <w:r>
        <w:t xml:space="preserve">В </w:t>
      </w:r>
      <w:proofErr w:type="spellStart"/>
      <w:r>
        <w:t>тексте</w:t>
      </w:r>
      <w:proofErr w:type="spellEnd"/>
      <w:r>
        <w:t xml:space="preserve">, </w:t>
      </w:r>
      <w:proofErr w:type="spellStart"/>
      <w:r>
        <w:t>написанном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доске</w:t>
      </w:r>
      <w:proofErr w:type="spellEnd"/>
      <w:r>
        <w:t xml:space="preserve"> и </w:t>
      </w:r>
      <w:proofErr w:type="spellStart"/>
      <w:r>
        <w:t>прочитанном</w:t>
      </w:r>
      <w:proofErr w:type="spellEnd"/>
      <w:r>
        <w:t xml:space="preserve"> </w:t>
      </w:r>
      <w:proofErr w:type="spellStart"/>
      <w:r>
        <w:t>учащимися</w:t>
      </w:r>
      <w:proofErr w:type="spellEnd"/>
      <w:r>
        <w:t xml:space="preserve">, </w:t>
      </w:r>
      <w:proofErr w:type="spellStart"/>
      <w:r>
        <w:t>учитель</w:t>
      </w:r>
      <w:proofErr w:type="spellEnd"/>
      <w:r>
        <w:t xml:space="preserve"> </w:t>
      </w:r>
      <w:proofErr w:type="spellStart"/>
      <w:r>
        <w:t>стирает</w:t>
      </w:r>
      <w:proofErr w:type="spellEnd"/>
      <w:r>
        <w:t xml:space="preserve">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выражения</w:t>
      </w:r>
      <w:proofErr w:type="spellEnd"/>
      <w:r>
        <w:t xml:space="preserve">, </w:t>
      </w:r>
      <w:proofErr w:type="spellStart"/>
      <w:r>
        <w:t>предназначенные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последующего</w:t>
      </w:r>
      <w:proofErr w:type="spellEnd"/>
      <w:r>
        <w:t xml:space="preserve"> </w:t>
      </w:r>
      <w:proofErr w:type="spellStart"/>
      <w:r>
        <w:t>воспроизведения</w:t>
      </w:r>
      <w:proofErr w:type="spellEnd"/>
      <w:r>
        <w:t xml:space="preserve">. </w:t>
      </w:r>
      <w:proofErr w:type="spellStart"/>
      <w:r>
        <w:t>Списывая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, </w:t>
      </w:r>
      <w:proofErr w:type="spellStart"/>
      <w:r>
        <w:t>ученики</w:t>
      </w:r>
      <w:proofErr w:type="spellEnd"/>
      <w:r>
        <w:t xml:space="preserve"> </w:t>
      </w:r>
      <w:proofErr w:type="spellStart"/>
      <w:r>
        <w:t>заполняют</w:t>
      </w:r>
      <w:proofErr w:type="spellEnd"/>
      <w:r>
        <w:t xml:space="preserve"> </w:t>
      </w:r>
      <w:proofErr w:type="spellStart"/>
      <w:r>
        <w:t>пропуски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Упражнения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выполняемые</w:t>
      </w:r>
      <w:proofErr w:type="spellEnd"/>
      <w:r>
        <w:rPr>
          <w:b/>
          <w:bCs/>
        </w:rPr>
        <w:t xml:space="preserve"> с </w:t>
      </w:r>
      <w:proofErr w:type="spellStart"/>
      <w:r>
        <w:rPr>
          <w:b/>
          <w:bCs/>
        </w:rPr>
        <w:t>опорой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текст</w:t>
      </w:r>
      <w:proofErr w:type="spellEnd"/>
      <w:r>
        <w:t xml:space="preserve"> (</w:t>
      </w:r>
      <w:proofErr w:type="spellStart"/>
      <w:r>
        <w:t>комбинация</w:t>
      </w:r>
      <w:proofErr w:type="spellEnd"/>
      <w:r>
        <w:t xml:space="preserve"> </w:t>
      </w:r>
      <w:proofErr w:type="spellStart"/>
      <w:r>
        <w:t>элементов</w:t>
      </w:r>
      <w:proofErr w:type="spellEnd"/>
      <w:r>
        <w:t xml:space="preserve"> </w:t>
      </w:r>
      <w:proofErr w:type="spellStart"/>
      <w:r>
        <w:t>репродуктивности</w:t>
      </w:r>
      <w:proofErr w:type="spellEnd"/>
      <w:r>
        <w:t xml:space="preserve"> и </w:t>
      </w:r>
      <w:proofErr w:type="spellStart"/>
      <w:r>
        <w:t>продуктивности</w:t>
      </w:r>
      <w:proofErr w:type="spellEnd"/>
      <w:r>
        <w:t>)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numPr>
          <w:ilvl w:val="0"/>
          <w:numId w:val="3"/>
        </w:numPr>
        <w:jc w:val="both"/>
      </w:pPr>
      <w:proofErr w:type="spellStart"/>
      <w:r>
        <w:t>текст</w:t>
      </w:r>
      <w:proofErr w:type="spellEnd"/>
      <w:r>
        <w:t xml:space="preserve"> </w:t>
      </w:r>
      <w:proofErr w:type="spellStart"/>
      <w:r>
        <w:t>служит</w:t>
      </w:r>
      <w:proofErr w:type="spellEnd"/>
      <w:r>
        <w:t xml:space="preserve"> </w:t>
      </w:r>
      <w:proofErr w:type="spellStart"/>
      <w:r>
        <w:t>источником</w:t>
      </w:r>
      <w:proofErr w:type="spellEnd"/>
      <w:r>
        <w:t xml:space="preserve"> </w:t>
      </w:r>
      <w:proofErr w:type="spellStart"/>
      <w:r>
        <w:t>информации</w:t>
      </w:r>
      <w:proofErr w:type="spellEnd"/>
    </w:p>
    <w:p w:rsidR="00130B4D" w:rsidRDefault="00F31DA5">
      <w:pPr>
        <w:pStyle w:val="Vchoz"/>
        <w:numPr>
          <w:ilvl w:val="0"/>
          <w:numId w:val="3"/>
        </w:numPr>
        <w:jc w:val="both"/>
      </w:pPr>
      <w:proofErr w:type="spellStart"/>
      <w:r>
        <w:t>составление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прочитанного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прослушанного</w:t>
      </w:r>
      <w:proofErr w:type="spellEnd"/>
    </w:p>
    <w:p w:rsidR="00130B4D" w:rsidRDefault="00F31DA5">
      <w:pPr>
        <w:pStyle w:val="Vchoz"/>
        <w:numPr>
          <w:ilvl w:val="0"/>
          <w:numId w:val="3"/>
        </w:numPr>
        <w:jc w:val="both"/>
      </w:pPr>
      <w:proofErr w:type="spellStart"/>
      <w:r>
        <w:t>письменные</w:t>
      </w:r>
      <w:proofErr w:type="spellEnd"/>
      <w: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тексту</w:t>
      </w:r>
      <w:proofErr w:type="spellEnd"/>
    </w:p>
    <w:p w:rsidR="00130B4D" w:rsidRDefault="00F31DA5">
      <w:pPr>
        <w:pStyle w:val="Vchoz"/>
        <w:numPr>
          <w:ilvl w:val="0"/>
          <w:numId w:val="3"/>
        </w:numPr>
        <w:jc w:val="both"/>
      </w:pPr>
      <w:proofErr w:type="spellStart"/>
      <w:r>
        <w:t>письменный</w:t>
      </w:r>
      <w:proofErr w:type="spellEnd"/>
      <w:r>
        <w:t xml:space="preserve"> </w:t>
      </w:r>
      <w:proofErr w:type="spellStart"/>
      <w:r>
        <w:t>пересказ</w:t>
      </w:r>
      <w:proofErr w:type="spellEnd"/>
      <w:r>
        <w:t xml:space="preserve"> </w:t>
      </w:r>
      <w:proofErr w:type="spellStart"/>
      <w:r>
        <w:t>прочитанного</w:t>
      </w:r>
      <w:proofErr w:type="spellEnd"/>
      <w:r>
        <w:t xml:space="preserve"> (</w:t>
      </w:r>
      <w:proofErr w:type="spellStart"/>
      <w:r>
        <w:t>прослушанного</w:t>
      </w:r>
      <w:proofErr w:type="spellEnd"/>
      <w:r>
        <w:t xml:space="preserve">)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составленному</w:t>
      </w:r>
      <w:proofErr w:type="spellEnd"/>
      <w:r>
        <w:t xml:space="preserve"> </w:t>
      </w:r>
      <w:proofErr w:type="spellStart"/>
      <w:r>
        <w:t>плану</w:t>
      </w:r>
      <w:proofErr w:type="spellEnd"/>
      <w:r>
        <w:t xml:space="preserve">, с </w:t>
      </w:r>
      <w:proofErr w:type="spellStart"/>
      <w:r>
        <w:t>опорой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ключевых</w:t>
      </w:r>
      <w:proofErr w:type="spellEnd"/>
      <w:r>
        <w:t xml:space="preserve"> </w:t>
      </w:r>
      <w:proofErr w:type="spellStart"/>
      <w:r>
        <w:t>вопросов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иллюстрации</w:t>
      </w:r>
      <w:proofErr w:type="spellEnd"/>
    </w:p>
    <w:p w:rsidR="00130B4D" w:rsidRDefault="00F31DA5">
      <w:pPr>
        <w:pStyle w:val="Vchoz"/>
        <w:numPr>
          <w:ilvl w:val="0"/>
          <w:numId w:val="3"/>
        </w:numPr>
        <w:jc w:val="both"/>
      </w:pPr>
      <w:proofErr w:type="spellStart"/>
      <w:r>
        <w:lastRenderedPageBreak/>
        <w:t>самостоятельное</w:t>
      </w:r>
      <w:proofErr w:type="spellEnd"/>
      <w:r>
        <w:t xml:space="preserve"> </w:t>
      </w:r>
      <w:proofErr w:type="spellStart"/>
      <w:r>
        <w:t>изложение</w:t>
      </w:r>
      <w:proofErr w:type="spellEnd"/>
      <w:r>
        <w:t xml:space="preserve"> </w:t>
      </w:r>
      <w:proofErr w:type="spellStart"/>
      <w:r>
        <w:t>содержания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130B4D" w:rsidRDefault="00F31DA5">
      <w:pPr>
        <w:pStyle w:val="Vchoz"/>
        <w:numPr>
          <w:ilvl w:val="0"/>
          <w:numId w:val="3"/>
        </w:numPr>
        <w:jc w:val="both"/>
      </w:pPr>
      <w:proofErr w:type="spellStart"/>
      <w:r>
        <w:t>упражнения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сжатие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130B4D" w:rsidRDefault="00F31DA5">
      <w:pPr>
        <w:pStyle w:val="Vchoz"/>
        <w:numPr>
          <w:ilvl w:val="0"/>
          <w:numId w:val="3"/>
        </w:numPr>
        <w:jc w:val="both"/>
      </w:pPr>
      <w:proofErr w:type="spellStart"/>
      <w:r>
        <w:t>упражнения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расширение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130B4D" w:rsidRDefault="00F31DA5">
      <w:pPr>
        <w:pStyle w:val="Vchoz"/>
        <w:numPr>
          <w:ilvl w:val="0"/>
          <w:numId w:val="3"/>
        </w:numPr>
        <w:jc w:val="both"/>
      </w:pPr>
      <w:proofErr w:type="spellStart"/>
      <w:r>
        <w:t>упражнения</w:t>
      </w:r>
      <w:proofErr w:type="spellEnd"/>
      <w:r>
        <w:t xml:space="preserve"> </w:t>
      </w:r>
      <w:proofErr w:type="spellStart"/>
      <w:r>
        <w:t>проблемного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, </w:t>
      </w:r>
      <w:proofErr w:type="spellStart"/>
      <w:r>
        <w:t>основанные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разрыве</w:t>
      </w:r>
      <w:proofErr w:type="spellEnd"/>
      <w:r>
        <w:t xml:space="preserve"> </w:t>
      </w:r>
      <w:proofErr w:type="spellStart"/>
      <w:r>
        <w:t>контекста</w:t>
      </w:r>
      <w:proofErr w:type="spellEnd"/>
      <w:r>
        <w:t xml:space="preserve"> (</w:t>
      </w:r>
      <w:proofErr w:type="spellStart"/>
      <w:r>
        <w:t>изложение</w:t>
      </w:r>
      <w:proofErr w:type="spellEnd"/>
      <w:r>
        <w:t xml:space="preserve"> </w:t>
      </w:r>
      <w:proofErr w:type="spellStart"/>
      <w:r>
        <w:t>содержания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 с </w:t>
      </w:r>
      <w:proofErr w:type="spellStart"/>
      <w:r>
        <w:t>продумыванием</w:t>
      </w:r>
      <w:proofErr w:type="spellEnd"/>
      <w:r>
        <w:t xml:space="preserve"> </w:t>
      </w:r>
      <w:proofErr w:type="spellStart"/>
      <w:r>
        <w:t>конца</w:t>
      </w:r>
      <w:proofErr w:type="spellEnd"/>
      <w:r>
        <w:t xml:space="preserve">, </w:t>
      </w:r>
      <w:proofErr w:type="spellStart"/>
      <w:r>
        <w:t>начала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продолжение</w:t>
      </w:r>
      <w:proofErr w:type="spellEnd"/>
      <w:r>
        <w:t xml:space="preserve"> </w:t>
      </w:r>
      <w:proofErr w:type="spellStart"/>
      <w:r>
        <w:t>рассказа</w:t>
      </w:r>
      <w:proofErr w:type="spellEnd"/>
      <w:r>
        <w:t xml:space="preserve">) и </w:t>
      </w:r>
      <w:proofErr w:type="spellStart"/>
      <w:r>
        <w:t>т.д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u w:val="single"/>
        </w:rPr>
        <w:t>Упражнения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самостоятельное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продуцирование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письменной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речи</w:t>
      </w:r>
      <w:proofErr w:type="spellEnd"/>
      <w:r>
        <w:rPr>
          <w:u w:val="single"/>
        </w:rPr>
        <w:t xml:space="preserve"> в </w:t>
      </w:r>
      <w:proofErr w:type="spellStart"/>
      <w:r>
        <w:rPr>
          <w:u w:val="single"/>
        </w:rPr>
        <w:t>форме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сочинения</w:t>
      </w:r>
      <w:proofErr w:type="spellEnd"/>
      <w:r>
        <w:t xml:space="preserve">, </w:t>
      </w:r>
      <w:proofErr w:type="spellStart"/>
      <w:r>
        <w:t>изложения</w:t>
      </w:r>
      <w:proofErr w:type="spellEnd"/>
      <w:r>
        <w:t xml:space="preserve">, </w:t>
      </w:r>
      <w:proofErr w:type="spellStart"/>
      <w:r>
        <w:t>рассказа</w:t>
      </w:r>
      <w:proofErr w:type="spellEnd"/>
      <w:r>
        <w:t xml:space="preserve"> и </w:t>
      </w:r>
      <w:proofErr w:type="spellStart"/>
      <w:r>
        <w:t>т.д</w:t>
      </w:r>
      <w:proofErr w:type="spellEnd"/>
      <w:r>
        <w:t xml:space="preserve">. </w:t>
      </w:r>
      <w:proofErr w:type="spellStart"/>
      <w:r>
        <w:t>выполняются</w:t>
      </w:r>
      <w:proofErr w:type="spellEnd"/>
      <w:r>
        <w:t xml:space="preserve"> </w:t>
      </w:r>
      <w:proofErr w:type="spellStart"/>
      <w:r>
        <w:t>ученикам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заданному</w:t>
      </w:r>
      <w:proofErr w:type="spellEnd"/>
      <w:r>
        <w:t xml:space="preserve"> </w:t>
      </w:r>
      <w:proofErr w:type="spellStart"/>
      <w:r>
        <w:t>плану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, </w:t>
      </w:r>
      <w:proofErr w:type="spellStart"/>
      <w:r>
        <w:rPr>
          <w:u w:val="single"/>
        </w:rPr>
        <w:t>обычно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после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предварительной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устной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подготовки</w:t>
      </w:r>
      <w:proofErr w:type="spellEnd"/>
      <w:r>
        <w:rPr>
          <w:u w:val="single"/>
        </w:rP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Исходным</w:t>
      </w:r>
      <w:proofErr w:type="spellEnd"/>
      <w:r>
        <w:t xml:space="preserve"> </w:t>
      </w:r>
      <w:proofErr w:type="spellStart"/>
      <w:r>
        <w:rPr>
          <w:u w:val="single"/>
        </w:rPr>
        <w:t>стимулом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для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выполнения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некоторых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продуктивных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упражнений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может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служить</w:t>
      </w:r>
      <w:proofErr w:type="spellEnd"/>
      <w:r>
        <w:t xml:space="preserve"> </w:t>
      </w:r>
      <w:proofErr w:type="spellStart"/>
      <w:r>
        <w:t>прочитанный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прослушанный</w:t>
      </w:r>
      <w:proofErr w:type="spellEnd"/>
      <w:r>
        <w:t xml:space="preserve"> </w:t>
      </w:r>
      <w:proofErr w:type="spellStart"/>
      <w:r>
        <w:rPr>
          <w:u w:val="single"/>
        </w:rPr>
        <w:t>текст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учащиеся</w:t>
      </w:r>
      <w:proofErr w:type="spellEnd"/>
      <w:r>
        <w:t xml:space="preserve"> </w:t>
      </w:r>
      <w:proofErr w:type="spellStart"/>
      <w:r>
        <w:t>самостоятельно</w:t>
      </w:r>
      <w:proofErr w:type="spellEnd"/>
      <w:r>
        <w:t xml:space="preserve"> </w:t>
      </w:r>
      <w:proofErr w:type="spellStart"/>
      <w:r>
        <w:t>реагируют</w:t>
      </w:r>
      <w:proofErr w:type="spellEnd"/>
      <w:r>
        <w:t xml:space="preserve">, </w:t>
      </w:r>
      <w:proofErr w:type="spellStart"/>
      <w:r>
        <w:t>например</w:t>
      </w:r>
      <w:proofErr w:type="spellEnd"/>
      <w:r>
        <w:t>:</w:t>
      </w:r>
    </w:p>
    <w:p w:rsidR="00130B4D" w:rsidRDefault="00F31DA5">
      <w:pPr>
        <w:pStyle w:val="Vchoz"/>
        <w:numPr>
          <w:ilvl w:val="0"/>
          <w:numId w:val="4"/>
        </w:numPr>
        <w:jc w:val="both"/>
      </w:pPr>
      <w:proofErr w:type="spellStart"/>
      <w:r>
        <w:t>письменное</w:t>
      </w:r>
      <w:proofErr w:type="spellEnd"/>
      <w:r>
        <w:t xml:space="preserve"> </w:t>
      </w:r>
      <w:proofErr w:type="spellStart"/>
      <w:r>
        <w:t>оформление</w:t>
      </w:r>
      <w:proofErr w:type="spellEnd"/>
      <w:r>
        <w:t xml:space="preserve"> </w:t>
      </w:r>
      <w:proofErr w:type="spellStart"/>
      <w:r>
        <w:t>ответов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проблемные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 </w:t>
      </w:r>
      <w:proofErr w:type="spellStart"/>
      <w:r>
        <w:t>связанные</w:t>
      </w:r>
      <w:proofErr w:type="spellEnd"/>
      <w:r>
        <w:t xml:space="preserve"> с </w:t>
      </w:r>
      <w:proofErr w:type="spellStart"/>
      <w:r>
        <w:t>содержанием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130B4D" w:rsidRDefault="00F31DA5">
      <w:pPr>
        <w:pStyle w:val="Vchoz"/>
        <w:numPr>
          <w:ilvl w:val="0"/>
          <w:numId w:val="4"/>
        </w:numPr>
        <w:jc w:val="both"/>
      </w:pPr>
      <w:proofErr w:type="spellStart"/>
      <w:r>
        <w:t>самостоятельная</w:t>
      </w:r>
      <w:proofErr w:type="spellEnd"/>
      <w:r>
        <w:t xml:space="preserve"> </w:t>
      </w:r>
      <w:proofErr w:type="spellStart"/>
      <w:r>
        <w:t>постановка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вопросов</w:t>
      </w:r>
      <w:proofErr w:type="spellEnd"/>
    </w:p>
    <w:p w:rsidR="00130B4D" w:rsidRDefault="00F31DA5">
      <w:pPr>
        <w:pStyle w:val="Vchoz"/>
        <w:numPr>
          <w:ilvl w:val="0"/>
          <w:numId w:val="4"/>
        </w:numPr>
        <w:jc w:val="both"/>
      </w:pPr>
      <w:proofErr w:type="spellStart"/>
      <w:r>
        <w:t>выражение</w:t>
      </w:r>
      <w:proofErr w:type="spellEnd"/>
      <w:r>
        <w:t xml:space="preserve"> </w:t>
      </w:r>
      <w:proofErr w:type="spellStart"/>
      <w:r>
        <w:t>собственного</w:t>
      </w:r>
      <w:proofErr w:type="spellEnd"/>
      <w:r>
        <w:t xml:space="preserve"> </w:t>
      </w:r>
      <w:proofErr w:type="spellStart"/>
      <w:r>
        <w:t>мнения</w:t>
      </w:r>
      <w:proofErr w:type="spellEnd"/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Применение</w:t>
      </w:r>
      <w:proofErr w:type="spellEnd"/>
      <w:r>
        <w:t xml:space="preserve"> </w:t>
      </w:r>
      <w:proofErr w:type="spellStart"/>
      <w:r>
        <w:t>зрительной</w:t>
      </w:r>
      <w:proofErr w:type="spellEnd"/>
      <w:r>
        <w:t xml:space="preserve"> </w:t>
      </w:r>
      <w:proofErr w:type="spellStart"/>
      <w:r>
        <w:t>наглядности</w:t>
      </w:r>
      <w:proofErr w:type="spellEnd"/>
      <w:r>
        <w:t xml:space="preserve"> </w:t>
      </w:r>
      <w:proofErr w:type="spellStart"/>
      <w:r>
        <w:t>находит</w:t>
      </w:r>
      <w:proofErr w:type="spellEnd"/>
      <w:r>
        <w:t xml:space="preserve"> </w:t>
      </w:r>
      <w:proofErr w:type="spellStart"/>
      <w:r>
        <w:t>своё</w:t>
      </w:r>
      <w:proofErr w:type="spellEnd"/>
      <w:r>
        <w:t xml:space="preserve"> </w:t>
      </w:r>
      <w:proofErr w:type="spellStart"/>
      <w:r>
        <w:t>отражение</w:t>
      </w:r>
      <w:proofErr w:type="spellEnd"/>
      <w:r>
        <w:t xml:space="preserve"> в </w:t>
      </w:r>
      <w:proofErr w:type="spellStart"/>
      <w:r>
        <w:t>многочисленных</w:t>
      </w:r>
      <w:proofErr w:type="spellEnd"/>
      <w:r>
        <w:t xml:space="preserve"> </w:t>
      </w:r>
      <w:proofErr w:type="spellStart"/>
      <w:r>
        <w:t>письменных</w:t>
      </w:r>
      <w:proofErr w:type="spellEnd"/>
      <w:r>
        <w:t xml:space="preserve"> </w:t>
      </w:r>
      <w:proofErr w:type="spellStart"/>
      <w:r>
        <w:t>упражнениях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rPr>
          <w:u w:val="single"/>
        </w:rPr>
        <w:t>картине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фотографии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фильму</w:t>
      </w:r>
      <w:proofErr w:type="spellEnd"/>
      <w:r>
        <w:t>...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Для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 </w:t>
      </w:r>
      <w:proofErr w:type="spellStart"/>
      <w:r>
        <w:t>применяются</w:t>
      </w:r>
      <w:proofErr w:type="spellEnd"/>
      <w:r>
        <w:t xml:space="preserve"> </w:t>
      </w:r>
      <w:proofErr w:type="spellStart"/>
      <w:r>
        <w:lastRenderedPageBreak/>
        <w:t>комбинации</w:t>
      </w:r>
      <w:proofErr w:type="spellEnd"/>
      <w:r>
        <w:t xml:space="preserve"> </w:t>
      </w:r>
      <w:proofErr w:type="spellStart"/>
      <w:r>
        <w:rPr>
          <w:u w:val="single"/>
        </w:rPr>
        <w:t>коллективных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индивидуальных</w:t>
      </w:r>
      <w:proofErr w:type="spellEnd"/>
      <w:r>
        <w:rPr>
          <w:u w:val="single"/>
        </w:rPr>
        <w:t xml:space="preserve"> и </w:t>
      </w:r>
      <w:proofErr w:type="spellStart"/>
      <w:r>
        <w:rPr>
          <w:u w:val="single"/>
        </w:rPr>
        <w:t>групповых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форм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работы</w:t>
      </w:r>
      <w:proofErr w:type="spellEnd"/>
      <w:r>
        <w:rPr>
          <w:u w:val="single"/>
        </w:rP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Развитию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в </w:t>
      </w:r>
      <w:proofErr w:type="spellStart"/>
      <w:r>
        <w:t>значительной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способствуют</w:t>
      </w:r>
      <w:proofErr w:type="spellEnd"/>
      <w:r>
        <w:t xml:space="preserve"> </w:t>
      </w:r>
      <w:proofErr w:type="spellStart"/>
      <w:r>
        <w:t>письменные</w:t>
      </w:r>
      <w:proofErr w:type="spellEnd"/>
      <w:r>
        <w:t xml:space="preserve"> </w:t>
      </w:r>
      <w:proofErr w:type="spellStart"/>
      <w:r>
        <w:t>домашние</w:t>
      </w:r>
      <w:proofErr w:type="spellEnd"/>
      <w:r>
        <w:t xml:space="preserve"> </w:t>
      </w:r>
      <w:proofErr w:type="spellStart"/>
      <w:r>
        <w:t>задания</w:t>
      </w:r>
      <w:proofErr w:type="spellEnd"/>
      <w:r>
        <w:t xml:space="preserve">, </w:t>
      </w:r>
      <w:proofErr w:type="spellStart"/>
      <w:r>
        <w:t>позволяющие</w:t>
      </w:r>
      <w:proofErr w:type="spellEnd"/>
      <w:r>
        <w:t xml:space="preserve"> </w:t>
      </w:r>
      <w:proofErr w:type="spellStart"/>
      <w:r>
        <w:t>сохранить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уроке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устного</w:t>
      </w:r>
      <w:proofErr w:type="spellEnd"/>
      <w:r>
        <w:t xml:space="preserve"> </w:t>
      </w:r>
      <w:proofErr w:type="spellStart"/>
      <w:r>
        <w:t>общения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Дополнительный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работы</w:t>
      </w:r>
      <w:proofErr w:type="spellEnd"/>
      <w:r>
        <w:t xml:space="preserve"> – </w:t>
      </w:r>
      <w:proofErr w:type="spellStart"/>
      <w:r>
        <w:t>различные</w:t>
      </w:r>
      <w:proofErr w:type="spellEnd"/>
      <w:r>
        <w:t xml:space="preserve"> </w:t>
      </w:r>
      <w:proofErr w:type="spellStart"/>
      <w:r>
        <w:t>устные</w:t>
      </w:r>
      <w:proofErr w:type="spellEnd"/>
      <w:r>
        <w:t xml:space="preserve"> и </w:t>
      </w:r>
      <w:proofErr w:type="spellStart"/>
      <w:r>
        <w:t>письменные</w:t>
      </w:r>
      <w:proofErr w:type="spellEnd"/>
      <w:r>
        <w:t xml:space="preserve"> </w:t>
      </w:r>
      <w:proofErr w:type="spellStart"/>
      <w:r>
        <w:t>диктанты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устном</w:t>
      </w:r>
      <w:proofErr w:type="spellEnd"/>
      <w:r>
        <w:t xml:space="preserve"> </w:t>
      </w:r>
      <w:proofErr w:type="spellStart"/>
      <w:r>
        <w:t>диктанте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проговариваем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слогам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пишется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. </w:t>
      </w:r>
      <w:proofErr w:type="spellStart"/>
      <w:r>
        <w:t>Обычно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отрабатываем</w:t>
      </w:r>
      <w:proofErr w:type="spellEnd"/>
      <w:r>
        <w:t xml:space="preserve"> </w:t>
      </w:r>
      <w:proofErr w:type="spellStart"/>
      <w:r>
        <w:t>новую</w:t>
      </w:r>
      <w:proofErr w:type="spellEnd"/>
      <w:r>
        <w:t xml:space="preserve"> </w:t>
      </w:r>
      <w:proofErr w:type="spellStart"/>
      <w:r>
        <w:t>порцию</w:t>
      </w:r>
      <w:proofErr w:type="spellEnd"/>
      <w:r>
        <w:t xml:space="preserve"> </w:t>
      </w:r>
      <w:proofErr w:type="spellStart"/>
      <w:r>
        <w:t>слов</w:t>
      </w:r>
      <w:proofErr w:type="spellEnd"/>
      <w:r>
        <w:t xml:space="preserve"> (</w:t>
      </w:r>
      <w:proofErr w:type="spellStart"/>
      <w:r>
        <w:t>напр</w:t>
      </w:r>
      <w:proofErr w:type="spellEnd"/>
      <w:r>
        <w:t xml:space="preserve">. </w:t>
      </w:r>
      <w:proofErr w:type="spellStart"/>
      <w:r>
        <w:t>Слово</w:t>
      </w:r>
      <w:proofErr w:type="spellEnd"/>
      <w:r>
        <w:t xml:space="preserve"> ВСТРЕТИЛ.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напишем</w:t>
      </w:r>
      <w:proofErr w:type="spellEnd"/>
      <w:r>
        <w:t xml:space="preserve">? </w:t>
      </w:r>
      <w:proofErr w:type="spellStart"/>
      <w:r>
        <w:t>Говорим</w:t>
      </w:r>
      <w:proofErr w:type="spellEnd"/>
      <w:r>
        <w:t xml:space="preserve"> Ф, а </w:t>
      </w:r>
      <w:proofErr w:type="spellStart"/>
      <w:r>
        <w:t>пишем</w:t>
      </w:r>
      <w:proofErr w:type="spellEnd"/>
      <w:r>
        <w:t xml:space="preserve"> В, </w:t>
      </w:r>
      <w:proofErr w:type="spellStart"/>
      <w:r>
        <w:t>пишем</w:t>
      </w:r>
      <w:proofErr w:type="spellEnd"/>
      <w:r>
        <w:t xml:space="preserve"> Е, </w:t>
      </w:r>
      <w:proofErr w:type="spellStart"/>
      <w:r>
        <w:t>т.к</w:t>
      </w:r>
      <w:proofErr w:type="spellEnd"/>
      <w:r>
        <w:t xml:space="preserve">.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ударением</w:t>
      </w:r>
      <w:proofErr w:type="spellEnd"/>
      <w:r>
        <w:t>).</w:t>
      </w:r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Контроль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оценка</w:t>
      </w:r>
      <w:proofErr w:type="spellEnd"/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Основными</w:t>
      </w:r>
      <w:proofErr w:type="spellEnd"/>
      <w:r>
        <w:t xml:space="preserve"> </w:t>
      </w:r>
      <w:proofErr w:type="spellStart"/>
      <w:r>
        <w:t>показателями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норм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считать</w:t>
      </w:r>
      <w:proofErr w:type="spellEnd"/>
      <w:r>
        <w:t xml:space="preserve"> </w:t>
      </w:r>
      <w:proofErr w:type="spellStart"/>
      <w:r>
        <w:t>содержательность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,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(</w:t>
      </w:r>
      <w:proofErr w:type="spellStart"/>
      <w:r>
        <w:t>объем</w:t>
      </w:r>
      <w:proofErr w:type="spellEnd"/>
      <w:r>
        <w:t xml:space="preserve">),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языкового</w:t>
      </w:r>
      <w:proofErr w:type="spellEnd"/>
      <w:r>
        <w:t xml:space="preserve"> </w:t>
      </w:r>
      <w:proofErr w:type="spellStart"/>
      <w:r>
        <w:t>оформления</w:t>
      </w:r>
      <w:proofErr w:type="spellEnd"/>
      <w:r>
        <w:t xml:space="preserve"> (</w:t>
      </w:r>
      <w:proofErr w:type="spellStart"/>
      <w:r>
        <w:t>богатство</w:t>
      </w:r>
      <w:proofErr w:type="spellEnd"/>
      <w:r>
        <w:t xml:space="preserve"> и </w:t>
      </w:r>
      <w:proofErr w:type="spellStart"/>
      <w:r>
        <w:t>правильность</w:t>
      </w:r>
      <w:proofErr w:type="spellEnd"/>
      <w:r>
        <w:t xml:space="preserve"> </w:t>
      </w:r>
      <w:proofErr w:type="spellStart"/>
      <w:r>
        <w:t>языковых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), </w:t>
      </w:r>
      <w:proofErr w:type="spellStart"/>
      <w:r>
        <w:t>меру</w:t>
      </w:r>
      <w:proofErr w:type="spellEnd"/>
      <w:r>
        <w:t xml:space="preserve"> </w:t>
      </w:r>
      <w:proofErr w:type="spellStart"/>
      <w:r>
        <w:t>самостоятельности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управляемости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r>
        <w:t xml:space="preserve"> </w:t>
      </w:r>
    </w:p>
    <w:p w:rsidR="00130B4D" w:rsidRDefault="00130B4D">
      <w:pPr>
        <w:pStyle w:val="Vchoz"/>
        <w:jc w:val="both"/>
      </w:pPr>
    </w:p>
    <w:sectPr w:rsidR="00130B4D">
      <w:pgSz w:w="12240" w:h="15840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EEC"/>
    <w:multiLevelType w:val="multilevel"/>
    <w:tmpl w:val="8FAA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78E1286"/>
    <w:multiLevelType w:val="multilevel"/>
    <w:tmpl w:val="97C8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AD81E0D"/>
    <w:multiLevelType w:val="multilevel"/>
    <w:tmpl w:val="1CCE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F7A3B94"/>
    <w:multiLevelType w:val="multilevel"/>
    <w:tmpl w:val="D6D8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FD96319"/>
    <w:multiLevelType w:val="multilevel"/>
    <w:tmpl w:val="04C083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3F0042E"/>
    <w:multiLevelType w:val="multilevel"/>
    <w:tmpl w:val="067E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4D"/>
    <w:rsid w:val="00130B4D"/>
    <w:rsid w:val="004E3028"/>
    <w:rsid w:val="00F3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BBA21-66B4-433B-ABD7-658E2F8C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846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Bobrzykova</dc:creator>
  <cp:lastModifiedBy>Uživatel systému Windows</cp:lastModifiedBy>
  <cp:revision>2</cp:revision>
  <dcterms:created xsi:type="dcterms:W3CDTF">2018-03-06T05:07:00Z</dcterms:created>
  <dcterms:modified xsi:type="dcterms:W3CDTF">2018-03-06T05:07:00Z</dcterms:modified>
</cp:coreProperties>
</file>