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11" w:rsidRDefault="009D47FF">
      <w:r w:rsidRPr="009D47FF">
        <w:t>Národní plán vyrovnání příležitostí pro občany se zdravotním postižením (1998, s. 9):</w:t>
      </w:r>
    </w:p>
    <w:p w:rsidR="009D47FF" w:rsidRDefault="009D47FF">
      <w:r w:rsidRPr="009D47FF">
        <w:t>Raná péče je systém služeb a programů poskytovaných dětem ohroženým v sociálním, biologickém a psychickém vývoji, dětem se zdravotním postižením a jejich rodinám s cílem předcházet postižení, eliminovat nebo zmírnit jeho následky a poskytnout rodině i dítěti možnosti integrace“.</w:t>
      </w:r>
    </w:p>
    <w:p w:rsidR="009D47FF" w:rsidRPr="009D47FF" w:rsidRDefault="009D47FF">
      <w:pPr>
        <w:rPr>
          <w:b/>
        </w:rPr>
      </w:pPr>
      <w:r w:rsidRPr="009D47FF">
        <w:rPr>
          <w:b/>
        </w:rPr>
        <w:t>Východiska rané péče:</w:t>
      </w:r>
    </w:p>
    <w:p w:rsidR="009D47FF" w:rsidRPr="009D47FF" w:rsidRDefault="009D47FF" w:rsidP="009D47FF">
      <w:r w:rsidRPr="009D47FF">
        <w:t>Od narození prodělávají mozkové buňky překotný rozvoj, zásadní roli hrají první 3 roky života</w:t>
      </w:r>
    </w:p>
    <w:p w:rsidR="009D47FF" w:rsidRDefault="009D47FF" w:rsidP="009D47FF">
      <w:r w:rsidRPr="009D47FF">
        <w:t>Kompenzační schopnosti mozku umožňují rozvinout náhradní mec</w:t>
      </w:r>
      <w:r>
        <w:t xml:space="preserve">hanismy při vzniklých poškození. </w:t>
      </w:r>
      <w:r w:rsidRPr="009D47FF">
        <w:t xml:space="preserve">Za pomoci včasných speciálních výchovných procesů podporujeme vývoj mozku a zvyšujeme </w:t>
      </w:r>
      <w:proofErr w:type="spellStart"/>
      <w:r w:rsidRPr="009D47FF">
        <w:t>socioemocionální</w:t>
      </w:r>
      <w:proofErr w:type="spellEnd"/>
      <w:r w:rsidRPr="009D47FF">
        <w:t xml:space="preserve"> jistotu dítěte</w:t>
      </w:r>
      <w:r>
        <w:t>.</w:t>
      </w:r>
    </w:p>
    <w:p w:rsidR="009D47FF" w:rsidRPr="009D47FF" w:rsidRDefault="009D47FF" w:rsidP="009D47FF">
      <w:r w:rsidRPr="009D47FF">
        <w:t>Kognitivní, komunikativní a sociální nedostatky ve vývoji postiženého dítěte mohou mít nepříznivé důsledky pro další vývoj</w:t>
      </w:r>
    </w:p>
    <w:p w:rsidR="009D47FF" w:rsidRPr="009D47FF" w:rsidRDefault="009D47FF" w:rsidP="009D47FF">
      <w:r w:rsidRPr="009D47FF">
        <w:t>Dítě se dozvídá o materiálním a sociálním okolí prostřednictvím pečovatele (rodiče)</w:t>
      </w:r>
    </w:p>
    <w:p w:rsidR="009D47FF" w:rsidRDefault="009D47FF" w:rsidP="009D47FF">
      <w:r w:rsidRPr="009D47FF">
        <w:t>Pro raně poradenskou péči je nejvhodnějším prostředím domov dítěte</w:t>
      </w:r>
    </w:p>
    <w:p w:rsidR="009D47FF" w:rsidRDefault="009D47FF" w:rsidP="009D47FF">
      <w:pPr>
        <w:rPr>
          <w:b/>
        </w:rPr>
      </w:pPr>
      <w:r w:rsidRPr="009D47FF">
        <w:rPr>
          <w:b/>
        </w:rPr>
        <w:t>Služby rané péče mají být poskytovány:</w:t>
      </w:r>
    </w:p>
    <w:p w:rsidR="009D47FF" w:rsidRPr="009D47FF" w:rsidRDefault="009D47FF" w:rsidP="009D47FF">
      <w:r w:rsidRPr="009D47FF">
        <w:t>Od zjištění rizika nebo postižení</w:t>
      </w:r>
    </w:p>
    <w:p w:rsidR="009D47FF" w:rsidRPr="009D47FF" w:rsidRDefault="009D47FF" w:rsidP="009D47FF">
      <w:r w:rsidRPr="009D47FF">
        <w:t>Tak, aby zvyšovaly vývojovou úroveň dítěte v ohrožených oblastech</w:t>
      </w:r>
    </w:p>
    <w:p w:rsidR="009D47FF" w:rsidRPr="009D47FF" w:rsidRDefault="009D47FF" w:rsidP="009D47FF">
      <w:r w:rsidRPr="009D47FF">
        <w:t>Do doby zařazení do některého typu školského zařízení</w:t>
      </w:r>
    </w:p>
    <w:p w:rsidR="009D47FF" w:rsidRPr="009D47FF" w:rsidRDefault="009D47FF" w:rsidP="009D47FF">
      <w:pPr>
        <w:rPr>
          <w:b/>
        </w:rPr>
      </w:pPr>
      <w:r w:rsidRPr="009D47FF">
        <w:rPr>
          <w:b/>
        </w:rPr>
        <w:t>Ranou podporou rozumíme:</w:t>
      </w:r>
    </w:p>
    <w:p w:rsidR="009D47FF" w:rsidRPr="009D47FF" w:rsidRDefault="009D47FF" w:rsidP="009D47FF">
      <w:r w:rsidRPr="009D47FF">
        <w:t xml:space="preserve">Všechna odborně použitá opatření (intervence, aktivity, </w:t>
      </w:r>
      <w:proofErr w:type="spellStart"/>
      <w:r w:rsidRPr="009D47FF">
        <w:t>spec</w:t>
      </w:r>
      <w:proofErr w:type="spellEnd"/>
      <w:r w:rsidRPr="009D47FF">
        <w:t xml:space="preserve">. </w:t>
      </w:r>
      <w:proofErr w:type="gramStart"/>
      <w:r w:rsidRPr="009D47FF">
        <w:t>edukace</w:t>
      </w:r>
      <w:proofErr w:type="gramEnd"/>
      <w:r w:rsidRPr="009D47FF">
        <w:t xml:space="preserve">) sloužící: </w:t>
      </w:r>
    </w:p>
    <w:p w:rsidR="009D47FF" w:rsidRPr="009D47FF" w:rsidRDefault="009D47FF" w:rsidP="009D47FF">
      <w:r w:rsidRPr="009D47FF">
        <w:t>ke zlepšení organických funkcí</w:t>
      </w:r>
    </w:p>
    <w:p w:rsidR="009D47FF" w:rsidRPr="009D47FF" w:rsidRDefault="009D47FF" w:rsidP="009D47FF">
      <w:r w:rsidRPr="009D47FF">
        <w:t>k vybudování přiměřených způsobů chování</w:t>
      </w:r>
    </w:p>
    <w:p w:rsidR="009D47FF" w:rsidRDefault="009D47FF" w:rsidP="009D47FF">
      <w:r w:rsidRPr="009D47FF">
        <w:t>k vývoji osobnosti</w:t>
      </w:r>
    </w:p>
    <w:p w:rsidR="009D47FF" w:rsidRDefault="009D47FF" w:rsidP="009D47FF">
      <w:pPr>
        <w:rPr>
          <w:b/>
        </w:rPr>
      </w:pPr>
      <w:r w:rsidRPr="009D47FF">
        <w:rPr>
          <w:b/>
        </w:rPr>
        <w:t>Názvy “opatření“ jsou podle spojitosti s obory:</w:t>
      </w:r>
    </w:p>
    <w:p w:rsidR="009D47FF" w:rsidRPr="009D47FF" w:rsidRDefault="009D47FF" w:rsidP="009D47FF">
      <w:pPr>
        <w:rPr>
          <w:i/>
        </w:rPr>
      </w:pPr>
      <w:r>
        <w:rPr>
          <w:i/>
        </w:rPr>
        <w:t xml:space="preserve">Medicínské: </w:t>
      </w:r>
      <w:r w:rsidRPr="009D47FF">
        <w:t>užívají pojem včasná terapie (fyzioterapie, medikamentózní ad.)</w:t>
      </w:r>
    </w:p>
    <w:p w:rsidR="009D47FF" w:rsidRPr="009D47FF" w:rsidRDefault="009D47FF" w:rsidP="009D47FF">
      <w:pPr>
        <w:rPr>
          <w:b/>
        </w:rPr>
      </w:pPr>
      <w:r>
        <w:rPr>
          <w:i/>
        </w:rPr>
        <w:t xml:space="preserve">Pedagogické: </w:t>
      </w:r>
      <w:r w:rsidRPr="009D47FF">
        <w:t xml:space="preserve">užívají pojem raná výchova, pedagogická raná podpora, včasná intervence nebo raná </w:t>
      </w:r>
      <w:r w:rsidRPr="009D47FF">
        <w:rPr>
          <w:b/>
        </w:rPr>
        <w:t>péče</w:t>
      </w:r>
    </w:p>
    <w:p w:rsidR="009D47FF" w:rsidRDefault="009D47FF" w:rsidP="009D47FF">
      <w:pPr>
        <w:rPr>
          <w:b/>
          <w:i/>
        </w:rPr>
      </w:pPr>
      <w:r w:rsidRPr="009D47FF">
        <w:rPr>
          <w:b/>
          <w:i/>
        </w:rPr>
        <w:t>ASOCIACE PRACOVNÍKŮ V RANÉ PÉČE</w:t>
      </w:r>
    </w:p>
    <w:p w:rsidR="009D47FF" w:rsidRPr="009D47FF" w:rsidRDefault="009D47FF" w:rsidP="009D47FF">
      <w:r w:rsidRPr="009D47FF">
        <w:t>je celostátní profesní organizace</w:t>
      </w:r>
    </w:p>
    <w:p w:rsidR="009D47FF" w:rsidRPr="009D47FF" w:rsidRDefault="009D47FF" w:rsidP="009D47FF">
      <w:r w:rsidRPr="009D47FF">
        <w:t>jejím posláním je prosazování oboru rané péče jako terénní sociální  služby</w:t>
      </w:r>
    </w:p>
    <w:p w:rsidR="009D47FF" w:rsidRPr="009D47FF" w:rsidRDefault="009D47FF" w:rsidP="009D47FF">
      <w:r w:rsidRPr="009D47FF">
        <w:t>poskytuje se rodinám dětí raného věku se zdravotním postižením</w:t>
      </w:r>
    </w:p>
    <w:p w:rsidR="009D47FF" w:rsidRDefault="009D47FF" w:rsidP="009D47FF">
      <w:r w:rsidRPr="009D47FF">
        <w:t>či ohrožením vlivem sociálního prostředí</w:t>
      </w:r>
    </w:p>
    <w:p w:rsidR="009D47FF" w:rsidRDefault="009D47FF" w:rsidP="009D47FF">
      <w:pPr>
        <w:rPr>
          <w:b/>
        </w:rPr>
      </w:pPr>
      <w:r w:rsidRPr="009D47FF">
        <w:rPr>
          <w:b/>
        </w:rPr>
        <w:t>Společnost pro ranou péči</w:t>
      </w:r>
    </w:p>
    <w:p w:rsidR="009D47FF" w:rsidRPr="009D47FF" w:rsidRDefault="009D47FF" w:rsidP="009D47FF">
      <w:r w:rsidRPr="009D47FF">
        <w:t xml:space="preserve">Střediska rané péče </w:t>
      </w:r>
    </w:p>
    <w:p w:rsidR="009D47FF" w:rsidRPr="009D47FF" w:rsidRDefault="009D47FF" w:rsidP="009D47FF">
      <w:r w:rsidRPr="009D47FF">
        <w:lastRenderedPageBreak/>
        <w:t xml:space="preserve">centra pro podporu a provázení rodin </w:t>
      </w:r>
    </w:p>
    <w:p w:rsidR="009D47FF" w:rsidRPr="009D47FF" w:rsidRDefault="009D47FF" w:rsidP="009D47FF">
      <w:r w:rsidRPr="009D47FF">
        <w:t>dětí se zrakovým a kombinovaným postižením</w:t>
      </w:r>
    </w:p>
    <w:p w:rsidR="009D47FF" w:rsidRPr="009D47FF" w:rsidRDefault="009D47FF" w:rsidP="009D47FF">
      <w:r w:rsidRPr="009D47FF">
        <w:t xml:space="preserve">rodiny dětí s těžkým postižením zraku ve věku do 4 let </w:t>
      </w:r>
    </w:p>
    <w:p w:rsidR="009D47FF" w:rsidRDefault="009D47FF" w:rsidP="009D47FF">
      <w:r w:rsidRPr="009D47FF">
        <w:t>rodiny dětí se zrakovým a kombinovaným postižením do 7 let</w:t>
      </w:r>
    </w:p>
    <w:p w:rsidR="009D47FF" w:rsidRDefault="009D47FF" w:rsidP="009D47FF">
      <w:pPr>
        <w:rPr>
          <w:b/>
        </w:rPr>
      </w:pPr>
      <w:r w:rsidRPr="009D47FF">
        <w:rPr>
          <w:b/>
        </w:rPr>
        <w:t>Cíle a výhody rané péče</w:t>
      </w:r>
    </w:p>
    <w:p w:rsidR="009D47FF" w:rsidRPr="009D47FF" w:rsidRDefault="009D47FF" w:rsidP="009D47FF">
      <w:r w:rsidRPr="009D47FF">
        <w:t>Učit odpovědným postojům</w:t>
      </w:r>
    </w:p>
    <w:p w:rsidR="009D47FF" w:rsidRPr="009D47FF" w:rsidRDefault="009D47FF" w:rsidP="009D47FF">
      <w:r w:rsidRPr="009D47FF">
        <w:t>Pomoci k co nejmenší závislosti na sociálních službách</w:t>
      </w:r>
    </w:p>
    <w:p w:rsidR="009D47FF" w:rsidRPr="009D47FF" w:rsidRDefault="009D47FF" w:rsidP="009D47FF">
      <w:r w:rsidRPr="009D47FF">
        <w:t>Minimalizovat důsledky postižení na vývoj dítěte a jeho socializaci</w:t>
      </w:r>
    </w:p>
    <w:p w:rsidR="009D47FF" w:rsidRDefault="009D47FF" w:rsidP="009D47FF">
      <w:r w:rsidRPr="009D47FF">
        <w:t>Vytvořit dítěti co nejpřirozenější prostředí (speciálního pouze tolik, kolik ne nezbytně nutné)</w:t>
      </w:r>
    </w:p>
    <w:p w:rsidR="009D47FF" w:rsidRPr="009D47FF" w:rsidRDefault="009D47FF" w:rsidP="009D47FF">
      <w:r w:rsidRPr="009D47FF">
        <w:t>Služby jsou poskytovány adresně, nikoli plošně (sestaveny individuálně)</w:t>
      </w:r>
    </w:p>
    <w:p w:rsidR="009D47FF" w:rsidRDefault="009D47FF" w:rsidP="009D47FF">
      <w:r w:rsidRPr="009D47FF">
        <w:t>Respektuje individualitu dítěte, kulturní, sociální a výchovné zvláštnosti rodiny</w:t>
      </w:r>
    </w:p>
    <w:p w:rsidR="009D47FF" w:rsidRDefault="009D47FF" w:rsidP="009D47FF">
      <w:pPr>
        <w:rPr>
          <w:b/>
        </w:rPr>
      </w:pPr>
      <w:r w:rsidRPr="009D47FF">
        <w:rPr>
          <w:b/>
        </w:rPr>
        <w:t>Tým raně poradenských služeb:</w:t>
      </w:r>
    </w:p>
    <w:p w:rsidR="009D47FF" w:rsidRPr="009D47FF" w:rsidRDefault="009D47FF" w:rsidP="009D47FF">
      <w:r w:rsidRPr="009D47FF">
        <w:t>Cestující speciální pedagog příslušné specializace</w:t>
      </w:r>
    </w:p>
    <w:p w:rsidR="009D47FF" w:rsidRPr="009D47FF" w:rsidRDefault="009D47FF" w:rsidP="009D47FF">
      <w:r w:rsidRPr="009D47FF">
        <w:t>Sociální pracovnice</w:t>
      </w:r>
    </w:p>
    <w:p w:rsidR="009D47FF" w:rsidRPr="009D47FF" w:rsidRDefault="009D47FF" w:rsidP="009D47FF">
      <w:r w:rsidRPr="009D47FF">
        <w:t>Psycholog</w:t>
      </w:r>
    </w:p>
    <w:p w:rsidR="009D47FF" w:rsidRPr="009D47FF" w:rsidRDefault="009D47FF" w:rsidP="009D47FF">
      <w:r w:rsidRPr="009D47FF">
        <w:t>Fyzioterapeut, ergoterapeut</w:t>
      </w:r>
    </w:p>
    <w:p w:rsidR="009D47FF" w:rsidRPr="009D47FF" w:rsidRDefault="009D47FF" w:rsidP="009D47FF">
      <w:r w:rsidRPr="009D47FF">
        <w:t>Instruktor specialista (</w:t>
      </w:r>
      <w:proofErr w:type="spellStart"/>
      <w:r w:rsidRPr="009D47FF">
        <w:t>videotrenér</w:t>
      </w:r>
      <w:proofErr w:type="spellEnd"/>
      <w:r w:rsidRPr="009D47FF">
        <w:t xml:space="preserve">, instruktor zrakové stimulace, </w:t>
      </w:r>
      <w:proofErr w:type="spellStart"/>
      <w:r w:rsidRPr="009D47FF">
        <w:t>facilitátor</w:t>
      </w:r>
      <w:proofErr w:type="spellEnd"/>
      <w:r w:rsidRPr="009D47FF">
        <w:t xml:space="preserve"> alternativní komunikace apod.)</w:t>
      </w:r>
    </w:p>
    <w:p w:rsidR="009D47FF" w:rsidRPr="009D47FF" w:rsidRDefault="009D47FF" w:rsidP="009D47FF">
      <w:r w:rsidRPr="009D47FF">
        <w:t>Technický pracovník</w:t>
      </w:r>
    </w:p>
    <w:p w:rsidR="009D47FF" w:rsidRPr="009D47FF" w:rsidRDefault="009D47FF" w:rsidP="009D47FF">
      <w:r w:rsidRPr="009D47FF">
        <w:t xml:space="preserve">Lékaři </w:t>
      </w:r>
    </w:p>
    <w:p w:rsidR="009D47FF" w:rsidRDefault="009D47FF" w:rsidP="009D47FF">
      <w:r w:rsidRPr="009D47FF">
        <w:t>Rodiče</w:t>
      </w:r>
    </w:p>
    <w:p w:rsidR="009D47FF" w:rsidRDefault="009D47FF" w:rsidP="009D47FF">
      <w:pPr>
        <w:rPr>
          <w:b/>
        </w:rPr>
      </w:pPr>
      <w:r w:rsidRPr="009D47FF">
        <w:rPr>
          <w:b/>
        </w:rPr>
        <w:t>Programy RP</w:t>
      </w:r>
      <w:r w:rsidRPr="009D47FF">
        <w:rPr>
          <w:b/>
        </w:rPr>
        <w:br/>
      </w:r>
      <w:r w:rsidRPr="009D47FF">
        <w:t>Podpora rodiny</w:t>
      </w:r>
    </w:p>
    <w:p w:rsidR="009D47FF" w:rsidRPr="009D47FF" w:rsidRDefault="009D47FF" w:rsidP="009D47FF">
      <w:pPr>
        <w:rPr>
          <w:b/>
        </w:rPr>
      </w:pPr>
      <w:r w:rsidRPr="009D47FF">
        <w:t>Podpora vývoje dítěte</w:t>
      </w:r>
    </w:p>
    <w:p w:rsidR="009D47FF" w:rsidRDefault="009D47FF" w:rsidP="009D47FF">
      <w:r w:rsidRPr="009D47FF">
        <w:t>Působení na veřejnost</w:t>
      </w:r>
    </w:p>
    <w:p w:rsidR="009D47FF" w:rsidRDefault="009D47FF" w:rsidP="009D47FF">
      <w:pPr>
        <w:rPr>
          <w:b/>
        </w:rPr>
      </w:pPr>
      <w:r w:rsidRPr="009D47FF">
        <w:rPr>
          <w:b/>
        </w:rPr>
        <w:t>Raná péče v ČR:</w:t>
      </w:r>
    </w:p>
    <w:p w:rsidR="009D47FF" w:rsidRPr="009D47FF" w:rsidRDefault="009D47FF" w:rsidP="009D47FF">
      <w:r w:rsidRPr="009D47FF">
        <w:t>Většinou oddělena část medicínská a pedagogická</w:t>
      </w:r>
    </w:p>
    <w:p w:rsidR="009D47FF" w:rsidRPr="009D47FF" w:rsidRDefault="009D47FF" w:rsidP="009D47FF">
      <w:r w:rsidRPr="009D47FF">
        <w:t>Medicínští pracovníci vstupují do kontaktu včas oproti pedagogům ad.</w:t>
      </w:r>
    </w:p>
    <w:p w:rsidR="009D47FF" w:rsidRPr="009D47FF" w:rsidRDefault="009D47FF" w:rsidP="009D47FF">
      <w:r w:rsidRPr="009D47FF">
        <w:t>Zákon 108/2006 Sb.  O sociálních službách definuje RP v § 54</w:t>
      </w:r>
    </w:p>
    <w:p w:rsidR="009D47FF" w:rsidRDefault="009D47FF" w:rsidP="009D47FF">
      <w:r w:rsidRPr="009D47FF">
        <w:t>Vyhláška č. 72/2005 Sb. o poskytování poradenských služeb ve školách a školských poradenských zařízeních, ve znění novely vyhlášky č. 197/2016 Sb. s účinností od 1. září 2016</w:t>
      </w:r>
    </w:p>
    <w:p w:rsidR="009D47FF" w:rsidRDefault="009D47FF" w:rsidP="009D47FF">
      <w:pPr>
        <w:rPr>
          <w:b/>
        </w:rPr>
      </w:pPr>
    </w:p>
    <w:p w:rsidR="009D47FF" w:rsidRDefault="009D47FF" w:rsidP="009D47FF">
      <w:pPr>
        <w:rPr>
          <w:b/>
        </w:rPr>
      </w:pPr>
      <w:r w:rsidRPr="009D47FF">
        <w:rPr>
          <w:b/>
        </w:rPr>
        <w:lastRenderedPageBreak/>
        <w:t>Služba RP dle zákona 108/2006 obsahuje tyto základní činnosti:</w:t>
      </w:r>
    </w:p>
    <w:p w:rsidR="009D47FF" w:rsidRPr="009D47FF" w:rsidRDefault="009D47FF" w:rsidP="009D47FF">
      <w:r w:rsidRPr="009D47FF">
        <w:t>a) výchovné, vzdělávací a aktivizační činnosti,</w:t>
      </w:r>
    </w:p>
    <w:p w:rsidR="009D47FF" w:rsidRPr="009D47FF" w:rsidRDefault="009D47FF" w:rsidP="009D47FF">
      <w:r w:rsidRPr="009D47FF">
        <w:t xml:space="preserve"> b) zprostředkování kontaktu se společenským prostředím,</w:t>
      </w:r>
    </w:p>
    <w:p w:rsidR="009D47FF" w:rsidRPr="009D47FF" w:rsidRDefault="009D47FF" w:rsidP="009D47FF">
      <w:r w:rsidRPr="009D47FF">
        <w:t xml:space="preserve"> c) sociálně terapeutické činnosti,</w:t>
      </w:r>
    </w:p>
    <w:p w:rsidR="009D47FF" w:rsidRDefault="009D47FF" w:rsidP="009D47FF">
      <w:r w:rsidRPr="009D47FF">
        <w:t xml:space="preserve"> d) pomoc při uplatňování práv, oprávněných zájmů a při obstarávání osobních záležitostí.</w:t>
      </w:r>
    </w:p>
    <w:p w:rsidR="009D47FF" w:rsidRPr="009D47FF" w:rsidRDefault="009D47FF" w:rsidP="009D47FF">
      <w:bookmarkStart w:id="0" w:name="_GoBack"/>
      <w:bookmarkEnd w:id="0"/>
    </w:p>
    <w:sectPr w:rsidR="009D47FF" w:rsidRPr="009D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FF"/>
    <w:rsid w:val="00471411"/>
    <w:rsid w:val="009D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52867-6232-4CEB-842B-08EE64D4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2018-03-23T09:58:00Z</dcterms:created>
  <dcterms:modified xsi:type="dcterms:W3CDTF">2018-03-23T10:07:00Z</dcterms:modified>
</cp:coreProperties>
</file>