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11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601"/>
        <w:gridCol w:w="4633"/>
        <w:gridCol w:w="2777"/>
      </w:tblGrid>
      <w:tr w:rsidR="00CF6D6F" w:rsidRPr="005C4702" w14:paraId="400C146F" w14:textId="77777777" w:rsidTr="0097454B">
        <w:trPr>
          <w:trHeight w:val="572"/>
        </w:trPr>
        <w:tc>
          <w:tcPr>
            <w:tcW w:w="1601" w:type="dxa"/>
            <w:shd w:val="clear" w:color="auto" w:fill="9CC2E5" w:themeFill="accent1" w:themeFillTint="99"/>
            <w:vAlign w:val="center"/>
          </w:tcPr>
          <w:p w14:paraId="5A4A9392" w14:textId="6F998430" w:rsidR="00CF6D6F" w:rsidRPr="005C4702" w:rsidRDefault="00E93909" w:rsidP="00E93909">
            <w:pPr>
              <w:ind w:left="360"/>
              <w:jc w:val="center"/>
            </w:pPr>
            <w:bookmarkStart w:id="0" w:name="_GoBack"/>
            <w:bookmarkEnd w:id="0"/>
            <w:r>
              <w:rPr>
                <w:sz w:val="56"/>
              </w:rPr>
              <w:t>2</w:t>
            </w:r>
            <w:r w:rsidR="00CF6D6F" w:rsidRPr="005C4702">
              <w:rPr>
                <w:sz w:val="56"/>
              </w:rPr>
              <w:t>.</w:t>
            </w:r>
          </w:p>
        </w:tc>
        <w:tc>
          <w:tcPr>
            <w:tcW w:w="7410" w:type="dxa"/>
            <w:gridSpan w:val="2"/>
            <w:shd w:val="clear" w:color="auto" w:fill="FFFFFF" w:themeFill="background1"/>
            <w:vAlign w:val="center"/>
          </w:tcPr>
          <w:p w14:paraId="7A0C2C4A" w14:textId="7EDF726F" w:rsidR="00CF6D6F" w:rsidRPr="005C4702" w:rsidRDefault="005837EA" w:rsidP="00ED6E0F">
            <w:pPr>
              <w:jc w:val="center"/>
              <w:rPr>
                <w:b/>
              </w:rPr>
            </w:pPr>
            <w:r w:rsidRPr="005C4702">
              <w:rPr>
                <w:noProof/>
                <w:color w:val="5B9BD5" w:themeColor="accent1"/>
                <w:sz w:val="28"/>
                <w:lang w:eastAsia="cs-CZ"/>
              </w:rPr>
              <w:drawing>
                <wp:anchor distT="0" distB="0" distL="114300" distR="114300" simplePos="0" relativeHeight="251681280" behindDoc="1" locked="0" layoutInCell="1" allowOverlap="1" wp14:anchorId="3AEEA912" wp14:editId="7C675E1C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-635</wp:posOffset>
                  </wp:positionV>
                  <wp:extent cx="1228725" cy="882015"/>
                  <wp:effectExtent l="0" t="0" r="9525" b="0"/>
                  <wp:wrapSquare wrapText="bothSides"/>
                  <wp:docPr id="11" name="Obrázek 11" descr="Výsledek obrázku pro chemie dět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hemie děti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122872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E0F">
              <w:rPr>
                <w:b/>
                <w:color w:val="5B9BD5" w:themeColor="accent1"/>
                <w:sz w:val="40"/>
              </w:rPr>
              <w:t>Moaré/</w:t>
            </w:r>
            <w:proofErr w:type="spellStart"/>
            <w:r w:rsidR="00ED6E0F" w:rsidRPr="00ED6E0F">
              <w:rPr>
                <w:b/>
                <w:color w:val="5B9BD5" w:themeColor="accent1"/>
                <w:sz w:val="40"/>
              </w:rPr>
              <w:t>moiré</w:t>
            </w:r>
            <w:proofErr w:type="spellEnd"/>
          </w:p>
        </w:tc>
      </w:tr>
      <w:tr w:rsidR="00CA47FD" w:rsidRPr="005C4702" w14:paraId="7218D891" w14:textId="77777777" w:rsidTr="0097454B">
        <w:trPr>
          <w:trHeight w:val="2226"/>
        </w:trPr>
        <w:tc>
          <w:tcPr>
            <w:tcW w:w="6234" w:type="dxa"/>
            <w:gridSpan w:val="2"/>
            <w:shd w:val="clear" w:color="auto" w:fill="FFFFFF" w:themeFill="background1"/>
          </w:tcPr>
          <w:p w14:paraId="6E8034E0" w14:textId="77777777" w:rsidR="00151366" w:rsidRPr="005C4702" w:rsidRDefault="00151366" w:rsidP="00151366">
            <w:pPr>
              <w:jc w:val="both"/>
              <w:rPr>
                <w:sz w:val="24"/>
                <w:szCs w:val="24"/>
              </w:rPr>
            </w:pPr>
            <w:r w:rsidRPr="005C4702">
              <w:rPr>
                <w:sz w:val="24"/>
                <w:szCs w:val="24"/>
              </w:rPr>
              <w:t>RVP pro PV</w:t>
            </w:r>
          </w:p>
          <w:p w14:paraId="477966E4" w14:textId="77777777" w:rsidR="00151366" w:rsidRPr="005C4702" w:rsidRDefault="00151366" w:rsidP="00151366">
            <w:pPr>
              <w:jc w:val="both"/>
              <w:rPr>
                <w:sz w:val="24"/>
                <w:szCs w:val="24"/>
              </w:rPr>
            </w:pPr>
            <w:r w:rsidRPr="005C4702">
              <w:rPr>
                <w:sz w:val="24"/>
                <w:szCs w:val="24"/>
              </w:rPr>
              <w:t xml:space="preserve">Vzdělávací oblast: </w:t>
            </w:r>
            <w:r w:rsidRPr="005C4702">
              <w:rPr>
                <w:b/>
                <w:sz w:val="24"/>
                <w:szCs w:val="24"/>
              </w:rPr>
              <w:t>Dítě a svět</w:t>
            </w:r>
          </w:p>
          <w:p w14:paraId="176D19DD" w14:textId="77777777" w:rsidR="00151366" w:rsidRPr="005C4702" w:rsidRDefault="00151366" w:rsidP="00151366">
            <w:pPr>
              <w:jc w:val="both"/>
              <w:rPr>
                <w:sz w:val="24"/>
                <w:szCs w:val="24"/>
              </w:rPr>
            </w:pPr>
            <w:r w:rsidRPr="005C4702">
              <w:rPr>
                <w:sz w:val="24"/>
                <w:szCs w:val="24"/>
              </w:rPr>
              <w:t xml:space="preserve">Očekávaný výstup dle RVP PV: </w:t>
            </w:r>
          </w:p>
          <w:p w14:paraId="5022FC2B" w14:textId="77777777" w:rsidR="005273D4" w:rsidRPr="005C4702" w:rsidRDefault="00151366" w:rsidP="00714615">
            <w:pPr>
              <w:ind w:left="360"/>
              <w:jc w:val="both"/>
              <w:rPr>
                <w:sz w:val="24"/>
                <w:szCs w:val="24"/>
              </w:rPr>
            </w:pPr>
            <w:r w:rsidRPr="005C4702">
              <w:rPr>
                <w:sz w:val="24"/>
                <w:szCs w:val="24"/>
              </w:rPr>
              <w:t>osvojovat si elementární poznatky o okolním prostředí, k</w:t>
            </w:r>
            <w:r w:rsidR="0042189C" w:rsidRPr="005C4702">
              <w:rPr>
                <w:sz w:val="24"/>
                <w:szCs w:val="24"/>
              </w:rPr>
              <w:t>teré jsou dítěti blízké, pro ně </w:t>
            </w:r>
            <w:r w:rsidRPr="005C4702">
              <w:rPr>
                <w:sz w:val="24"/>
                <w:szCs w:val="24"/>
              </w:rPr>
              <w:t>smysluplné a přínosné, zajímavé a jemu pochopitelné a využitelné pro další uč</w:t>
            </w:r>
            <w:r w:rsidR="0042189C" w:rsidRPr="005C4702">
              <w:rPr>
                <w:sz w:val="24"/>
                <w:szCs w:val="24"/>
              </w:rPr>
              <w:t>ení a </w:t>
            </w:r>
            <w:r w:rsidRPr="005C4702">
              <w:rPr>
                <w:sz w:val="24"/>
                <w:szCs w:val="24"/>
              </w:rPr>
              <w:t>životní praxi</w:t>
            </w:r>
          </w:p>
          <w:p w14:paraId="2A78C26A" w14:textId="5A24C83F" w:rsidR="00CF6D6F" w:rsidRPr="005C4702" w:rsidRDefault="00CF6D6F" w:rsidP="00CF6D6F">
            <w:pPr>
              <w:pStyle w:val="Odstavecseseznamem"/>
              <w:jc w:val="both"/>
              <w:rPr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DEEAF6" w:themeFill="accent1" w:themeFillTint="33"/>
            <w:vAlign w:val="center"/>
          </w:tcPr>
          <w:p w14:paraId="75C7190C" w14:textId="4FD00A07" w:rsidR="00CA47FD" w:rsidRPr="005C4702" w:rsidRDefault="00517BC5" w:rsidP="00151366">
            <w:pPr>
              <w:jc w:val="center"/>
              <w:rPr>
                <w:b/>
                <w:sz w:val="24"/>
                <w:szCs w:val="24"/>
              </w:rPr>
            </w:pPr>
            <w:r w:rsidRPr="005C4702">
              <w:rPr>
                <w:b/>
                <w:sz w:val="24"/>
                <w:szCs w:val="24"/>
              </w:rPr>
              <w:t>Pojďme rozpohybovat statický obrázek…</w:t>
            </w:r>
          </w:p>
        </w:tc>
      </w:tr>
      <w:tr w:rsidR="005A7C62" w:rsidRPr="005C4702" w14:paraId="5295C9EA" w14:textId="77777777" w:rsidTr="0097454B">
        <w:trPr>
          <w:trHeight w:val="299"/>
        </w:trPr>
        <w:tc>
          <w:tcPr>
            <w:tcW w:w="9011" w:type="dxa"/>
            <w:gridSpan w:val="3"/>
            <w:shd w:val="clear" w:color="auto" w:fill="9CC2E5" w:themeFill="accent1" w:themeFillTint="99"/>
          </w:tcPr>
          <w:p w14:paraId="37E7CC4F" w14:textId="3BC6FBC3" w:rsidR="005A7C62" w:rsidRPr="005C4702" w:rsidRDefault="005A7C62" w:rsidP="005837EA">
            <w:pPr>
              <w:rPr>
                <w:sz w:val="28"/>
                <w:szCs w:val="24"/>
              </w:rPr>
            </w:pPr>
            <w:r w:rsidRPr="005C4702">
              <w:rPr>
                <w:b/>
                <w:noProof/>
                <w:sz w:val="28"/>
                <w:lang w:eastAsia="cs-CZ"/>
              </w:rPr>
              <w:drawing>
                <wp:anchor distT="0" distB="0" distL="114300" distR="114300" simplePos="0" relativeHeight="251651584" behindDoc="1" locked="0" layoutInCell="1" allowOverlap="1" wp14:anchorId="7FABE8E7" wp14:editId="75DC99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2800"/>
                      <wp:lineTo x="0" y="17600"/>
                      <wp:lineTo x="1600" y="20800"/>
                      <wp:lineTo x="8000" y="20800"/>
                      <wp:lineTo x="20800" y="11200"/>
                      <wp:lineTo x="20800" y="6400"/>
                      <wp:lineTo x="17600" y="0"/>
                      <wp:lineTo x="6400" y="0"/>
                    </wp:wrapPolygon>
                  </wp:wrapTight>
                  <wp:docPr id="16" name="Grafický objekt 16" descr="Nůž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issor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702">
              <w:rPr>
                <w:b/>
                <w:sz w:val="28"/>
              </w:rPr>
              <w:t>Pomůcky:</w:t>
            </w:r>
          </w:p>
        </w:tc>
      </w:tr>
      <w:tr w:rsidR="00CA47FD" w:rsidRPr="005C4702" w14:paraId="33563401" w14:textId="77777777" w:rsidTr="0097454B">
        <w:trPr>
          <w:trHeight w:val="484"/>
        </w:trPr>
        <w:tc>
          <w:tcPr>
            <w:tcW w:w="9011" w:type="dxa"/>
            <w:gridSpan w:val="3"/>
            <w:shd w:val="clear" w:color="auto" w:fill="FFFFFF" w:themeFill="background1"/>
          </w:tcPr>
          <w:p w14:paraId="3E393294" w14:textId="12B594AA" w:rsidR="0077604F" w:rsidRPr="005C4702" w:rsidRDefault="00517BC5" w:rsidP="00517BC5">
            <w:pPr>
              <w:jc w:val="both"/>
              <w:rPr>
                <w:sz w:val="24"/>
                <w:szCs w:val="24"/>
              </w:rPr>
            </w:pPr>
            <w:r w:rsidRPr="005C4702">
              <w:rPr>
                <w:sz w:val="24"/>
                <w:szCs w:val="24"/>
              </w:rPr>
              <w:t xml:space="preserve">Předpřipravené obrázky pro </w:t>
            </w:r>
            <w:proofErr w:type="spellStart"/>
            <w:r w:rsidRPr="005C4702">
              <w:rPr>
                <w:sz w:val="24"/>
                <w:szCs w:val="24"/>
              </w:rPr>
              <w:t>Moiré</w:t>
            </w:r>
            <w:proofErr w:type="spellEnd"/>
            <w:r w:rsidRPr="005C4702">
              <w:rPr>
                <w:sz w:val="24"/>
                <w:szCs w:val="24"/>
              </w:rPr>
              <w:t xml:space="preserve"> efekt, zakrývací šablony</w:t>
            </w:r>
          </w:p>
        </w:tc>
      </w:tr>
      <w:tr w:rsidR="005A7C62" w:rsidRPr="005C4702" w14:paraId="0CB04F9C" w14:textId="77777777" w:rsidTr="0097454B">
        <w:trPr>
          <w:trHeight w:val="298"/>
        </w:trPr>
        <w:tc>
          <w:tcPr>
            <w:tcW w:w="9011" w:type="dxa"/>
            <w:gridSpan w:val="3"/>
            <w:shd w:val="clear" w:color="auto" w:fill="9CC2E5" w:themeFill="accent1" w:themeFillTint="99"/>
          </w:tcPr>
          <w:p w14:paraId="2903AA7D" w14:textId="355B9964" w:rsidR="005A7C62" w:rsidRPr="005C4702" w:rsidRDefault="005A7C62" w:rsidP="005837EA">
            <w:pPr>
              <w:rPr>
                <w:b/>
              </w:rPr>
            </w:pPr>
            <w:r w:rsidRPr="005C4702">
              <w:rPr>
                <w:b/>
                <w:noProof/>
                <w:sz w:val="28"/>
                <w:lang w:eastAsia="cs-CZ"/>
              </w:rPr>
              <w:drawing>
                <wp:anchor distT="0" distB="0" distL="114300" distR="114300" simplePos="0" relativeHeight="251654656" behindDoc="1" locked="0" layoutInCell="1" allowOverlap="1" wp14:anchorId="65651D46" wp14:editId="7320FB2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5" name="Grafický objekt 5" descr="Kontrolní sez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list_LTR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702">
              <w:rPr>
                <w:b/>
                <w:sz w:val="28"/>
              </w:rPr>
              <w:t xml:space="preserve">Postup: </w:t>
            </w:r>
          </w:p>
        </w:tc>
      </w:tr>
      <w:tr w:rsidR="00CA47FD" w:rsidRPr="005C4702" w14:paraId="6386E49B" w14:textId="77777777" w:rsidTr="0097454B">
        <w:trPr>
          <w:trHeight w:val="801"/>
        </w:trPr>
        <w:tc>
          <w:tcPr>
            <w:tcW w:w="9011" w:type="dxa"/>
            <w:gridSpan w:val="3"/>
            <w:shd w:val="clear" w:color="auto" w:fill="FFFFFF" w:themeFill="background1"/>
          </w:tcPr>
          <w:p w14:paraId="69E2BA10" w14:textId="09AA3DC9" w:rsidR="00CF6D6F" w:rsidRPr="005C4702" w:rsidRDefault="00A037A4" w:rsidP="00B271CB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B271CB" w:rsidRPr="005C4702">
              <w:rPr>
                <w:sz w:val="24"/>
                <w:szCs w:val="24"/>
              </w:rPr>
              <w:t xml:space="preserve"> připravených </w:t>
            </w:r>
            <w:proofErr w:type="spellStart"/>
            <w:r w:rsidR="00B271CB" w:rsidRPr="005C4702">
              <w:rPr>
                <w:sz w:val="24"/>
                <w:szCs w:val="24"/>
              </w:rPr>
              <w:t>Moiré</w:t>
            </w:r>
            <w:proofErr w:type="spellEnd"/>
            <w:r w:rsidR="00B271CB" w:rsidRPr="005C4702">
              <w:rPr>
                <w:sz w:val="24"/>
                <w:szCs w:val="24"/>
              </w:rPr>
              <w:t xml:space="preserve"> </w:t>
            </w:r>
            <w:r w:rsidR="005C4702" w:rsidRPr="005C4702">
              <w:rPr>
                <w:sz w:val="24"/>
                <w:szCs w:val="24"/>
              </w:rPr>
              <w:t>obrázků</w:t>
            </w:r>
            <w:r w:rsidR="00B271CB" w:rsidRPr="005C4702">
              <w:rPr>
                <w:sz w:val="24"/>
                <w:szCs w:val="24"/>
              </w:rPr>
              <w:t xml:space="preserve"> </w:t>
            </w:r>
            <w:r w:rsidR="005C4702" w:rsidRPr="005C4702">
              <w:rPr>
                <w:sz w:val="24"/>
                <w:szCs w:val="24"/>
              </w:rPr>
              <w:t>vyber</w:t>
            </w:r>
            <w:r w:rsidR="007F3D73">
              <w:rPr>
                <w:sz w:val="24"/>
                <w:szCs w:val="24"/>
              </w:rPr>
              <w:t>em</w:t>
            </w:r>
            <w:r w:rsidR="00F848E9">
              <w:rPr>
                <w:sz w:val="24"/>
                <w:szCs w:val="24"/>
              </w:rPr>
              <w:t>e</w:t>
            </w:r>
            <w:r w:rsidR="00B271CB" w:rsidRPr="005C4702">
              <w:rPr>
                <w:sz w:val="24"/>
                <w:szCs w:val="24"/>
              </w:rPr>
              <w:t xml:space="preserve"> vhodné pro </w:t>
            </w:r>
            <w:r w:rsidR="005C4702" w:rsidRPr="005C4702">
              <w:rPr>
                <w:sz w:val="24"/>
                <w:szCs w:val="24"/>
              </w:rPr>
              <w:t>mezipředmětové</w:t>
            </w:r>
            <w:r w:rsidR="00B271CB" w:rsidRPr="005C4702">
              <w:rPr>
                <w:sz w:val="24"/>
                <w:szCs w:val="24"/>
              </w:rPr>
              <w:t xml:space="preserve"> v</w:t>
            </w:r>
            <w:r w:rsidR="005C4702" w:rsidRPr="005C4702">
              <w:rPr>
                <w:sz w:val="24"/>
                <w:szCs w:val="24"/>
              </w:rPr>
              <w:t>ztahy</w:t>
            </w:r>
            <w:r w:rsidR="00B271CB" w:rsidRPr="005C4702">
              <w:rPr>
                <w:sz w:val="24"/>
                <w:szCs w:val="24"/>
              </w:rPr>
              <w:t>.</w:t>
            </w:r>
          </w:p>
          <w:p w14:paraId="029F6114" w14:textId="5F4B7B2D" w:rsidR="005C4702" w:rsidRDefault="005C4702" w:rsidP="00B271CB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C4702">
              <w:rPr>
                <w:sz w:val="24"/>
                <w:szCs w:val="24"/>
              </w:rPr>
              <w:t xml:space="preserve">Obrázky postupně překrýváme fólií pro překryv </w:t>
            </w:r>
            <w:proofErr w:type="spellStart"/>
            <w:r w:rsidRPr="005C4702">
              <w:rPr>
                <w:sz w:val="24"/>
                <w:szCs w:val="24"/>
              </w:rPr>
              <w:t>Moiré</w:t>
            </w:r>
            <w:proofErr w:type="spellEnd"/>
            <w:r w:rsidRPr="005C4702">
              <w:rPr>
                <w:sz w:val="24"/>
                <w:szCs w:val="24"/>
              </w:rPr>
              <w:t xml:space="preserve"> obrázků a fólii posouv</w:t>
            </w:r>
            <w:r w:rsidR="00F848E9">
              <w:rPr>
                <w:sz w:val="24"/>
                <w:szCs w:val="24"/>
              </w:rPr>
              <w:t>ejte</w:t>
            </w:r>
            <w:r w:rsidRPr="005C4702">
              <w:rPr>
                <w:sz w:val="24"/>
                <w:szCs w:val="24"/>
              </w:rPr>
              <w:t xml:space="preserve"> vodorovně.</w:t>
            </w:r>
          </w:p>
          <w:p w14:paraId="167CA9D8" w14:textId="3E19D005" w:rsidR="00A037A4" w:rsidRPr="005C4702" w:rsidRDefault="00A037A4" w:rsidP="00B271CB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Pozorujeme, že se obrázky pohybují, animují.</w:t>
            </w:r>
          </w:p>
          <w:p w14:paraId="5A223AFB" w14:textId="46A5B166" w:rsidR="00B271CB" w:rsidRPr="005C4702" w:rsidRDefault="00B271CB" w:rsidP="00B271CB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C4702">
              <w:rPr>
                <w:sz w:val="24"/>
                <w:szCs w:val="24"/>
              </w:rPr>
              <w:t xml:space="preserve">Necháme žákům/studentům dostatek času na </w:t>
            </w:r>
            <w:r w:rsidR="005C4702" w:rsidRPr="005C4702">
              <w:rPr>
                <w:sz w:val="24"/>
                <w:szCs w:val="24"/>
              </w:rPr>
              <w:t>vytvoření</w:t>
            </w:r>
            <w:r w:rsidRPr="005C4702">
              <w:rPr>
                <w:sz w:val="24"/>
                <w:szCs w:val="24"/>
              </w:rPr>
              <w:t xml:space="preserve"> vlastní poučného příběhu.</w:t>
            </w:r>
          </w:p>
          <w:p w14:paraId="0A6563CE" w14:textId="77777777" w:rsidR="005C4702" w:rsidRPr="005C4702" w:rsidRDefault="00B271CB" w:rsidP="005C4702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C4702">
              <w:rPr>
                <w:sz w:val="24"/>
                <w:szCs w:val="24"/>
              </w:rPr>
              <w:t xml:space="preserve">Žáci/studenti </w:t>
            </w:r>
            <w:r w:rsidR="005C4702" w:rsidRPr="005C4702">
              <w:rPr>
                <w:sz w:val="24"/>
                <w:szCs w:val="24"/>
              </w:rPr>
              <w:t>vypráví</w:t>
            </w:r>
            <w:r w:rsidRPr="005C4702">
              <w:rPr>
                <w:sz w:val="24"/>
                <w:szCs w:val="24"/>
              </w:rPr>
              <w:t xml:space="preserve"> krátký příběh se </w:t>
            </w:r>
            <w:r w:rsidR="005C4702" w:rsidRPr="005C4702">
              <w:rPr>
                <w:sz w:val="24"/>
                <w:szCs w:val="24"/>
              </w:rPr>
              <w:t>vzdělávacím</w:t>
            </w:r>
            <w:r w:rsidRPr="005C4702">
              <w:rPr>
                <w:sz w:val="24"/>
                <w:szCs w:val="24"/>
              </w:rPr>
              <w:t xml:space="preserve"> podtextem ostatním studentů, nebo svým žákům.</w:t>
            </w:r>
          </w:p>
          <w:p w14:paraId="52F33CF5" w14:textId="77777777" w:rsidR="00B271CB" w:rsidRDefault="009D1F78" w:rsidP="005C4702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C4702">
              <w:rPr>
                <w:sz w:val="24"/>
                <w:szCs w:val="24"/>
              </w:rPr>
              <w:t xml:space="preserve">Po </w:t>
            </w:r>
            <w:proofErr w:type="spellStart"/>
            <w:r w:rsidR="005C4702" w:rsidRPr="005C4702">
              <w:rPr>
                <w:sz w:val="24"/>
                <w:szCs w:val="24"/>
              </w:rPr>
              <w:t>odvyprávění</w:t>
            </w:r>
            <w:proofErr w:type="spellEnd"/>
            <w:r w:rsidRPr="005C4702">
              <w:rPr>
                <w:sz w:val="24"/>
                <w:szCs w:val="24"/>
              </w:rPr>
              <w:t xml:space="preserve"> všech skupin následuje diskuse nad jednotlivými </w:t>
            </w:r>
            <w:r w:rsidR="005C4702" w:rsidRPr="005C4702">
              <w:rPr>
                <w:sz w:val="24"/>
                <w:szCs w:val="24"/>
              </w:rPr>
              <w:t>tématy</w:t>
            </w:r>
          </w:p>
          <w:p w14:paraId="410B2493" w14:textId="28294971" w:rsidR="00BE37AD" w:rsidRPr="00BE37AD" w:rsidRDefault="00BE37AD" w:rsidP="00BE37AD">
            <w:pPr>
              <w:jc w:val="both"/>
              <w:rPr>
                <w:sz w:val="24"/>
                <w:szCs w:val="24"/>
              </w:rPr>
            </w:pPr>
          </w:p>
        </w:tc>
      </w:tr>
      <w:tr w:rsidR="005A7C62" w:rsidRPr="005C4702" w14:paraId="5E1FCBB3" w14:textId="77777777" w:rsidTr="0097454B">
        <w:trPr>
          <w:trHeight w:val="361"/>
        </w:trPr>
        <w:tc>
          <w:tcPr>
            <w:tcW w:w="9011" w:type="dxa"/>
            <w:gridSpan w:val="3"/>
            <w:tcBorders>
              <w:bottom w:val="single" w:sz="12" w:space="0" w:color="9CC2E5" w:themeColor="accent1" w:themeTint="99"/>
            </w:tcBorders>
            <w:shd w:val="clear" w:color="auto" w:fill="9CC2E5" w:themeFill="accent1" w:themeFillTint="99"/>
          </w:tcPr>
          <w:p w14:paraId="4D7D61DA" w14:textId="5BD41DC8" w:rsidR="005A7C62" w:rsidRPr="005C4702" w:rsidRDefault="005A7C62" w:rsidP="005837EA">
            <w:pPr>
              <w:rPr>
                <w:sz w:val="28"/>
                <w:szCs w:val="24"/>
              </w:rPr>
            </w:pPr>
            <w:r w:rsidRPr="005C4702">
              <w:rPr>
                <w:b/>
                <w:noProof/>
                <w:sz w:val="28"/>
                <w:lang w:eastAsia="cs-CZ"/>
              </w:rPr>
              <w:drawing>
                <wp:anchor distT="0" distB="0" distL="114300" distR="114300" simplePos="0" relativeHeight="251659776" behindDoc="1" locked="0" layoutInCell="1" allowOverlap="1" wp14:anchorId="27D20260" wp14:editId="3EB1E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6000"/>
                      <wp:lineTo x="0" y="20800"/>
                      <wp:lineTo x="20800" y="20800"/>
                      <wp:lineTo x="20800" y="16000"/>
                      <wp:lineTo x="14400" y="0"/>
                      <wp:lineTo x="6400" y="0"/>
                    </wp:wrapPolygon>
                  </wp:wrapTight>
                  <wp:docPr id="3" name="Grafický objekt 3" descr="Upozorn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rning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702">
              <w:rPr>
                <w:b/>
                <w:sz w:val="28"/>
              </w:rPr>
              <w:t>Bezpečnost:</w:t>
            </w:r>
          </w:p>
        </w:tc>
      </w:tr>
      <w:tr w:rsidR="00151366" w:rsidRPr="005C4702" w14:paraId="1BCC5B4F" w14:textId="77777777" w:rsidTr="0097454B">
        <w:trPr>
          <w:trHeight w:val="801"/>
        </w:trPr>
        <w:tc>
          <w:tcPr>
            <w:tcW w:w="9011" w:type="dxa"/>
            <w:gridSpan w:val="3"/>
            <w:tcBorders>
              <w:bottom w:val="single" w:sz="12" w:space="0" w:color="9CC2E5" w:themeColor="accent1" w:themeTint="99"/>
            </w:tcBorders>
            <w:shd w:val="clear" w:color="auto" w:fill="FFFFFF" w:themeFill="background1"/>
          </w:tcPr>
          <w:p w14:paraId="33BEB247" w14:textId="0ABDA32A" w:rsidR="002B42F6" w:rsidRPr="00BE37AD" w:rsidRDefault="00151366" w:rsidP="002B42F6">
            <w:pPr>
              <w:jc w:val="both"/>
              <w:rPr>
                <w:sz w:val="24"/>
                <w:szCs w:val="24"/>
              </w:rPr>
            </w:pPr>
            <w:r w:rsidRPr="00BE37AD">
              <w:rPr>
                <w:sz w:val="24"/>
                <w:szCs w:val="24"/>
              </w:rPr>
              <w:t xml:space="preserve">Při práci </w:t>
            </w:r>
            <w:r w:rsidR="009D1F78" w:rsidRPr="00BE37AD">
              <w:rPr>
                <w:sz w:val="24"/>
                <w:szCs w:val="24"/>
              </w:rPr>
              <w:t>s </w:t>
            </w:r>
            <w:r w:rsidR="00DC67A3" w:rsidRPr="00BE37AD">
              <w:rPr>
                <w:sz w:val="24"/>
                <w:szCs w:val="24"/>
              </w:rPr>
              <w:t>obrázky</w:t>
            </w:r>
            <w:r w:rsidR="009D1F78" w:rsidRPr="00BE37AD">
              <w:rPr>
                <w:sz w:val="24"/>
                <w:szCs w:val="24"/>
              </w:rPr>
              <w:t xml:space="preserve"> vhodnými pro </w:t>
            </w:r>
            <w:proofErr w:type="spellStart"/>
            <w:r w:rsidR="009D1F78" w:rsidRPr="00BE37AD">
              <w:rPr>
                <w:sz w:val="24"/>
                <w:szCs w:val="24"/>
              </w:rPr>
              <w:t>Moiré</w:t>
            </w:r>
            <w:proofErr w:type="spellEnd"/>
            <w:r w:rsidR="009D1F78" w:rsidRPr="00BE37AD">
              <w:rPr>
                <w:sz w:val="24"/>
                <w:szCs w:val="24"/>
              </w:rPr>
              <w:t xml:space="preserve">, dítě pracuje opatrně, neboť </w:t>
            </w:r>
            <w:r w:rsidR="00DC67A3" w:rsidRPr="00BE37AD">
              <w:rPr>
                <w:sz w:val="24"/>
                <w:szCs w:val="24"/>
              </w:rPr>
              <w:t>obrázky</w:t>
            </w:r>
            <w:r w:rsidR="009D1F78" w:rsidRPr="00BE37AD">
              <w:rPr>
                <w:sz w:val="24"/>
                <w:szCs w:val="24"/>
              </w:rPr>
              <w:t xml:space="preserve"> jsou </w:t>
            </w:r>
            <w:r w:rsidR="00DC67A3" w:rsidRPr="00BE37AD">
              <w:rPr>
                <w:sz w:val="24"/>
                <w:szCs w:val="24"/>
              </w:rPr>
              <w:t>vytištěné</w:t>
            </w:r>
            <w:r w:rsidR="009D1F78" w:rsidRPr="00BE37AD">
              <w:rPr>
                <w:sz w:val="24"/>
                <w:szCs w:val="24"/>
              </w:rPr>
              <w:t xml:space="preserve"> na foliích, </w:t>
            </w:r>
            <w:r w:rsidR="00DC67A3" w:rsidRPr="00BE37AD">
              <w:rPr>
                <w:sz w:val="24"/>
                <w:szCs w:val="24"/>
              </w:rPr>
              <w:t>z</w:t>
            </w:r>
            <w:r w:rsidR="009D1F78" w:rsidRPr="00BE37AD">
              <w:rPr>
                <w:sz w:val="24"/>
                <w:szCs w:val="24"/>
              </w:rPr>
              <w:t>e kterých l</w:t>
            </w:r>
            <w:r w:rsidR="00DC67A3" w:rsidRPr="00BE37AD">
              <w:rPr>
                <w:sz w:val="24"/>
                <w:szCs w:val="24"/>
              </w:rPr>
              <w:t>z</w:t>
            </w:r>
            <w:r w:rsidR="009D1F78" w:rsidRPr="00BE37AD">
              <w:rPr>
                <w:sz w:val="24"/>
                <w:szCs w:val="24"/>
              </w:rPr>
              <w:t>e potisk sloupnout. Při takovéto situaci</w:t>
            </w:r>
            <w:r w:rsidRPr="00BE37AD">
              <w:rPr>
                <w:sz w:val="24"/>
                <w:szCs w:val="24"/>
              </w:rPr>
              <w:t xml:space="preserve"> dítě přivolá učitele a dále se řídí jeho pokyny.</w:t>
            </w:r>
          </w:p>
          <w:p w14:paraId="2D6BCE0C" w14:textId="42683B7B" w:rsidR="00DC67A3" w:rsidRPr="005C4702" w:rsidRDefault="00DC67A3" w:rsidP="002B42F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1459939E" w14:textId="77777777" w:rsidR="009D6E61" w:rsidRPr="005C4702" w:rsidRDefault="009D6E61">
      <w:r w:rsidRPr="005C4702">
        <w:br w:type="page"/>
      </w:r>
    </w:p>
    <w:tbl>
      <w:tblPr>
        <w:tblStyle w:val="Mkatabulky"/>
        <w:tblW w:w="9011" w:type="dxa"/>
        <w:tblInd w:w="15" w:type="dxa"/>
        <w:tblBorders>
          <w:top w:val="single" w:sz="12" w:space="0" w:color="9CC2E5" w:themeColor="accent1" w:themeTint="99"/>
          <w:left w:val="single" w:sz="12" w:space="0" w:color="9CC2E5" w:themeColor="accent1" w:themeTint="99"/>
          <w:bottom w:val="single" w:sz="12" w:space="0" w:color="9CC2E5" w:themeColor="accent1" w:themeTint="99"/>
          <w:right w:val="single" w:sz="12" w:space="0" w:color="9CC2E5" w:themeColor="accent1" w:themeTint="99"/>
          <w:insideH w:val="single" w:sz="12" w:space="0" w:color="9CC2E5" w:themeColor="accent1" w:themeTint="99"/>
          <w:insideV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011"/>
      </w:tblGrid>
      <w:tr w:rsidR="005837EA" w:rsidRPr="005C4702" w14:paraId="2BB5D40D" w14:textId="77777777" w:rsidTr="009D6E61">
        <w:trPr>
          <w:trHeight w:val="801"/>
        </w:trPr>
        <w:tc>
          <w:tcPr>
            <w:tcW w:w="9011" w:type="dxa"/>
            <w:tcBorders>
              <w:top w:val="single" w:sz="12" w:space="0" w:color="9CC2E5" w:themeColor="accent1" w:themeTint="99"/>
              <w:left w:val="nil"/>
              <w:bottom w:val="single" w:sz="12" w:space="0" w:color="9CC2E5" w:themeColor="accent1" w:themeTint="99"/>
              <w:right w:val="nil"/>
            </w:tcBorders>
            <w:shd w:val="clear" w:color="auto" w:fill="FFFFFF" w:themeFill="background1"/>
          </w:tcPr>
          <w:p w14:paraId="3BA45DF8" w14:textId="291C41E4" w:rsidR="005837EA" w:rsidRPr="005C4702" w:rsidRDefault="005837EA" w:rsidP="00236790">
            <w:pPr>
              <w:jc w:val="both"/>
              <w:rPr>
                <w:sz w:val="24"/>
                <w:szCs w:val="24"/>
              </w:rPr>
            </w:pPr>
          </w:p>
        </w:tc>
      </w:tr>
      <w:tr w:rsidR="00CF6D6F" w:rsidRPr="005C4702" w14:paraId="70C64A4B" w14:textId="77777777" w:rsidTr="009D6E61">
        <w:trPr>
          <w:trHeight w:val="377"/>
        </w:trPr>
        <w:tc>
          <w:tcPr>
            <w:tcW w:w="9011" w:type="dxa"/>
            <w:tcBorders>
              <w:top w:val="single" w:sz="12" w:space="0" w:color="9CC2E5" w:themeColor="accent1" w:themeTint="99"/>
            </w:tcBorders>
            <w:shd w:val="clear" w:color="auto" w:fill="9CC2E5" w:themeFill="accent1" w:themeFillTint="99"/>
          </w:tcPr>
          <w:p w14:paraId="03F1DD5F" w14:textId="42B546CC" w:rsidR="00CF6D6F" w:rsidRPr="005C4702" w:rsidRDefault="00CF6D6F" w:rsidP="00236790">
            <w:pPr>
              <w:jc w:val="both"/>
              <w:rPr>
                <w:sz w:val="24"/>
                <w:szCs w:val="24"/>
              </w:rPr>
            </w:pPr>
            <w:r w:rsidRPr="005C4702">
              <w:rPr>
                <w:noProof/>
                <w:sz w:val="28"/>
                <w:szCs w:val="24"/>
                <w:shd w:val="clear" w:color="auto" w:fill="FFC000"/>
                <w:lang w:eastAsia="cs-CZ"/>
              </w:rPr>
              <w:drawing>
                <wp:anchor distT="0" distB="0" distL="114300" distR="114300" simplePos="0" relativeHeight="251670016" behindDoc="1" locked="0" layoutInCell="1" allowOverlap="1" wp14:anchorId="3F69D2AE" wp14:editId="779C2C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4469" y="0"/>
                      <wp:lineTo x="0" y="2979"/>
                      <wp:lineTo x="0" y="20855"/>
                      <wp:lineTo x="20855" y="20855"/>
                      <wp:lineTo x="20855" y="2979"/>
                      <wp:lineTo x="16386" y="0"/>
                      <wp:lineTo x="4469" y="0"/>
                    </wp:wrapPolygon>
                  </wp:wrapTight>
                  <wp:docPr id="10" name="Grafický objekt 10" descr="Fotoapar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mera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702">
              <w:rPr>
                <w:b/>
                <w:sz w:val="28"/>
                <w:szCs w:val="24"/>
              </w:rPr>
              <w:t>Obrázek:</w:t>
            </w:r>
          </w:p>
        </w:tc>
      </w:tr>
      <w:tr w:rsidR="00CB3AC5" w:rsidRPr="005C4702" w14:paraId="4D6A3211" w14:textId="77777777" w:rsidTr="009D6E61">
        <w:trPr>
          <w:trHeight w:val="4966"/>
        </w:trPr>
        <w:tc>
          <w:tcPr>
            <w:tcW w:w="9011" w:type="dxa"/>
            <w:shd w:val="clear" w:color="auto" w:fill="FFFFFF" w:themeFill="background1"/>
          </w:tcPr>
          <w:p w14:paraId="56205331" w14:textId="1EEE2615" w:rsidR="00236790" w:rsidRPr="005C4702" w:rsidRDefault="009D6E61" w:rsidP="00CF6D6F">
            <w:pPr>
              <w:shd w:val="clear" w:color="auto" w:fill="FFFFFF" w:themeFill="background1"/>
              <w:jc w:val="both"/>
              <w:rPr>
                <w:b/>
                <w:noProof/>
                <w:sz w:val="24"/>
                <w:szCs w:val="24"/>
                <w:u w:val="single"/>
              </w:rPr>
            </w:pPr>
            <w:r w:rsidRPr="005C4702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3328" behindDoc="0" locked="0" layoutInCell="1" allowOverlap="1" wp14:anchorId="27629663" wp14:editId="08D0732D">
                  <wp:simplePos x="0" y="0"/>
                  <wp:positionH relativeFrom="margin">
                    <wp:posOffset>3057525</wp:posOffset>
                  </wp:positionH>
                  <wp:positionV relativeFrom="margin">
                    <wp:posOffset>0</wp:posOffset>
                  </wp:positionV>
                  <wp:extent cx="2340000" cy="1808179"/>
                  <wp:effectExtent l="0" t="0" r="3175" b="1905"/>
                  <wp:wrapSquare wrapText="bothSides"/>
                  <wp:docPr id="21" name="Obrázek 21" descr="D:\VŠ_Brno\_vyuka\XFCp01 Praktikum k poznávání přírody\Hračky a fyzikální zákony\Moiré\Amazing Animated Optical Illusions!\Amazing Animated Optical Illusions! #5\JUjK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VŠ_Brno\_vyuka\XFCp01 Praktikum k poznávání přírody\Hračky a fyzikální zákony\Moiré\Amazing Animated Optical Illusions!\Amazing Animated Optical Illusions! #5\JUjK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80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4702">
              <w:rPr>
                <w:b/>
                <w:noProof/>
                <w:sz w:val="28"/>
                <w:szCs w:val="24"/>
                <w:u w:val="single"/>
                <w:shd w:val="clear" w:color="auto" w:fill="FFC000"/>
                <w:lang w:eastAsia="cs-CZ"/>
              </w:rPr>
              <w:drawing>
                <wp:anchor distT="0" distB="0" distL="114300" distR="114300" simplePos="0" relativeHeight="251682304" behindDoc="0" locked="0" layoutInCell="1" allowOverlap="1" wp14:anchorId="29E87131" wp14:editId="1FAA016E">
                  <wp:simplePos x="0" y="0"/>
                  <wp:positionH relativeFrom="margin">
                    <wp:posOffset>231775</wp:posOffset>
                  </wp:positionH>
                  <wp:positionV relativeFrom="margin">
                    <wp:posOffset>49530</wp:posOffset>
                  </wp:positionV>
                  <wp:extent cx="2340000" cy="1807388"/>
                  <wp:effectExtent l="0" t="0" r="3175" b="2540"/>
                  <wp:wrapSquare wrapText="bothSides"/>
                  <wp:docPr id="15" name="Obrázek 15" descr="D:\VŠ_Brno\_vyuka\XFCp01 Praktikum k poznávání přírody\Hračky a fyzikální zákony\Moiré\Amazing Animated Optical Illusions!\Amazing Animated Optical Illusions! #5\kocic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VŠ_Brno\_vyuka\XFCp01 Praktikum k poznávání přírody\Hračky a fyzikální zákony\Moiré\Amazing Animated Optical Illusions!\Amazing Animated Optical Illusions! #5\kocic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80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702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2DC3D90A" w14:textId="046246B2" w:rsidR="00852AFF" w:rsidRPr="005C4702" w:rsidRDefault="009D6E61" w:rsidP="00CF6D6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C4702">
              <w:rPr>
                <w:b/>
                <w:noProof/>
                <w:sz w:val="28"/>
                <w:szCs w:val="24"/>
                <w:u w:val="single"/>
                <w:shd w:val="clear" w:color="auto" w:fill="FFC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93EC73F" wp14:editId="4E9A48E7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1833245</wp:posOffset>
                      </wp:positionV>
                      <wp:extent cx="1828800" cy="295275"/>
                      <wp:effectExtent l="0" t="0" r="0" b="9525"/>
                      <wp:wrapTopAndBottom/>
                      <wp:docPr id="22" name="Textové po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C87CA2" w14:textId="7C42AFA8" w:rsidR="009D6E61" w:rsidRPr="00203F15" w:rsidRDefault="009D6E61" w:rsidP="0023679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Obr. 2 </w:t>
                                  </w:r>
                                  <w:r w:rsidR="005C4702">
                                    <w:t>Zakrývací fólie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EC7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2" o:spid="_x0000_s1026" type="#_x0000_t202" style="position:absolute;left:0;text-align:left;margin-left:279.25pt;margin-top:144.35pt;width:2in;height:2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" stroked="f">
                      <v:textbox inset="0,0,0,0">
                        <w:txbxContent>
                          <w:p w14:paraId="76C87CA2" w14:textId="7C42AFA8" w:rsidR="009D6E61" w:rsidRPr="00203F15" w:rsidRDefault="009D6E61" w:rsidP="00236790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Obr. 2 </w:t>
                            </w:r>
                            <w:r w:rsidR="005C4702">
                              <w:t>Zakrývací fólie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5C4702">
              <w:rPr>
                <w:sz w:val="24"/>
                <w:szCs w:val="24"/>
              </w:rPr>
              <w:t xml:space="preserve"> </w:t>
            </w:r>
            <w:r w:rsidRPr="005C4702">
              <w:rPr>
                <w:b/>
                <w:noProof/>
                <w:sz w:val="28"/>
                <w:szCs w:val="24"/>
                <w:u w:val="single"/>
                <w:shd w:val="clear" w:color="auto" w:fill="FFC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82D3AD3" wp14:editId="4C1B4696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1871345</wp:posOffset>
                      </wp:positionV>
                      <wp:extent cx="1828800" cy="295275"/>
                      <wp:effectExtent l="0" t="0" r="0" b="9525"/>
                      <wp:wrapTopAndBottom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C5A1D5" w14:textId="7B5B368E" w:rsidR="00197A0F" w:rsidRPr="00203F15" w:rsidRDefault="00197A0F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Obr. 1 </w:t>
                                  </w:r>
                                  <w:r w:rsidR="005C4702">
                                    <w:t>Obrázek</w:t>
                                  </w:r>
                                  <w:r w:rsidR="009D6E61">
                                    <w:t xml:space="preserve"> pro </w:t>
                                  </w:r>
                                  <w:proofErr w:type="spellStart"/>
                                  <w:r w:rsidR="009D6E61">
                                    <w:t>Moiré</w:t>
                                  </w:r>
                                  <w:proofErr w:type="spellEnd"/>
                                  <w:r w:rsidR="009D6E61">
                                    <w:t xml:space="preserve"> efekt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D3AD3" id="Textové pole 7" o:spid="_x0000_s1027" type="#_x0000_t202" style="position:absolute;left:0;text-align:left;margin-left:58.75pt;margin-top:147.35pt;width:2in;height: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" stroked="f">
                      <v:textbox inset="0,0,0,0">
                        <w:txbxContent>
                          <w:p w14:paraId="3BC5A1D5" w14:textId="7B5B368E" w:rsidR="00197A0F" w:rsidRPr="00203F15" w:rsidRDefault="00197A0F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Obr. 1 </w:t>
                            </w:r>
                            <w:r w:rsidR="005C4702">
                              <w:t>Obrázek</w:t>
                            </w:r>
                            <w:r w:rsidR="009D6E61">
                              <w:t xml:space="preserve"> pro </w:t>
                            </w:r>
                            <w:proofErr w:type="spellStart"/>
                            <w:r w:rsidR="009D6E61">
                              <w:t>Moiré</w:t>
                            </w:r>
                            <w:proofErr w:type="spellEnd"/>
                            <w:r w:rsidR="009D6E61">
                              <w:t xml:space="preserve"> efekt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2F5B84" w:rsidRPr="005C4702" w14:paraId="0BD01B44" w14:textId="77777777" w:rsidTr="009D6E61">
        <w:trPr>
          <w:trHeight w:val="419"/>
        </w:trPr>
        <w:tc>
          <w:tcPr>
            <w:tcW w:w="9011" w:type="dxa"/>
            <w:shd w:val="clear" w:color="auto" w:fill="9CC2E5" w:themeFill="accent1" w:themeFillTint="99"/>
          </w:tcPr>
          <w:p w14:paraId="094A8B56" w14:textId="575DDF29" w:rsidR="002F5B84" w:rsidRPr="005C4702" w:rsidRDefault="0077604F" w:rsidP="005837EA">
            <w:pPr>
              <w:jc w:val="both"/>
              <w:rPr>
                <w:sz w:val="24"/>
              </w:rPr>
            </w:pPr>
            <w:r w:rsidRPr="005C4702">
              <w:rPr>
                <w:b/>
                <w:noProof/>
                <w:sz w:val="28"/>
                <w:szCs w:val="24"/>
                <w:lang w:eastAsia="cs-CZ"/>
              </w:rPr>
              <w:drawing>
                <wp:anchor distT="0" distB="0" distL="114300" distR="114300" simplePos="0" relativeHeight="251648512" behindDoc="1" locked="0" layoutInCell="1" allowOverlap="1" wp14:anchorId="01701068" wp14:editId="4E58451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5891" y="0"/>
                      <wp:lineTo x="0" y="7855"/>
                      <wp:lineTo x="0" y="19636"/>
                      <wp:lineTo x="19636" y="19636"/>
                      <wp:lineTo x="19636" y="9818"/>
                      <wp:lineTo x="17673" y="0"/>
                      <wp:lineTo x="5891" y="0"/>
                    </wp:wrapPolygon>
                  </wp:wrapTight>
                  <wp:docPr id="14" name="Grafický objekt 14" descr="Symbol zvednutého pa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umbsUpSign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B84" w:rsidRPr="005C4702">
              <w:rPr>
                <w:b/>
                <w:sz w:val="28"/>
                <w:szCs w:val="24"/>
              </w:rPr>
              <w:t>Závěr:</w:t>
            </w:r>
            <w:r w:rsidR="002F5B84" w:rsidRPr="005C4702">
              <w:rPr>
                <w:sz w:val="28"/>
              </w:rPr>
              <w:t xml:space="preserve"> </w:t>
            </w:r>
          </w:p>
        </w:tc>
      </w:tr>
      <w:tr w:rsidR="00CF6D6F" w:rsidRPr="005C4702" w14:paraId="38C7EE04" w14:textId="77777777" w:rsidTr="009D6E61">
        <w:trPr>
          <w:trHeight w:val="708"/>
        </w:trPr>
        <w:tc>
          <w:tcPr>
            <w:tcW w:w="9011" w:type="dxa"/>
            <w:shd w:val="clear" w:color="auto" w:fill="FFFFFF" w:themeFill="background1"/>
          </w:tcPr>
          <w:p w14:paraId="14631922" w14:textId="22E76387" w:rsidR="00CF6D6F" w:rsidRPr="005C4702" w:rsidRDefault="00A037A4" w:rsidP="005A7C62">
            <w:pPr>
              <w:shd w:val="clear" w:color="auto" w:fill="FFFFFF" w:themeFill="background1"/>
              <w:jc w:val="both"/>
              <w:rPr>
                <w:b/>
                <w:noProof/>
                <w:sz w:val="28"/>
              </w:rPr>
            </w:pPr>
            <w:r>
              <w:rPr>
                <w:sz w:val="24"/>
              </w:rPr>
              <w:t xml:space="preserve">Když pohybujeme přes obrázky s rozkreslenými fázemi pohybu </w:t>
            </w:r>
            <w:r w:rsidRPr="00A037A4">
              <w:rPr>
                <w:sz w:val="24"/>
              </w:rPr>
              <w:t>průhlednou fólii</w:t>
            </w:r>
            <w:r>
              <w:rPr>
                <w:sz w:val="24"/>
              </w:rPr>
              <w:t xml:space="preserve"> se svislými tlustými čarami, jeví se nám obrázek jako pohybující se.</w:t>
            </w:r>
          </w:p>
        </w:tc>
      </w:tr>
      <w:tr w:rsidR="00CF6D6F" w:rsidRPr="005C4702" w14:paraId="63E4BFC1" w14:textId="77777777" w:rsidTr="009D6E61">
        <w:trPr>
          <w:trHeight w:val="421"/>
        </w:trPr>
        <w:tc>
          <w:tcPr>
            <w:tcW w:w="9011" w:type="dxa"/>
            <w:shd w:val="clear" w:color="auto" w:fill="9CC2E5" w:themeFill="accent1" w:themeFillTint="99"/>
          </w:tcPr>
          <w:p w14:paraId="7310BB0C" w14:textId="34887BB8" w:rsidR="00CF6D6F" w:rsidRPr="005C4702" w:rsidRDefault="00CF6D6F" w:rsidP="005837EA">
            <w:pPr>
              <w:jc w:val="both"/>
              <w:rPr>
                <w:sz w:val="28"/>
              </w:rPr>
            </w:pPr>
            <w:r w:rsidRPr="005C4702">
              <w:rPr>
                <w:b/>
                <w:noProof/>
                <w:sz w:val="28"/>
                <w:szCs w:val="24"/>
                <w:lang w:eastAsia="cs-CZ"/>
              </w:rPr>
              <w:drawing>
                <wp:anchor distT="0" distB="0" distL="114300" distR="114300" simplePos="0" relativeHeight="251662848" behindDoc="1" locked="0" layoutInCell="1" allowOverlap="1" wp14:anchorId="7B68AA09" wp14:editId="7950280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31750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4800" y="0"/>
                      <wp:lineTo x="0" y="6400"/>
                      <wp:lineTo x="0" y="12800"/>
                      <wp:lineTo x="4800" y="20800"/>
                      <wp:lineTo x="16000" y="20800"/>
                      <wp:lineTo x="20800" y="14400"/>
                      <wp:lineTo x="20800" y="6400"/>
                      <wp:lineTo x="16000" y="0"/>
                      <wp:lineTo x="4800" y="0"/>
                    </wp:wrapPolygon>
                  </wp:wrapTight>
                  <wp:docPr id="13" name="Grafický objekt 13" descr="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tom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702">
              <w:rPr>
                <w:b/>
                <w:sz w:val="28"/>
                <w:szCs w:val="24"/>
              </w:rPr>
              <w:t>Věda v pozadí:</w:t>
            </w:r>
            <w:r w:rsidRPr="005C4702">
              <w:rPr>
                <w:sz w:val="28"/>
              </w:rPr>
              <w:t xml:space="preserve"> </w:t>
            </w:r>
          </w:p>
        </w:tc>
      </w:tr>
      <w:tr w:rsidR="0042189C" w:rsidRPr="005C4702" w14:paraId="6B9F2287" w14:textId="77777777" w:rsidTr="009D6E61">
        <w:trPr>
          <w:trHeight w:val="757"/>
        </w:trPr>
        <w:tc>
          <w:tcPr>
            <w:tcW w:w="9011" w:type="dxa"/>
            <w:shd w:val="clear" w:color="auto" w:fill="FFFFFF" w:themeFill="background1"/>
          </w:tcPr>
          <w:p w14:paraId="7B7879AA" w14:textId="7CDB9305" w:rsidR="00ED6E0F" w:rsidRDefault="00ED6E0F" w:rsidP="002367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Pokud se pravidelné struktury (tenké linky na průhledných fóliích) </w:t>
            </w:r>
            <w:r w:rsidRPr="00ED6E0F">
              <w:rPr>
                <w:sz w:val="24"/>
              </w:rPr>
              <w:t>začn</w:t>
            </w:r>
            <w:r>
              <w:rPr>
                <w:sz w:val="24"/>
              </w:rPr>
              <w:t>ou</w:t>
            </w:r>
            <w:r w:rsidRPr="00ED6E0F">
              <w:rPr>
                <w:sz w:val="24"/>
              </w:rPr>
              <w:t xml:space="preserve"> překrývat</w:t>
            </w:r>
            <w:r>
              <w:rPr>
                <w:sz w:val="24"/>
              </w:rPr>
              <w:t xml:space="preserve"> nebo </w:t>
            </w:r>
            <w:r w:rsidRPr="00ED6E0F">
              <w:rPr>
                <w:sz w:val="24"/>
              </w:rPr>
              <w:t>mírně otáčet vůči sobě</w:t>
            </w:r>
            <w:r>
              <w:rPr>
                <w:sz w:val="24"/>
              </w:rPr>
              <w:t xml:space="preserve"> vzniká efekt </w:t>
            </w:r>
            <w:proofErr w:type="spellStart"/>
            <w:r>
              <w:rPr>
                <w:sz w:val="24"/>
              </w:rPr>
              <w:t>Moiré</w:t>
            </w:r>
            <w:proofErr w:type="spellEnd"/>
            <w:r w:rsidRPr="00ED6E0F">
              <w:rPr>
                <w:sz w:val="24"/>
              </w:rPr>
              <w:t>. Radiální paprsky nebo soustředné kružnice vytvoří obrazce, které známe z učebnic fyziky</w:t>
            </w:r>
            <w:r>
              <w:rPr>
                <w:sz w:val="24"/>
              </w:rPr>
              <w:t xml:space="preserve"> pro druhý stupeň základní školy nebo pro střední školu (</w:t>
            </w:r>
            <w:r w:rsidRPr="00ED6E0F">
              <w:rPr>
                <w:sz w:val="24"/>
              </w:rPr>
              <w:t>interferenční obrazce a znázornění siločar dvou elektrických nábojů</w:t>
            </w:r>
            <w:r>
              <w:rPr>
                <w:sz w:val="24"/>
              </w:rPr>
              <w:t>)</w:t>
            </w:r>
            <w:r w:rsidRPr="00ED6E0F">
              <w:rPr>
                <w:sz w:val="24"/>
              </w:rPr>
              <w:t>.</w:t>
            </w:r>
          </w:p>
          <w:p w14:paraId="2A2498B5" w14:textId="77777777" w:rsidR="001F359F" w:rsidRDefault="001F359F" w:rsidP="00236790">
            <w:pPr>
              <w:jc w:val="both"/>
              <w:rPr>
                <w:sz w:val="24"/>
              </w:rPr>
            </w:pPr>
          </w:p>
          <w:p w14:paraId="1593B7A2" w14:textId="0C9E2600" w:rsidR="00A037A4" w:rsidRPr="005C4702" w:rsidRDefault="00A037A4" w:rsidP="00236790">
            <w:pPr>
              <w:jc w:val="both"/>
              <w:rPr>
                <w:sz w:val="24"/>
              </w:rPr>
            </w:pPr>
            <w:r w:rsidRPr="00A037A4">
              <w:rPr>
                <w:sz w:val="24"/>
              </w:rPr>
              <w:t xml:space="preserve">K animaci se dají použít </w:t>
            </w:r>
            <w:r>
              <w:rPr>
                <w:sz w:val="24"/>
              </w:rPr>
              <w:t>obrázky s rozkreslenými fázemi pohybu</w:t>
            </w:r>
            <w:r w:rsidRPr="00A037A4">
              <w:rPr>
                <w:sz w:val="24"/>
              </w:rPr>
              <w:t xml:space="preserve">. Na průhlednou fólii pak </w:t>
            </w:r>
            <w:r>
              <w:rPr>
                <w:sz w:val="24"/>
              </w:rPr>
              <w:t>vytiskneme</w:t>
            </w:r>
            <w:r w:rsidRPr="00A037A4">
              <w:rPr>
                <w:sz w:val="24"/>
              </w:rPr>
              <w:t xml:space="preserve"> silné černé proužky a fólií budete pohybovat přes papír.</w:t>
            </w:r>
          </w:p>
          <w:p w14:paraId="14CF3133" w14:textId="398C9B5E" w:rsidR="005273D4" w:rsidRPr="005C4702" w:rsidRDefault="005273D4" w:rsidP="00236790">
            <w:pPr>
              <w:jc w:val="both"/>
              <w:rPr>
                <w:sz w:val="24"/>
              </w:rPr>
            </w:pPr>
          </w:p>
        </w:tc>
      </w:tr>
      <w:tr w:rsidR="00110A67" w14:paraId="7B3BC083" w14:textId="77777777" w:rsidTr="009D6E61">
        <w:trPr>
          <w:trHeight w:val="416"/>
        </w:trPr>
        <w:tc>
          <w:tcPr>
            <w:tcW w:w="9011" w:type="dxa"/>
            <w:shd w:val="clear" w:color="auto" w:fill="DEEAF6" w:themeFill="accent1" w:themeFillTint="33"/>
          </w:tcPr>
          <w:p w14:paraId="5F41D2AB" w14:textId="3A2B177D" w:rsidR="00110A67" w:rsidRPr="00110A67" w:rsidRDefault="0042189C" w:rsidP="00A037A4">
            <w:pPr>
              <w:jc w:val="both"/>
              <w:rPr>
                <w:sz w:val="24"/>
              </w:rPr>
            </w:pPr>
            <w:r w:rsidRPr="005C4702">
              <w:rPr>
                <w:b/>
                <w:sz w:val="28"/>
              </w:rPr>
              <w:t>TIP</w:t>
            </w:r>
            <w:r w:rsidR="00110A67" w:rsidRPr="005C4702">
              <w:rPr>
                <w:b/>
                <w:sz w:val="24"/>
              </w:rPr>
              <w:t xml:space="preserve"> </w:t>
            </w:r>
            <w:r w:rsidR="00A037A4" w:rsidRPr="00A037A4">
              <w:rPr>
                <w:sz w:val="24"/>
              </w:rPr>
              <w:t>Statický a na první pohled nesmyslný obrázek se podaří rozpohybovat jen tehdy, když obě šablony</w:t>
            </w:r>
            <w:r w:rsidR="00A037A4">
              <w:rPr>
                <w:sz w:val="24"/>
              </w:rPr>
              <w:t xml:space="preserve"> (obrázek i překryvná matrice)</w:t>
            </w:r>
            <w:r w:rsidR="00A037A4" w:rsidRPr="00A037A4">
              <w:rPr>
                <w:sz w:val="24"/>
              </w:rPr>
              <w:t xml:space="preserve"> vytiskne</w:t>
            </w:r>
            <w:r w:rsidR="00A037A4">
              <w:rPr>
                <w:sz w:val="24"/>
              </w:rPr>
              <w:t>m</w:t>
            </w:r>
            <w:r w:rsidR="00A037A4" w:rsidRPr="00A037A4">
              <w:rPr>
                <w:sz w:val="24"/>
              </w:rPr>
              <w:t>e na stejné tiskárně a se stejným nastavením</w:t>
            </w:r>
            <w:r w:rsidR="00110A67" w:rsidRPr="005C4702">
              <w:rPr>
                <w:sz w:val="24"/>
              </w:rPr>
              <w:t>.</w:t>
            </w:r>
          </w:p>
        </w:tc>
      </w:tr>
    </w:tbl>
    <w:p w14:paraId="6598B5C5" w14:textId="7A5E4283" w:rsidR="003F34F0" w:rsidRDefault="003F34F0" w:rsidP="00110A67">
      <w:pPr>
        <w:jc w:val="both"/>
      </w:pPr>
    </w:p>
    <w:sectPr w:rsidR="003F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576"/>
    <w:multiLevelType w:val="hybridMultilevel"/>
    <w:tmpl w:val="7D36FBE0"/>
    <w:lvl w:ilvl="0" w:tplc="599C10B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834C2"/>
    <w:multiLevelType w:val="multilevel"/>
    <w:tmpl w:val="832A51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C0138"/>
    <w:multiLevelType w:val="hybridMultilevel"/>
    <w:tmpl w:val="E6248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34FE"/>
    <w:multiLevelType w:val="hybridMultilevel"/>
    <w:tmpl w:val="FC42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8F7"/>
    <w:multiLevelType w:val="hybridMultilevel"/>
    <w:tmpl w:val="CBAC2D0C"/>
    <w:lvl w:ilvl="0" w:tplc="6E1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5213"/>
    <w:multiLevelType w:val="hybridMultilevel"/>
    <w:tmpl w:val="D13C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BFF"/>
    <w:multiLevelType w:val="hybridMultilevel"/>
    <w:tmpl w:val="C2BE7074"/>
    <w:lvl w:ilvl="0" w:tplc="74205BB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73523"/>
    <w:multiLevelType w:val="hybridMultilevel"/>
    <w:tmpl w:val="D5BE74A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868A7"/>
    <w:multiLevelType w:val="hybridMultilevel"/>
    <w:tmpl w:val="2D32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87289"/>
    <w:multiLevelType w:val="multilevel"/>
    <w:tmpl w:val="9D204202"/>
    <w:lvl w:ilvl="0">
      <w:start w:val="1"/>
      <w:numFmt w:val="decimal"/>
      <w:pStyle w:val="seznamliteratu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1596886"/>
    <w:multiLevelType w:val="hybridMultilevel"/>
    <w:tmpl w:val="AF34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5C20"/>
    <w:multiLevelType w:val="multilevel"/>
    <w:tmpl w:val="0E088DE6"/>
    <w:lvl w:ilvl="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8"/>
        </w:tabs>
        <w:ind w:left="-48" w:hanging="720"/>
      </w:p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7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72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720"/>
      </w:pPr>
    </w:lvl>
    <w:lvl w:ilvl="5">
      <w:start w:val="1"/>
      <w:numFmt w:val="decimal"/>
      <w:lvlText w:val="%6."/>
      <w:lvlJc w:val="left"/>
      <w:pPr>
        <w:tabs>
          <w:tab w:val="num" w:pos="2832"/>
        </w:tabs>
        <w:ind w:left="2832" w:hanging="720"/>
      </w:pPr>
    </w:lvl>
    <w:lvl w:ilvl="6">
      <w:start w:val="1"/>
      <w:numFmt w:val="decimal"/>
      <w:lvlText w:val="%7."/>
      <w:lvlJc w:val="left"/>
      <w:pPr>
        <w:tabs>
          <w:tab w:val="num" w:pos="3552"/>
        </w:tabs>
        <w:ind w:left="3552" w:hanging="720"/>
      </w:pPr>
    </w:lvl>
    <w:lvl w:ilvl="7">
      <w:start w:val="1"/>
      <w:numFmt w:val="decimal"/>
      <w:lvlText w:val="%8."/>
      <w:lvlJc w:val="left"/>
      <w:pPr>
        <w:tabs>
          <w:tab w:val="num" w:pos="4272"/>
        </w:tabs>
        <w:ind w:left="4272" w:hanging="720"/>
      </w:pPr>
    </w:lvl>
    <w:lvl w:ilvl="8">
      <w:start w:val="1"/>
      <w:numFmt w:val="decimal"/>
      <w:lvlText w:val="%9."/>
      <w:lvlJc w:val="left"/>
      <w:pPr>
        <w:tabs>
          <w:tab w:val="num" w:pos="4992"/>
        </w:tabs>
        <w:ind w:left="4992" w:hanging="720"/>
      </w:pPr>
    </w:lvl>
  </w:abstractNum>
  <w:abstractNum w:abstractNumId="12" w15:restartNumberingAfterBreak="0">
    <w:nsid w:val="71A10351"/>
    <w:multiLevelType w:val="hybridMultilevel"/>
    <w:tmpl w:val="B274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FD"/>
    <w:rsid w:val="00110A67"/>
    <w:rsid w:val="00151366"/>
    <w:rsid w:val="00197A0F"/>
    <w:rsid w:val="001F359F"/>
    <w:rsid w:val="00236790"/>
    <w:rsid w:val="00241A79"/>
    <w:rsid w:val="002B42F6"/>
    <w:rsid w:val="002F5B84"/>
    <w:rsid w:val="003F34F0"/>
    <w:rsid w:val="0042189C"/>
    <w:rsid w:val="00425406"/>
    <w:rsid w:val="004773B1"/>
    <w:rsid w:val="004B11A9"/>
    <w:rsid w:val="00507C98"/>
    <w:rsid w:val="00517BC5"/>
    <w:rsid w:val="005273D4"/>
    <w:rsid w:val="00534327"/>
    <w:rsid w:val="005837EA"/>
    <w:rsid w:val="00586A28"/>
    <w:rsid w:val="005A7C62"/>
    <w:rsid w:val="005C1441"/>
    <w:rsid w:val="005C3E65"/>
    <w:rsid w:val="005C4702"/>
    <w:rsid w:val="006521A3"/>
    <w:rsid w:val="006A0479"/>
    <w:rsid w:val="006B49DF"/>
    <w:rsid w:val="006E1B6B"/>
    <w:rsid w:val="00714615"/>
    <w:rsid w:val="0077604F"/>
    <w:rsid w:val="00777CC4"/>
    <w:rsid w:val="00785A3A"/>
    <w:rsid w:val="007936CA"/>
    <w:rsid w:val="007A73F3"/>
    <w:rsid w:val="007F3D73"/>
    <w:rsid w:val="00852AFF"/>
    <w:rsid w:val="00887636"/>
    <w:rsid w:val="0097454B"/>
    <w:rsid w:val="009D1F78"/>
    <w:rsid w:val="009D6E61"/>
    <w:rsid w:val="009E77C9"/>
    <w:rsid w:val="009F055B"/>
    <w:rsid w:val="00A037A4"/>
    <w:rsid w:val="00A24BBA"/>
    <w:rsid w:val="00A750AE"/>
    <w:rsid w:val="00AB0782"/>
    <w:rsid w:val="00AB18B7"/>
    <w:rsid w:val="00AE3B55"/>
    <w:rsid w:val="00B05B2B"/>
    <w:rsid w:val="00B2535E"/>
    <w:rsid w:val="00B271CB"/>
    <w:rsid w:val="00BE37AD"/>
    <w:rsid w:val="00CA47FD"/>
    <w:rsid w:val="00CB3AC5"/>
    <w:rsid w:val="00CF11C9"/>
    <w:rsid w:val="00CF6D6F"/>
    <w:rsid w:val="00D00723"/>
    <w:rsid w:val="00D95258"/>
    <w:rsid w:val="00DC67A3"/>
    <w:rsid w:val="00DE39BB"/>
    <w:rsid w:val="00E60D79"/>
    <w:rsid w:val="00E93909"/>
    <w:rsid w:val="00ED6E0F"/>
    <w:rsid w:val="00EE0B9D"/>
    <w:rsid w:val="00F848E9"/>
    <w:rsid w:val="00FA6662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56A"/>
  <w15:chartTrackingRefBased/>
  <w15:docId w15:val="{0EDFBBC1-2285-4D4C-80E5-31C2F87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N w:val="0"/>
      <w:spacing w:line="242" w:lineRule="auto"/>
      <w:textAlignment w:val="baseline"/>
    </w:pPr>
  </w:style>
  <w:style w:type="paragraph" w:styleId="Nadpis1">
    <w:name w:val="heading 1"/>
    <w:aliases w:val="Hlavní nadpis"/>
    <w:basedOn w:val="Normln"/>
    <w:next w:val="Normln"/>
    <w:link w:val="Nadpis1Char"/>
    <w:autoRedefine/>
    <w:uiPriority w:val="9"/>
    <w:qFormat/>
    <w:rsid w:val="00B05B2B"/>
    <w:pPr>
      <w:keepNext/>
      <w:keepLines/>
      <w:numPr>
        <w:numId w:val="7"/>
      </w:numPr>
      <w:spacing w:before="240" w:after="0"/>
      <w:ind w:left="1080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B0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paragraph" w:styleId="Nadpis3">
    <w:name w:val="heading 3"/>
    <w:aliases w:val="podrtžení"/>
    <w:basedOn w:val="Normln"/>
    <w:next w:val="Normln"/>
    <w:link w:val="Nadpis3Char"/>
    <w:autoRedefine/>
    <w:uiPriority w:val="9"/>
    <w:semiHidden/>
    <w:unhideWhenUsed/>
    <w:qFormat/>
    <w:rsid w:val="00CF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paragraph" w:styleId="Nadpis4">
    <w:name w:val="heading 4"/>
    <w:aliases w:val="tučně"/>
    <w:basedOn w:val="Normln"/>
    <w:next w:val="Normln"/>
    <w:link w:val="Nadpis4Char"/>
    <w:autoRedefine/>
    <w:uiPriority w:val="9"/>
    <w:unhideWhenUsed/>
    <w:qFormat/>
    <w:rsid w:val="006A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adpis5">
    <w:name w:val="heading 5"/>
    <w:aliases w:val="Podnadpis 2"/>
    <w:basedOn w:val="Normln"/>
    <w:next w:val="Normln"/>
    <w:link w:val="Nadpis5Char"/>
    <w:autoRedefine/>
    <w:uiPriority w:val="9"/>
    <w:unhideWhenUsed/>
    <w:qFormat/>
    <w:rsid w:val="00B05B2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B05B2B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5B2B"/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character" w:customStyle="1" w:styleId="Nadpis3Char">
    <w:name w:val="Nadpis 3 Char"/>
    <w:aliases w:val="podrtžení Char"/>
    <w:basedOn w:val="Standardnpsmoodstavce"/>
    <w:link w:val="Nadpis3"/>
    <w:uiPriority w:val="9"/>
    <w:semiHidden/>
    <w:rsid w:val="00CF11C9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aliases w:val="tučně Char"/>
    <w:basedOn w:val="Standardnpsmoodstavce"/>
    <w:link w:val="Nadpis4"/>
    <w:uiPriority w:val="9"/>
    <w:rsid w:val="006A0479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A0479"/>
    <w:pPr>
      <w:spacing w:after="0" w:line="360" w:lineRule="auto"/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479"/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paragraph" w:customStyle="1" w:styleId="seznamliteratury">
    <w:name w:val="seznam literatury"/>
    <w:basedOn w:val="Odstavecseseznamem"/>
    <w:link w:val="seznamliteraturyChar"/>
    <w:autoRedefine/>
    <w:qFormat/>
    <w:rsid w:val="00887636"/>
    <w:pPr>
      <w:numPr>
        <w:numId w:val="3"/>
      </w:numPr>
      <w:tabs>
        <w:tab w:val="clear" w:pos="720"/>
      </w:tabs>
      <w:spacing w:line="360" w:lineRule="auto"/>
      <w:ind w:left="1440" w:hanging="360"/>
    </w:pPr>
    <w:rPr>
      <w:rFonts w:ascii="Times New Roman" w:eastAsia="Calibri" w:hAnsi="Times New Roman" w:cs="Times New Roman"/>
      <w:sz w:val="24"/>
      <w:szCs w:val="24"/>
      <w:shd w:val="clear" w:color="auto" w:fill="F5F6F7"/>
    </w:rPr>
  </w:style>
  <w:style w:type="character" w:customStyle="1" w:styleId="seznamliteraturyChar">
    <w:name w:val="seznam literatury Char"/>
    <w:basedOn w:val="Standardnpsmoodstavce"/>
    <w:link w:val="seznamliteratury"/>
    <w:rsid w:val="00887636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0479"/>
    <w:pPr>
      <w:ind w:left="720"/>
      <w:contextualSpacing/>
    </w:pPr>
  </w:style>
  <w:style w:type="character" w:customStyle="1" w:styleId="Nadpis5Char">
    <w:name w:val="Nadpis 5 Char"/>
    <w:aliases w:val="Podnadpis 2 Char"/>
    <w:basedOn w:val="Standardnpsmoodstavce"/>
    <w:link w:val="Nadpis5"/>
    <w:uiPriority w:val="9"/>
    <w:rsid w:val="00B05B2B"/>
    <w:rPr>
      <w:rFonts w:ascii="Times New Roman" w:eastAsiaTheme="majorEastAsia" w:hAnsi="Times New Roman" w:cstheme="majorBidi"/>
      <w:sz w:val="24"/>
    </w:rPr>
  </w:style>
  <w:style w:type="table" w:styleId="Mkatabulky">
    <w:name w:val="Table Grid"/>
    <w:basedOn w:val="Normlntabulka"/>
    <w:uiPriority w:val="39"/>
    <w:rsid w:val="00CA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B3A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sv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D1BEB-9F19-4E32-964A-006FB5E6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Pimková</dc:creator>
  <cp:keywords/>
  <dc:description/>
  <cp:lastModifiedBy>Iva Frýzová</cp:lastModifiedBy>
  <cp:revision>2</cp:revision>
  <cp:lastPrinted>2018-06-22T14:20:00Z</cp:lastPrinted>
  <dcterms:created xsi:type="dcterms:W3CDTF">2018-12-26T10:27:00Z</dcterms:created>
  <dcterms:modified xsi:type="dcterms:W3CDTF">2018-12-26T10:27:00Z</dcterms:modified>
</cp:coreProperties>
</file>