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011" w:type="dxa"/>
        <w:tblBorders>
          <w:top w:val="single" w:sz="12" w:space="0" w:color="FFC000"/>
          <w:left w:val="single" w:sz="12" w:space="0" w:color="FFC000"/>
          <w:bottom w:val="single" w:sz="12" w:space="0" w:color="FFC000"/>
          <w:right w:val="single" w:sz="12" w:space="0" w:color="FFC000"/>
          <w:insideH w:val="single" w:sz="12" w:space="0" w:color="FFC000"/>
          <w:insideV w:val="single" w:sz="12" w:space="0" w:color="FFC000"/>
        </w:tblBorders>
        <w:tblLook w:val="04A0" w:firstRow="1" w:lastRow="0" w:firstColumn="1" w:lastColumn="0" w:noHBand="0" w:noVBand="1"/>
      </w:tblPr>
      <w:tblGrid>
        <w:gridCol w:w="1601"/>
        <w:gridCol w:w="4633"/>
        <w:gridCol w:w="2777"/>
      </w:tblGrid>
      <w:tr w:rsidR="00CF6D6F" w14:paraId="400C146F" w14:textId="77777777" w:rsidTr="00197A0F">
        <w:trPr>
          <w:trHeight w:val="572"/>
        </w:trPr>
        <w:tc>
          <w:tcPr>
            <w:tcW w:w="1601" w:type="dxa"/>
            <w:shd w:val="clear" w:color="auto" w:fill="FFC000"/>
            <w:vAlign w:val="center"/>
          </w:tcPr>
          <w:p w14:paraId="5A4A9392" w14:textId="33D383EC" w:rsidR="00CF6D6F" w:rsidRDefault="00866A6F" w:rsidP="0077604F">
            <w:pPr>
              <w:ind w:left="360"/>
              <w:jc w:val="center"/>
            </w:pPr>
            <w:r>
              <w:rPr>
                <w:sz w:val="56"/>
              </w:rPr>
              <w:t>9</w:t>
            </w:r>
            <w:r w:rsidR="00CF6D6F" w:rsidRPr="00CA47FD">
              <w:rPr>
                <w:sz w:val="56"/>
              </w:rPr>
              <w:t>.</w:t>
            </w:r>
          </w:p>
        </w:tc>
        <w:tc>
          <w:tcPr>
            <w:tcW w:w="7410" w:type="dxa"/>
            <w:gridSpan w:val="2"/>
            <w:shd w:val="clear" w:color="auto" w:fill="FFFFFF" w:themeFill="background1"/>
            <w:vAlign w:val="center"/>
          </w:tcPr>
          <w:p w14:paraId="7A0C2C4A" w14:textId="617C84D7" w:rsidR="00CF6D6F" w:rsidRPr="0077604F" w:rsidRDefault="005837EA" w:rsidP="00D95258">
            <w:pPr>
              <w:jc w:val="center"/>
              <w:rPr>
                <w:b/>
              </w:rPr>
            </w:pPr>
            <w:r w:rsidRPr="00777CC4">
              <w:rPr>
                <w:noProof/>
                <w:color w:val="FFC000"/>
                <w:sz w:val="28"/>
              </w:rPr>
              <w:drawing>
                <wp:anchor distT="0" distB="0" distL="114300" distR="114300" simplePos="0" relativeHeight="251629568" behindDoc="1" locked="0" layoutInCell="1" allowOverlap="1" wp14:anchorId="3AEEA912" wp14:editId="7C675E1C">
                  <wp:simplePos x="0" y="0"/>
                  <wp:positionH relativeFrom="column">
                    <wp:posOffset>3033395</wp:posOffset>
                  </wp:positionH>
                  <wp:positionV relativeFrom="paragraph">
                    <wp:posOffset>-635</wp:posOffset>
                  </wp:positionV>
                  <wp:extent cx="1228725" cy="882015"/>
                  <wp:effectExtent l="0" t="0" r="9525" b="0"/>
                  <wp:wrapSquare wrapText="bothSides"/>
                  <wp:docPr id="11" name="Obrázek 11" descr="Výsledek obrázku pro chemie děti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ýsledek obrázku pro chemie děti clip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701"/>
                          <a:stretch/>
                        </pic:blipFill>
                        <pic:spPr bwMode="auto">
                          <a:xfrm>
                            <a:off x="0" y="0"/>
                            <a:ext cx="1228725" cy="882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50B4">
              <w:rPr>
                <w:b/>
                <w:color w:val="FFC000"/>
                <w:sz w:val="40"/>
              </w:rPr>
              <w:t>Bublinkový had</w:t>
            </w:r>
          </w:p>
        </w:tc>
      </w:tr>
      <w:tr w:rsidR="00CA47FD" w14:paraId="7218D891" w14:textId="77777777" w:rsidTr="00197A0F">
        <w:trPr>
          <w:trHeight w:val="2226"/>
        </w:trPr>
        <w:tc>
          <w:tcPr>
            <w:tcW w:w="6234" w:type="dxa"/>
            <w:gridSpan w:val="2"/>
            <w:shd w:val="clear" w:color="auto" w:fill="FFFFFF" w:themeFill="background1"/>
          </w:tcPr>
          <w:p w14:paraId="6E8034E0" w14:textId="77777777" w:rsidR="00151366" w:rsidRDefault="00151366" w:rsidP="001513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RVP pro PV</w:t>
            </w:r>
          </w:p>
          <w:p w14:paraId="477966E4" w14:textId="77777777" w:rsidR="00151366" w:rsidRDefault="00151366" w:rsidP="001513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Vzdělávací oblast: </w:t>
            </w:r>
            <w:r w:rsidRPr="001672CE">
              <w:rPr>
                <w:b/>
                <w:sz w:val="24"/>
                <w:szCs w:val="24"/>
              </w:rPr>
              <w:t>Dítě a svět</w:t>
            </w:r>
          </w:p>
          <w:p w14:paraId="176D19DD" w14:textId="77777777" w:rsidR="00151366" w:rsidRDefault="00151366" w:rsidP="001513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Očekávaný výstup dle RVP PV: </w:t>
            </w:r>
          </w:p>
          <w:p w14:paraId="5022FC2B" w14:textId="77777777" w:rsidR="005273D4" w:rsidRDefault="00151366" w:rsidP="00CF6D6F">
            <w:pPr>
              <w:pStyle w:val="Odstavecseseznamem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151366">
              <w:rPr>
                <w:sz w:val="24"/>
                <w:szCs w:val="24"/>
              </w:rPr>
              <w:t>osvojovat si elementární poznatky o okolním prostředí, k</w:t>
            </w:r>
            <w:r w:rsidR="0042189C">
              <w:rPr>
                <w:sz w:val="24"/>
                <w:szCs w:val="24"/>
              </w:rPr>
              <w:t>teré jsou dítěti blízké, pro ně </w:t>
            </w:r>
            <w:r w:rsidRPr="00151366">
              <w:rPr>
                <w:sz w:val="24"/>
                <w:szCs w:val="24"/>
              </w:rPr>
              <w:t>smysluplné a přínosné, zajímavé a jemu pochopitelné a využitelné pro další uč</w:t>
            </w:r>
            <w:r w:rsidR="0042189C">
              <w:rPr>
                <w:sz w:val="24"/>
                <w:szCs w:val="24"/>
              </w:rPr>
              <w:t>ení a </w:t>
            </w:r>
            <w:r w:rsidRPr="00151366">
              <w:rPr>
                <w:sz w:val="24"/>
                <w:szCs w:val="24"/>
              </w:rPr>
              <w:t>životní praxi</w:t>
            </w:r>
          </w:p>
          <w:p w14:paraId="2A78C26A" w14:textId="5A24C83F" w:rsidR="00CF6D6F" w:rsidRPr="00CF6D6F" w:rsidRDefault="00CF6D6F" w:rsidP="00CF6D6F">
            <w:pPr>
              <w:pStyle w:val="Odstavecseseznamem"/>
              <w:jc w:val="both"/>
              <w:rPr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FFD966" w:themeFill="accent4" w:themeFillTint="99"/>
            <w:vAlign w:val="center"/>
          </w:tcPr>
          <w:p w14:paraId="75C7190C" w14:textId="65871F08" w:rsidR="00CA47FD" w:rsidRPr="00151366" w:rsidRDefault="000750B4" w:rsidP="00151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Jak velkého bublinkového hada zvládneš vyfouknout?</w:t>
            </w:r>
          </w:p>
        </w:tc>
      </w:tr>
      <w:tr w:rsidR="005A7C62" w14:paraId="5295C9EA" w14:textId="77777777" w:rsidTr="00197A0F">
        <w:trPr>
          <w:trHeight w:val="299"/>
        </w:trPr>
        <w:tc>
          <w:tcPr>
            <w:tcW w:w="9011" w:type="dxa"/>
            <w:gridSpan w:val="3"/>
            <w:shd w:val="clear" w:color="auto" w:fill="FFC000"/>
          </w:tcPr>
          <w:p w14:paraId="37E7CC4F" w14:textId="3BC6FBC3" w:rsidR="005A7C62" w:rsidRPr="005A7C62" w:rsidRDefault="005A7C62" w:rsidP="005837EA">
            <w:pPr>
              <w:rPr>
                <w:sz w:val="28"/>
                <w:szCs w:val="24"/>
              </w:rPr>
            </w:pPr>
            <w:r w:rsidRPr="005837EA">
              <w:rPr>
                <w:b/>
                <w:noProof/>
                <w:sz w:val="28"/>
              </w:rPr>
              <w:drawing>
                <wp:anchor distT="0" distB="0" distL="114300" distR="114300" simplePos="0" relativeHeight="251609088" behindDoc="1" locked="0" layoutInCell="1" allowOverlap="1" wp14:anchorId="7FABE8E7" wp14:editId="75DC997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0</wp:posOffset>
                  </wp:positionV>
                  <wp:extent cx="257175" cy="257175"/>
                  <wp:effectExtent l="0" t="0" r="9525" b="9525"/>
                  <wp:wrapTight wrapText="bothSides">
                    <wp:wrapPolygon edited="0">
                      <wp:start x="6400" y="0"/>
                      <wp:lineTo x="0" y="12800"/>
                      <wp:lineTo x="0" y="17600"/>
                      <wp:lineTo x="1600" y="20800"/>
                      <wp:lineTo x="8000" y="20800"/>
                      <wp:lineTo x="20800" y="11200"/>
                      <wp:lineTo x="20800" y="6400"/>
                      <wp:lineTo x="17600" y="0"/>
                      <wp:lineTo x="6400" y="0"/>
                    </wp:wrapPolygon>
                  </wp:wrapTight>
                  <wp:docPr id="16" name="Grafický objekt 16" descr="Nůž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cissors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37EA">
              <w:rPr>
                <w:b/>
                <w:sz w:val="28"/>
              </w:rPr>
              <w:t>Pomůcky:</w:t>
            </w:r>
          </w:p>
        </w:tc>
      </w:tr>
      <w:tr w:rsidR="00CA47FD" w14:paraId="33563401" w14:textId="77777777" w:rsidTr="00197A0F">
        <w:trPr>
          <w:trHeight w:val="484"/>
        </w:trPr>
        <w:tc>
          <w:tcPr>
            <w:tcW w:w="9011" w:type="dxa"/>
            <w:gridSpan w:val="3"/>
            <w:shd w:val="clear" w:color="auto" w:fill="FFFFFF" w:themeFill="background1"/>
          </w:tcPr>
          <w:p w14:paraId="3E393294" w14:textId="2B97F615" w:rsidR="0077604F" w:rsidRPr="00236790" w:rsidRDefault="000750B4" w:rsidP="002367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 láhev, saponát, lepící páska, nůžky, skleněná miska, textilie</w:t>
            </w:r>
          </w:p>
        </w:tc>
      </w:tr>
      <w:tr w:rsidR="005A7C62" w14:paraId="0CB04F9C" w14:textId="77777777" w:rsidTr="00197A0F">
        <w:trPr>
          <w:trHeight w:val="298"/>
        </w:trPr>
        <w:tc>
          <w:tcPr>
            <w:tcW w:w="9011" w:type="dxa"/>
            <w:gridSpan w:val="3"/>
            <w:shd w:val="clear" w:color="auto" w:fill="FFC000"/>
          </w:tcPr>
          <w:p w14:paraId="2903AA7D" w14:textId="355B9964" w:rsidR="005A7C62" w:rsidRPr="005837EA" w:rsidRDefault="005A7C62" w:rsidP="005837EA">
            <w:pPr>
              <w:rPr>
                <w:b/>
              </w:rPr>
            </w:pPr>
            <w:r w:rsidRPr="005837EA">
              <w:rPr>
                <w:b/>
                <w:noProof/>
                <w:sz w:val="28"/>
              </w:rPr>
              <w:drawing>
                <wp:anchor distT="0" distB="0" distL="114300" distR="114300" simplePos="0" relativeHeight="251613184" behindDoc="1" locked="0" layoutInCell="1" allowOverlap="1" wp14:anchorId="65651D46" wp14:editId="7320FB2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4445</wp:posOffset>
                  </wp:positionV>
                  <wp:extent cx="257175" cy="25717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20800" y="20800"/>
                      <wp:lineTo x="20800" y="0"/>
                      <wp:lineTo x="0" y="0"/>
                    </wp:wrapPolygon>
                  </wp:wrapTight>
                  <wp:docPr id="5" name="Grafický objekt 5" descr="Kontrolní sezn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hecklist_LTR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37EA">
              <w:rPr>
                <w:b/>
                <w:sz w:val="28"/>
              </w:rPr>
              <w:t xml:space="preserve">Postup: </w:t>
            </w:r>
          </w:p>
        </w:tc>
      </w:tr>
      <w:tr w:rsidR="00CA47FD" w14:paraId="6386E49B" w14:textId="77777777" w:rsidTr="00197A0F">
        <w:trPr>
          <w:trHeight w:val="801"/>
        </w:trPr>
        <w:tc>
          <w:tcPr>
            <w:tcW w:w="9011" w:type="dxa"/>
            <w:gridSpan w:val="3"/>
            <w:shd w:val="clear" w:color="auto" w:fill="FFFFFF" w:themeFill="background1"/>
          </w:tcPr>
          <w:p w14:paraId="6D6E7F2F" w14:textId="0518F746" w:rsidR="00CF6D6F" w:rsidRPr="00236790" w:rsidRDefault="000750B4" w:rsidP="00CF6D6F">
            <w:pPr>
              <w:pStyle w:val="Odstavecseseznamem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pomocí nůžek rozstřihneme PET láhev přibližně v ¼ od ústí</w:t>
            </w:r>
          </w:p>
          <w:p w14:paraId="2940C973" w14:textId="5FB66033" w:rsidR="00CF6D6F" w:rsidRDefault="0010027D" w:rsidP="000750B4">
            <w:pPr>
              <w:pStyle w:val="Odstavecseseznamem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nově vz</w:t>
            </w:r>
            <w:r w:rsidR="002F11B9">
              <w:rPr>
                <w:sz w:val="24"/>
                <w:szCs w:val="24"/>
              </w:rPr>
              <w:t>niklý otvor natáhneme texti</w:t>
            </w:r>
            <w:r>
              <w:rPr>
                <w:sz w:val="24"/>
                <w:szCs w:val="24"/>
              </w:rPr>
              <w:t>lii a připevníme pomocí lepící pásky</w:t>
            </w:r>
          </w:p>
          <w:p w14:paraId="1ED9A96D" w14:textId="77777777" w:rsidR="0010027D" w:rsidRDefault="0010027D" w:rsidP="000750B4">
            <w:pPr>
              <w:pStyle w:val="Odstavecseseznamem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skleněné misky nalijeme trochu vody a přidáme saponát</w:t>
            </w:r>
          </w:p>
          <w:p w14:paraId="410B2493" w14:textId="1BF2659A" w:rsidR="0010027D" w:rsidRPr="00CF6D6F" w:rsidRDefault="002F11B9" w:rsidP="000750B4">
            <w:pPr>
              <w:pStyle w:val="Odstavecseseznamem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 PET lahve vytvořené „</w:t>
            </w:r>
            <w:proofErr w:type="spellStart"/>
            <w:r>
              <w:rPr>
                <w:sz w:val="24"/>
                <w:szCs w:val="24"/>
              </w:rPr>
              <w:t>foukátko</w:t>
            </w:r>
            <w:proofErr w:type="spellEnd"/>
            <w:r>
              <w:rPr>
                <w:sz w:val="24"/>
                <w:szCs w:val="24"/>
              </w:rPr>
              <w:t>“ namočíme do saponátu a skrze ústní silně vyfoukneme, přičemž zároveň zvedáme „</w:t>
            </w:r>
            <w:proofErr w:type="spellStart"/>
            <w:r>
              <w:rPr>
                <w:sz w:val="24"/>
                <w:szCs w:val="24"/>
              </w:rPr>
              <w:t>foukátko</w:t>
            </w:r>
            <w:proofErr w:type="spellEnd"/>
            <w:r>
              <w:rPr>
                <w:sz w:val="24"/>
                <w:szCs w:val="24"/>
              </w:rPr>
              <w:t>“ směrem vzhůru</w:t>
            </w:r>
          </w:p>
        </w:tc>
      </w:tr>
      <w:tr w:rsidR="005A7C62" w14:paraId="5E1FCBB3" w14:textId="77777777" w:rsidTr="00197A0F">
        <w:trPr>
          <w:trHeight w:val="361"/>
        </w:trPr>
        <w:tc>
          <w:tcPr>
            <w:tcW w:w="9011" w:type="dxa"/>
            <w:gridSpan w:val="3"/>
            <w:tcBorders>
              <w:bottom w:val="single" w:sz="12" w:space="0" w:color="FFC000"/>
            </w:tcBorders>
            <w:shd w:val="clear" w:color="auto" w:fill="FFC000"/>
          </w:tcPr>
          <w:p w14:paraId="4D7D61DA" w14:textId="5BD41DC8" w:rsidR="005A7C62" w:rsidRPr="005A7C62" w:rsidRDefault="005A7C62" w:rsidP="005837EA">
            <w:pPr>
              <w:rPr>
                <w:sz w:val="28"/>
                <w:szCs w:val="24"/>
              </w:rPr>
            </w:pPr>
            <w:r w:rsidRPr="005837EA">
              <w:rPr>
                <w:b/>
                <w:noProof/>
                <w:sz w:val="28"/>
              </w:rPr>
              <w:drawing>
                <wp:anchor distT="0" distB="0" distL="114300" distR="114300" simplePos="0" relativeHeight="251617280" behindDoc="1" locked="0" layoutInCell="1" allowOverlap="1" wp14:anchorId="27D20260" wp14:editId="3EB1EF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7175" cy="257175"/>
                  <wp:effectExtent l="0" t="0" r="9525" b="9525"/>
                  <wp:wrapTight wrapText="bothSides">
                    <wp:wrapPolygon edited="0">
                      <wp:start x="6400" y="0"/>
                      <wp:lineTo x="0" y="16000"/>
                      <wp:lineTo x="0" y="20800"/>
                      <wp:lineTo x="20800" y="20800"/>
                      <wp:lineTo x="20800" y="16000"/>
                      <wp:lineTo x="14400" y="0"/>
                      <wp:lineTo x="6400" y="0"/>
                    </wp:wrapPolygon>
                  </wp:wrapTight>
                  <wp:docPr id="3" name="Grafický objekt 3" descr="Upozorně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arning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37EA">
              <w:rPr>
                <w:b/>
                <w:sz w:val="28"/>
              </w:rPr>
              <w:t>Bezpečnost:</w:t>
            </w:r>
          </w:p>
        </w:tc>
      </w:tr>
      <w:tr w:rsidR="00151366" w14:paraId="1BCC5B4F" w14:textId="77777777" w:rsidTr="00197A0F">
        <w:trPr>
          <w:trHeight w:val="801"/>
        </w:trPr>
        <w:tc>
          <w:tcPr>
            <w:tcW w:w="9011" w:type="dxa"/>
            <w:gridSpan w:val="3"/>
            <w:tcBorders>
              <w:bottom w:val="single" w:sz="12" w:space="0" w:color="FFC000"/>
            </w:tcBorders>
            <w:shd w:val="clear" w:color="auto" w:fill="FFFFFF" w:themeFill="background1"/>
          </w:tcPr>
          <w:p w14:paraId="2D6BCE0C" w14:textId="2A1C6DC9" w:rsidR="00151366" w:rsidRPr="00151366" w:rsidRDefault="000750B4" w:rsidP="002367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se skleněnou miskou</w:t>
            </w:r>
            <w:r w:rsidR="00151366">
              <w:rPr>
                <w:sz w:val="24"/>
                <w:szCs w:val="24"/>
              </w:rPr>
              <w:t xml:space="preserve"> vyžaduje opatrnou manipulaci, při jejich rozbití dítě přivolá učitele a dále se řídí jeho pokyny.</w:t>
            </w:r>
            <w:r w:rsidR="003554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Při práci s nůžkami dáváme pozor na jejich ostré hrany.</w:t>
            </w:r>
          </w:p>
        </w:tc>
      </w:tr>
      <w:tr w:rsidR="005837EA" w14:paraId="2BB5D40D" w14:textId="77777777" w:rsidTr="00197A0F">
        <w:trPr>
          <w:trHeight w:val="801"/>
        </w:trPr>
        <w:tc>
          <w:tcPr>
            <w:tcW w:w="9011" w:type="dxa"/>
            <w:gridSpan w:val="3"/>
            <w:tcBorders>
              <w:top w:val="single" w:sz="12" w:space="0" w:color="FFC000"/>
              <w:left w:val="nil"/>
              <w:bottom w:val="single" w:sz="12" w:space="0" w:color="FFC000"/>
              <w:right w:val="nil"/>
            </w:tcBorders>
            <w:shd w:val="clear" w:color="auto" w:fill="FFFFFF" w:themeFill="background1"/>
          </w:tcPr>
          <w:p w14:paraId="5D513323" w14:textId="77777777" w:rsidR="005837EA" w:rsidRDefault="005837EA" w:rsidP="00236790">
            <w:pPr>
              <w:jc w:val="both"/>
              <w:rPr>
                <w:sz w:val="24"/>
                <w:szCs w:val="24"/>
              </w:rPr>
            </w:pPr>
          </w:p>
          <w:p w14:paraId="6844B2DF" w14:textId="77777777" w:rsidR="005837EA" w:rsidRDefault="005837EA" w:rsidP="00236790">
            <w:pPr>
              <w:jc w:val="both"/>
              <w:rPr>
                <w:sz w:val="24"/>
                <w:szCs w:val="24"/>
              </w:rPr>
            </w:pPr>
          </w:p>
          <w:p w14:paraId="3FF48A42" w14:textId="77777777" w:rsidR="005837EA" w:rsidRDefault="005837EA" w:rsidP="00236790">
            <w:pPr>
              <w:jc w:val="both"/>
              <w:rPr>
                <w:sz w:val="24"/>
                <w:szCs w:val="24"/>
              </w:rPr>
            </w:pPr>
          </w:p>
          <w:p w14:paraId="0ADA9588" w14:textId="77777777" w:rsidR="005837EA" w:rsidRDefault="005837EA" w:rsidP="00236790">
            <w:pPr>
              <w:jc w:val="both"/>
              <w:rPr>
                <w:sz w:val="24"/>
                <w:szCs w:val="24"/>
              </w:rPr>
            </w:pPr>
          </w:p>
          <w:p w14:paraId="6EB13D72" w14:textId="76D13901" w:rsidR="005837EA" w:rsidRDefault="005837EA" w:rsidP="00236790">
            <w:pPr>
              <w:jc w:val="both"/>
              <w:rPr>
                <w:sz w:val="24"/>
                <w:szCs w:val="24"/>
              </w:rPr>
            </w:pPr>
          </w:p>
          <w:p w14:paraId="5384CE01" w14:textId="6DA341B1" w:rsidR="00355490" w:rsidRDefault="00355490" w:rsidP="00236790">
            <w:pPr>
              <w:jc w:val="both"/>
              <w:rPr>
                <w:sz w:val="24"/>
                <w:szCs w:val="24"/>
              </w:rPr>
            </w:pPr>
          </w:p>
          <w:p w14:paraId="2B1C16EB" w14:textId="6FA7F356" w:rsidR="00355490" w:rsidRDefault="00355490" w:rsidP="00236790">
            <w:pPr>
              <w:jc w:val="both"/>
              <w:rPr>
                <w:sz w:val="24"/>
                <w:szCs w:val="24"/>
              </w:rPr>
            </w:pPr>
          </w:p>
          <w:p w14:paraId="192F0C67" w14:textId="3CFB7D19" w:rsidR="00355490" w:rsidRDefault="00355490" w:rsidP="00236790">
            <w:pPr>
              <w:jc w:val="both"/>
              <w:rPr>
                <w:sz w:val="24"/>
                <w:szCs w:val="24"/>
              </w:rPr>
            </w:pPr>
          </w:p>
          <w:p w14:paraId="16FAEBF8" w14:textId="333B524D" w:rsidR="00355490" w:rsidRDefault="00355490" w:rsidP="00236790">
            <w:pPr>
              <w:jc w:val="both"/>
              <w:rPr>
                <w:sz w:val="24"/>
                <w:szCs w:val="24"/>
              </w:rPr>
            </w:pPr>
          </w:p>
          <w:p w14:paraId="05D11936" w14:textId="41C0D9CD" w:rsidR="00355490" w:rsidRDefault="00355490" w:rsidP="00236790">
            <w:pPr>
              <w:jc w:val="both"/>
              <w:rPr>
                <w:sz w:val="24"/>
                <w:szCs w:val="24"/>
              </w:rPr>
            </w:pPr>
          </w:p>
          <w:p w14:paraId="1E705542" w14:textId="568378E7" w:rsidR="00355490" w:rsidRDefault="00355490" w:rsidP="00236790">
            <w:pPr>
              <w:jc w:val="both"/>
              <w:rPr>
                <w:sz w:val="24"/>
                <w:szCs w:val="24"/>
              </w:rPr>
            </w:pPr>
          </w:p>
          <w:p w14:paraId="0CC20B0A" w14:textId="77777777" w:rsidR="00355490" w:rsidRDefault="00355490" w:rsidP="00236790">
            <w:pPr>
              <w:jc w:val="both"/>
              <w:rPr>
                <w:sz w:val="24"/>
                <w:szCs w:val="24"/>
              </w:rPr>
            </w:pPr>
          </w:p>
          <w:p w14:paraId="2F992538" w14:textId="77777777" w:rsidR="005837EA" w:rsidRDefault="005837EA" w:rsidP="00236790">
            <w:pPr>
              <w:jc w:val="both"/>
              <w:rPr>
                <w:sz w:val="24"/>
                <w:szCs w:val="24"/>
              </w:rPr>
            </w:pPr>
          </w:p>
          <w:p w14:paraId="22779C4B" w14:textId="77777777" w:rsidR="005837EA" w:rsidRDefault="005837EA" w:rsidP="00236790">
            <w:pPr>
              <w:jc w:val="both"/>
              <w:rPr>
                <w:sz w:val="24"/>
                <w:szCs w:val="24"/>
              </w:rPr>
            </w:pPr>
          </w:p>
          <w:p w14:paraId="44E8FBDA" w14:textId="77777777" w:rsidR="005837EA" w:rsidRDefault="005837EA" w:rsidP="00236790">
            <w:pPr>
              <w:jc w:val="both"/>
              <w:rPr>
                <w:sz w:val="24"/>
                <w:szCs w:val="24"/>
              </w:rPr>
            </w:pPr>
          </w:p>
          <w:p w14:paraId="1AE84D98" w14:textId="77777777" w:rsidR="005837EA" w:rsidRDefault="005837EA" w:rsidP="00236790">
            <w:pPr>
              <w:jc w:val="both"/>
              <w:rPr>
                <w:sz w:val="24"/>
                <w:szCs w:val="24"/>
              </w:rPr>
            </w:pPr>
          </w:p>
          <w:p w14:paraId="51F687B8" w14:textId="77777777" w:rsidR="005837EA" w:rsidRDefault="005837EA" w:rsidP="00236790">
            <w:pPr>
              <w:jc w:val="both"/>
              <w:rPr>
                <w:sz w:val="24"/>
                <w:szCs w:val="24"/>
              </w:rPr>
            </w:pPr>
          </w:p>
          <w:p w14:paraId="10554C83" w14:textId="77777777" w:rsidR="005837EA" w:rsidRDefault="005837EA" w:rsidP="00236790">
            <w:pPr>
              <w:jc w:val="both"/>
              <w:rPr>
                <w:sz w:val="24"/>
                <w:szCs w:val="24"/>
              </w:rPr>
            </w:pPr>
          </w:p>
          <w:p w14:paraId="3BA45DF8" w14:textId="291C41E4" w:rsidR="005837EA" w:rsidRDefault="005837EA" w:rsidP="00236790">
            <w:pPr>
              <w:jc w:val="both"/>
              <w:rPr>
                <w:sz w:val="24"/>
                <w:szCs w:val="24"/>
              </w:rPr>
            </w:pPr>
          </w:p>
        </w:tc>
      </w:tr>
      <w:tr w:rsidR="00CF6D6F" w14:paraId="70C64A4B" w14:textId="77777777" w:rsidTr="00197A0F">
        <w:trPr>
          <w:trHeight w:val="377"/>
        </w:trPr>
        <w:tc>
          <w:tcPr>
            <w:tcW w:w="9011" w:type="dxa"/>
            <w:gridSpan w:val="3"/>
            <w:tcBorders>
              <w:top w:val="single" w:sz="12" w:space="0" w:color="FFC000"/>
            </w:tcBorders>
            <w:shd w:val="clear" w:color="auto" w:fill="FFC000"/>
          </w:tcPr>
          <w:p w14:paraId="03F1DD5F" w14:textId="42B546CC" w:rsidR="00CF6D6F" w:rsidRPr="00CF6D6F" w:rsidRDefault="00CF6D6F" w:rsidP="00236790">
            <w:pPr>
              <w:jc w:val="both"/>
              <w:rPr>
                <w:sz w:val="24"/>
                <w:szCs w:val="24"/>
              </w:rPr>
            </w:pPr>
            <w:r w:rsidRPr="005A7C62">
              <w:rPr>
                <w:noProof/>
                <w:sz w:val="28"/>
                <w:szCs w:val="24"/>
                <w:shd w:val="clear" w:color="auto" w:fill="FFC000"/>
              </w:rPr>
              <w:lastRenderedPageBreak/>
              <w:drawing>
                <wp:anchor distT="0" distB="0" distL="114300" distR="114300" simplePos="0" relativeHeight="251625472" behindDoc="1" locked="0" layoutInCell="1" allowOverlap="1" wp14:anchorId="3F69D2AE" wp14:editId="779C2C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6225" cy="276225"/>
                  <wp:effectExtent l="0" t="0" r="9525" b="9525"/>
                  <wp:wrapTight wrapText="bothSides">
                    <wp:wrapPolygon edited="0">
                      <wp:start x="4469" y="0"/>
                      <wp:lineTo x="0" y="2979"/>
                      <wp:lineTo x="0" y="20855"/>
                      <wp:lineTo x="20855" y="20855"/>
                      <wp:lineTo x="20855" y="2979"/>
                      <wp:lineTo x="16386" y="0"/>
                      <wp:lineTo x="4469" y="0"/>
                    </wp:wrapPolygon>
                  </wp:wrapTight>
                  <wp:docPr id="10" name="Grafický objekt 10" descr="Fotoapará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amera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F6D6F">
              <w:rPr>
                <w:b/>
                <w:sz w:val="28"/>
                <w:szCs w:val="24"/>
              </w:rPr>
              <w:t>Obrázek:</w:t>
            </w:r>
          </w:p>
        </w:tc>
      </w:tr>
      <w:tr w:rsidR="00CB3AC5" w14:paraId="4D6A3211" w14:textId="77777777" w:rsidTr="00197A0F">
        <w:trPr>
          <w:trHeight w:val="4966"/>
        </w:trPr>
        <w:tc>
          <w:tcPr>
            <w:tcW w:w="9011" w:type="dxa"/>
            <w:gridSpan w:val="3"/>
            <w:shd w:val="clear" w:color="auto" w:fill="FFFFFF" w:themeFill="background1"/>
          </w:tcPr>
          <w:p w14:paraId="56205331" w14:textId="1235F7C9" w:rsidR="00236790" w:rsidRPr="00355490" w:rsidRDefault="003172B2" w:rsidP="00CF6D6F">
            <w:pPr>
              <w:shd w:val="clear" w:color="auto" w:fill="FFFFFF" w:themeFill="background1"/>
              <w:jc w:val="both"/>
              <w:rPr>
                <w:b/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807744" behindDoc="0" locked="0" layoutInCell="1" allowOverlap="1" wp14:anchorId="7D303310" wp14:editId="358DB661">
                  <wp:simplePos x="0" y="0"/>
                  <wp:positionH relativeFrom="column">
                    <wp:posOffset>1793875</wp:posOffset>
                  </wp:positionH>
                  <wp:positionV relativeFrom="paragraph">
                    <wp:posOffset>2082165</wp:posOffset>
                  </wp:positionV>
                  <wp:extent cx="1962150" cy="1656080"/>
                  <wp:effectExtent l="19050" t="19050" r="19050" b="20320"/>
                  <wp:wrapTopAndBottom/>
                  <wp:docPr id="2" name="Obrázek 2" descr="C:\Users\sabra_000\AppData\Local\Microsoft\Windows\INetCache\Content.Word\IMG_93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abra_000\AppData\Local\Microsoft\Windows\INetCache\Content.Word\IMG_938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51" t="15136" r="21653" b="8189"/>
                          <a:stretch/>
                        </pic:blipFill>
                        <pic:spPr bwMode="auto">
                          <a:xfrm>
                            <a:off x="0" y="0"/>
                            <a:ext cx="1962150" cy="16560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36790">
              <w:rPr>
                <w:b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401C4B6" wp14:editId="086563B5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3810000</wp:posOffset>
                      </wp:positionV>
                      <wp:extent cx="1630045" cy="163830"/>
                      <wp:effectExtent l="0" t="0" r="8255" b="7620"/>
                      <wp:wrapThrough wrapText="bothSides">
                        <wp:wrapPolygon edited="0">
                          <wp:start x="0" y="0"/>
                          <wp:lineTo x="0" y="20093"/>
                          <wp:lineTo x="21457" y="20093"/>
                          <wp:lineTo x="21457" y="0"/>
                          <wp:lineTo x="0" y="0"/>
                        </wp:wrapPolygon>
                      </wp:wrapThrough>
                      <wp:docPr id="9" name="Textové po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0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BE99D1D" w14:textId="623444E4" w:rsidR="00355490" w:rsidRPr="00DB238B" w:rsidRDefault="00355490" w:rsidP="00355490">
                                  <w:pPr>
                                    <w:pStyle w:val="Titulek"/>
                                    <w:rPr>
                                      <w:noProof/>
                                    </w:rPr>
                                  </w:pPr>
                                  <w:r>
                                    <w:t xml:space="preserve">Obr. </w:t>
                                  </w:r>
                                  <w:r w:rsidR="00977954">
                                    <w:t>3 výsledek pokusu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01C4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9" o:spid="_x0000_s1026" type="#_x0000_t202" style="position:absolute;left:0;text-align:left;margin-left:131.25pt;margin-top:300pt;width:128.35pt;height:12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" stroked="f">
                      <v:textbox inset="0,0,0,0">
                        <w:txbxContent>
                          <w:p w14:paraId="5BE99D1D" w14:textId="623444E4" w:rsidR="00355490" w:rsidRPr="00DB238B" w:rsidRDefault="00355490" w:rsidP="00355490">
                            <w:pPr>
                              <w:pStyle w:val="Titulek"/>
                              <w:rPr>
                                <w:noProof/>
                              </w:rPr>
                            </w:pPr>
                            <w:r>
                              <w:t xml:space="preserve">Obr. </w:t>
                            </w:r>
                            <w:r w:rsidR="00977954">
                              <w:t>3 výsledek pokusu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FD65E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806720" behindDoc="0" locked="0" layoutInCell="1" allowOverlap="1" wp14:anchorId="66A850DF" wp14:editId="33A68E75">
                  <wp:simplePos x="0" y="0"/>
                  <wp:positionH relativeFrom="column">
                    <wp:posOffset>2965450</wp:posOffset>
                  </wp:positionH>
                  <wp:positionV relativeFrom="paragraph">
                    <wp:posOffset>224790</wp:posOffset>
                  </wp:positionV>
                  <wp:extent cx="2392623" cy="1457325"/>
                  <wp:effectExtent l="19050" t="19050" r="27305" b="9525"/>
                  <wp:wrapTopAndBottom/>
                  <wp:docPr id="20" name="Obrázek 20" descr="C:\Users\sabra_000\AppData\Local\Microsoft\Windows\INetCache\Content.Word\IMG_9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abra_000\AppData\Local\Microsoft\Windows\INetCache\Content.Word\IMG_938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03" t="27047" r="11570" b="6452"/>
                          <a:stretch/>
                        </pic:blipFill>
                        <pic:spPr bwMode="auto">
                          <a:xfrm>
                            <a:off x="0" y="0"/>
                            <a:ext cx="2392623" cy="145732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FD65E0" w:rsidRPr="00236790">
              <w:rPr>
                <w:b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F53A184" wp14:editId="5BE1EA5C">
                      <wp:simplePos x="0" y="0"/>
                      <wp:positionH relativeFrom="column">
                        <wp:posOffset>3027680</wp:posOffset>
                      </wp:positionH>
                      <wp:positionV relativeFrom="paragraph">
                        <wp:posOffset>1776095</wp:posOffset>
                      </wp:positionV>
                      <wp:extent cx="1630045" cy="163830"/>
                      <wp:effectExtent l="0" t="0" r="8255" b="7620"/>
                      <wp:wrapThrough wrapText="bothSides">
                        <wp:wrapPolygon edited="0">
                          <wp:start x="0" y="0"/>
                          <wp:lineTo x="0" y="20093"/>
                          <wp:lineTo x="21457" y="20093"/>
                          <wp:lineTo x="21457" y="0"/>
                          <wp:lineTo x="0" y="0"/>
                        </wp:wrapPolygon>
                      </wp:wrapThrough>
                      <wp:docPr id="15" name="Textové po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0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431B854" w14:textId="1A31CD95" w:rsidR="00355490" w:rsidRPr="00DB238B" w:rsidRDefault="00355490" w:rsidP="00355490">
                                  <w:pPr>
                                    <w:pStyle w:val="Titulek"/>
                                    <w:rPr>
                                      <w:noProof/>
                                    </w:rPr>
                                  </w:pPr>
                                  <w:r>
                                    <w:t xml:space="preserve">Obr. </w:t>
                                  </w:r>
                                  <w:r w:rsidR="00FD65E0">
                                    <w:t>2</w:t>
                                  </w:r>
                                  <w:r w:rsidR="00227833">
                                    <w:t xml:space="preserve"> </w:t>
                                  </w:r>
                                  <w:r w:rsidR="00977954">
                                    <w:t>připravené pomůcky</w:t>
                                  </w:r>
                                  <w:r w:rsidR="00FD65E0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53A1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5" o:spid="_x0000_s1026" type="#_x0000_t202" style="position:absolute;left:0;text-align:left;margin-left:238.4pt;margin-top:139.85pt;width:128.35pt;height:12.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" stroked="f">
                      <v:textbox inset="0,0,0,0">
                        <w:txbxContent>
                          <w:p w14:paraId="2431B854" w14:textId="1A31CD95" w:rsidR="00355490" w:rsidRPr="00DB238B" w:rsidRDefault="00355490" w:rsidP="00355490">
                            <w:pPr>
                              <w:pStyle w:val="Titulek"/>
                              <w:rPr>
                                <w:noProof/>
                              </w:rPr>
                            </w:pPr>
                            <w:r>
                              <w:t xml:space="preserve">Obr. </w:t>
                            </w:r>
                            <w:r w:rsidR="00FD65E0">
                              <w:t>2</w:t>
                            </w:r>
                            <w:r w:rsidR="00227833">
                              <w:t xml:space="preserve"> </w:t>
                            </w:r>
                            <w:r w:rsidR="00977954">
                              <w:t>připravené pomůcky</w:t>
                            </w:r>
                            <w:r w:rsidR="00FD65E0">
                              <w:t xml:space="preserve"> 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FD65E0" w:rsidRPr="005A7C62">
              <w:rPr>
                <w:b/>
                <w:noProof/>
                <w:sz w:val="28"/>
                <w:szCs w:val="24"/>
                <w:u w:val="single"/>
                <w:shd w:val="clear" w:color="auto" w:fill="FFC000"/>
              </w:rPr>
              <mc:AlternateContent>
                <mc:Choice Requires="wps">
                  <w:drawing>
                    <wp:anchor distT="0" distB="0" distL="114300" distR="114300" simplePos="0" relativeHeight="251552768" behindDoc="0" locked="0" layoutInCell="1" allowOverlap="1" wp14:anchorId="282D3AD3" wp14:editId="345B3449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1794510</wp:posOffset>
                      </wp:positionV>
                      <wp:extent cx="845185" cy="146050"/>
                      <wp:effectExtent l="0" t="0" r="0" b="6350"/>
                      <wp:wrapTopAndBottom/>
                      <wp:docPr id="7" name="Textové po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5185" cy="14605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BC5A1D5" w14:textId="73DBA4DD" w:rsidR="00197A0F" w:rsidRPr="00203F15" w:rsidRDefault="00197A0F" w:rsidP="00236790">
                                  <w:pPr>
                                    <w:pStyle w:val="Titulek"/>
                                    <w:rPr>
                                      <w:noProof/>
                                    </w:rPr>
                                  </w:pPr>
                                  <w:r>
                                    <w:t>Obr. 1 pomůcky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D3AD3" id="Textové pole 7" o:spid="_x0000_s1027" type="#_x0000_t202" style="position:absolute;left:0;text-align:left;margin-left:55.5pt;margin-top:141.3pt;width:66.55pt;height:11.5pt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" stroked="f">
                      <v:textbox inset="0,0,0,0">
                        <w:txbxContent>
                          <w:p w14:paraId="3BC5A1D5" w14:textId="73DBA4DD" w:rsidR="00197A0F" w:rsidRPr="00203F15" w:rsidRDefault="00197A0F" w:rsidP="00236790">
                            <w:pPr>
                              <w:pStyle w:val="Titulek"/>
                              <w:rPr>
                                <w:noProof/>
                              </w:rPr>
                            </w:pPr>
                            <w:r>
                              <w:t>Obr. 1 pomůcky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="00FD65E0">
              <w:rPr>
                <w:b/>
                <w:noProof/>
                <w:sz w:val="28"/>
                <w:szCs w:val="24"/>
                <w:shd w:val="clear" w:color="auto" w:fill="FFC000"/>
              </w:rPr>
              <w:drawing>
                <wp:anchor distT="0" distB="0" distL="114300" distR="114300" simplePos="0" relativeHeight="251805696" behindDoc="0" locked="0" layoutInCell="1" allowOverlap="1" wp14:anchorId="15DD09A6" wp14:editId="31301317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148590</wp:posOffset>
                  </wp:positionV>
                  <wp:extent cx="2178685" cy="1590675"/>
                  <wp:effectExtent l="19050" t="19050" r="12065" b="28575"/>
                  <wp:wrapTopAndBottom/>
                  <wp:docPr id="4" name="Obrázek 4" descr="C:\Users\sabra_000\AppData\Local\Microsoft\Windows\INetCache\Content.Word\InkedIMG_9379_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abra_000\AppData\Local\Microsoft\Windows\INetCache\Content.Word\InkedIMG_9379_LI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10" t="17122" r="17660" b="7444"/>
                          <a:stretch/>
                        </pic:blipFill>
                        <pic:spPr bwMode="auto">
                          <a:xfrm>
                            <a:off x="0" y="0"/>
                            <a:ext cx="2178685" cy="15906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6D6F" w:rsidRPr="00355490">
              <w:rPr>
                <w:b/>
                <w:noProof/>
                <w:sz w:val="24"/>
                <w:szCs w:val="24"/>
              </w:rPr>
              <w:t xml:space="preserve"> </w:t>
            </w:r>
            <w:r w:rsidR="00977954">
              <w:rPr>
                <w:b/>
                <w:noProof/>
                <w:sz w:val="24"/>
                <w:szCs w:val="24"/>
              </w:rPr>
              <w:t xml:space="preserve"> </w:t>
            </w:r>
          </w:p>
          <w:p w14:paraId="2DC3D90A" w14:textId="376CE8FB" w:rsidR="00852AFF" w:rsidRPr="00236790" w:rsidRDefault="00852AFF" w:rsidP="00CF6D6F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</w:tr>
      <w:tr w:rsidR="002F5B84" w14:paraId="0BD01B44" w14:textId="77777777" w:rsidTr="00197A0F">
        <w:trPr>
          <w:trHeight w:val="419"/>
        </w:trPr>
        <w:tc>
          <w:tcPr>
            <w:tcW w:w="9011" w:type="dxa"/>
            <w:gridSpan w:val="3"/>
            <w:shd w:val="clear" w:color="auto" w:fill="FFC000"/>
          </w:tcPr>
          <w:p w14:paraId="094A8B56" w14:textId="575DDF29" w:rsidR="002F5B84" w:rsidRPr="002F5B84" w:rsidRDefault="0077604F" w:rsidP="005837EA">
            <w:pPr>
              <w:jc w:val="both"/>
              <w:rPr>
                <w:sz w:val="24"/>
              </w:rPr>
            </w:pPr>
            <w:r w:rsidRPr="005837EA">
              <w:rPr>
                <w:b/>
                <w:noProof/>
                <w:sz w:val="28"/>
                <w:szCs w:val="24"/>
              </w:rPr>
              <w:drawing>
                <wp:anchor distT="0" distB="0" distL="114300" distR="114300" simplePos="0" relativeHeight="251604992" behindDoc="1" locked="0" layoutInCell="1" allowOverlap="1" wp14:anchorId="01701068" wp14:editId="4E584510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10160</wp:posOffset>
                  </wp:positionV>
                  <wp:extent cx="209550" cy="209550"/>
                  <wp:effectExtent l="0" t="0" r="0" b="0"/>
                  <wp:wrapTight wrapText="bothSides">
                    <wp:wrapPolygon edited="0">
                      <wp:start x="5891" y="0"/>
                      <wp:lineTo x="0" y="7855"/>
                      <wp:lineTo x="0" y="19636"/>
                      <wp:lineTo x="19636" y="19636"/>
                      <wp:lineTo x="19636" y="9818"/>
                      <wp:lineTo x="17673" y="0"/>
                      <wp:lineTo x="5891" y="0"/>
                    </wp:wrapPolygon>
                  </wp:wrapTight>
                  <wp:docPr id="14" name="Grafický objekt 14" descr="Symbol zvednutého pal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ThumbsUpSign.sv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5B84" w:rsidRPr="005837EA">
              <w:rPr>
                <w:b/>
                <w:sz w:val="28"/>
                <w:szCs w:val="24"/>
              </w:rPr>
              <w:t>Závěr:</w:t>
            </w:r>
            <w:r w:rsidR="002F5B84" w:rsidRPr="00CF6D6F">
              <w:rPr>
                <w:sz w:val="28"/>
              </w:rPr>
              <w:t xml:space="preserve"> </w:t>
            </w:r>
          </w:p>
        </w:tc>
      </w:tr>
      <w:tr w:rsidR="00CF6D6F" w14:paraId="38C7EE04" w14:textId="77777777" w:rsidTr="00197A0F">
        <w:trPr>
          <w:trHeight w:val="708"/>
        </w:trPr>
        <w:tc>
          <w:tcPr>
            <w:tcW w:w="9011" w:type="dxa"/>
            <w:gridSpan w:val="3"/>
            <w:shd w:val="clear" w:color="auto" w:fill="FFFFFF" w:themeFill="background1"/>
          </w:tcPr>
          <w:p w14:paraId="14631922" w14:textId="16CF4A92" w:rsidR="00CF6D6F" w:rsidRPr="00DC64B2" w:rsidRDefault="003172B2" w:rsidP="005A7C62">
            <w:pPr>
              <w:shd w:val="clear" w:color="auto" w:fill="FFFFFF" w:themeFill="background1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Foukáním a zvedáním „foukátka“ vzniká bublinkový had.</w:t>
            </w:r>
          </w:p>
        </w:tc>
      </w:tr>
      <w:tr w:rsidR="00CF6D6F" w14:paraId="63E4BFC1" w14:textId="77777777" w:rsidTr="00197A0F">
        <w:trPr>
          <w:trHeight w:val="421"/>
        </w:trPr>
        <w:tc>
          <w:tcPr>
            <w:tcW w:w="9011" w:type="dxa"/>
            <w:gridSpan w:val="3"/>
            <w:shd w:val="clear" w:color="auto" w:fill="FFC000"/>
          </w:tcPr>
          <w:p w14:paraId="7310BB0C" w14:textId="34887BB8" w:rsidR="00CF6D6F" w:rsidRPr="00CF6D6F" w:rsidRDefault="00CF6D6F" w:rsidP="005837EA">
            <w:pPr>
              <w:jc w:val="both"/>
              <w:rPr>
                <w:sz w:val="28"/>
              </w:rPr>
            </w:pPr>
            <w:r w:rsidRPr="005837EA">
              <w:rPr>
                <w:b/>
                <w:noProof/>
                <w:sz w:val="28"/>
                <w:szCs w:val="24"/>
              </w:rPr>
              <w:drawing>
                <wp:anchor distT="0" distB="0" distL="114300" distR="114300" simplePos="0" relativeHeight="251621376" behindDoc="1" locked="0" layoutInCell="1" allowOverlap="1" wp14:anchorId="7B68AA09" wp14:editId="7950280E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31750</wp:posOffset>
                  </wp:positionV>
                  <wp:extent cx="257175" cy="257175"/>
                  <wp:effectExtent l="0" t="0" r="9525" b="9525"/>
                  <wp:wrapTight wrapText="bothSides">
                    <wp:wrapPolygon edited="0">
                      <wp:start x="4800" y="0"/>
                      <wp:lineTo x="0" y="6400"/>
                      <wp:lineTo x="0" y="12800"/>
                      <wp:lineTo x="4800" y="20800"/>
                      <wp:lineTo x="16000" y="20800"/>
                      <wp:lineTo x="20800" y="14400"/>
                      <wp:lineTo x="20800" y="6400"/>
                      <wp:lineTo x="16000" y="0"/>
                      <wp:lineTo x="4800" y="0"/>
                    </wp:wrapPolygon>
                  </wp:wrapTight>
                  <wp:docPr id="13" name="Grafický objekt 13" descr="At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tom.sv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37EA">
              <w:rPr>
                <w:b/>
                <w:sz w:val="28"/>
                <w:szCs w:val="24"/>
              </w:rPr>
              <w:t>Věda v pozadí:</w:t>
            </w:r>
            <w:r w:rsidRPr="00CF6D6F">
              <w:rPr>
                <w:sz w:val="28"/>
              </w:rPr>
              <w:t xml:space="preserve"> </w:t>
            </w:r>
          </w:p>
        </w:tc>
      </w:tr>
      <w:tr w:rsidR="0042189C" w14:paraId="6B9F2287" w14:textId="77777777" w:rsidTr="00197A0F">
        <w:trPr>
          <w:trHeight w:val="757"/>
        </w:trPr>
        <w:tc>
          <w:tcPr>
            <w:tcW w:w="9011" w:type="dxa"/>
            <w:gridSpan w:val="3"/>
            <w:shd w:val="clear" w:color="auto" w:fill="FFFFFF" w:themeFill="background1"/>
          </w:tcPr>
          <w:p w14:paraId="14CF3133" w14:textId="68D17126" w:rsidR="005273D4" w:rsidRPr="0042189C" w:rsidRDefault="003172B2" w:rsidP="00DC64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Foukáním vzduchu do vody s jarem vzniká směs vzduchu a kapaliny zvaná pěna. Pěna je tvořena malými bublinkami, které mají tvar koule. A proč vytváří </w:t>
            </w:r>
            <w:r w:rsidR="00F64D1C">
              <w:rPr>
                <w:sz w:val="24"/>
              </w:rPr>
              <w:t>právě kouli? Protože je </w:t>
            </w:r>
            <w:r>
              <w:rPr>
                <w:sz w:val="24"/>
              </w:rPr>
              <w:t>ze všech možných tvarů (krychle, kvádr, …) nejvýhodnější.</w:t>
            </w:r>
          </w:p>
        </w:tc>
      </w:tr>
    </w:tbl>
    <w:p w14:paraId="6598B5C5" w14:textId="7A5E4283" w:rsidR="003F34F0" w:rsidRDefault="003F34F0" w:rsidP="00110A67">
      <w:pPr>
        <w:jc w:val="both"/>
      </w:pPr>
      <w:bookmarkStart w:id="0" w:name="_GoBack"/>
      <w:bookmarkEnd w:id="0"/>
    </w:p>
    <w:sectPr w:rsidR="003F3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33576"/>
    <w:multiLevelType w:val="hybridMultilevel"/>
    <w:tmpl w:val="7D36FBE0"/>
    <w:lvl w:ilvl="0" w:tplc="599C10B4">
      <w:start w:val="1"/>
      <w:numFmt w:val="decimal"/>
      <w:lvlText w:val="[%1]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1834C2"/>
    <w:multiLevelType w:val="multilevel"/>
    <w:tmpl w:val="832A51F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FEC0138"/>
    <w:multiLevelType w:val="hybridMultilevel"/>
    <w:tmpl w:val="E62487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534FE"/>
    <w:multiLevelType w:val="hybridMultilevel"/>
    <w:tmpl w:val="FC42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758F7"/>
    <w:multiLevelType w:val="hybridMultilevel"/>
    <w:tmpl w:val="CBAC2D0C"/>
    <w:lvl w:ilvl="0" w:tplc="6E120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25213"/>
    <w:multiLevelType w:val="hybridMultilevel"/>
    <w:tmpl w:val="D13C6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D6BFF"/>
    <w:multiLevelType w:val="hybridMultilevel"/>
    <w:tmpl w:val="C2BE7074"/>
    <w:lvl w:ilvl="0" w:tplc="74205BBA">
      <w:start w:val="1"/>
      <w:numFmt w:val="decimal"/>
      <w:lvlText w:val="[%1]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873523"/>
    <w:multiLevelType w:val="hybridMultilevel"/>
    <w:tmpl w:val="D5BE74AA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868A7"/>
    <w:multiLevelType w:val="hybridMultilevel"/>
    <w:tmpl w:val="2D323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87289"/>
    <w:multiLevelType w:val="multilevel"/>
    <w:tmpl w:val="9D204202"/>
    <w:lvl w:ilvl="0">
      <w:start w:val="1"/>
      <w:numFmt w:val="decimal"/>
      <w:pStyle w:val="seznamliteratur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1596886"/>
    <w:multiLevelType w:val="hybridMultilevel"/>
    <w:tmpl w:val="AF34FC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85C20"/>
    <w:multiLevelType w:val="multilevel"/>
    <w:tmpl w:val="0E088DE6"/>
    <w:lvl w:ilvl="0">
      <w:start w:val="1"/>
      <w:numFmt w:val="decimal"/>
      <w:lvlText w:val="[%1]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-48"/>
        </w:tabs>
        <w:ind w:left="-48" w:hanging="720"/>
      </w:pPr>
    </w:lvl>
    <w:lvl w:ilvl="2">
      <w:start w:val="1"/>
      <w:numFmt w:val="decimal"/>
      <w:lvlText w:val="%3."/>
      <w:lvlJc w:val="left"/>
      <w:pPr>
        <w:tabs>
          <w:tab w:val="num" w:pos="672"/>
        </w:tabs>
        <w:ind w:left="672" w:hanging="720"/>
      </w:pPr>
    </w:lvl>
    <w:lvl w:ilvl="3">
      <w:start w:val="1"/>
      <w:numFmt w:val="decimal"/>
      <w:lvlText w:val="%4."/>
      <w:lvlJc w:val="left"/>
      <w:pPr>
        <w:tabs>
          <w:tab w:val="num" w:pos="1392"/>
        </w:tabs>
        <w:ind w:left="1392" w:hanging="720"/>
      </w:pPr>
    </w:lvl>
    <w:lvl w:ilvl="4">
      <w:start w:val="1"/>
      <w:numFmt w:val="decimal"/>
      <w:lvlText w:val="%5."/>
      <w:lvlJc w:val="left"/>
      <w:pPr>
        <w:tabs>
          <w:tab w:val="num" w:pos="2112"/>
        </w:tabs>
        <w:ind w:left="2112" w:hanging="720"/>
      </w:pPr>
    </w:lvl>
    <w:lvl w:ilvl="5">
      <w:start w:val="1"/>
      <w:numFmt w:val="decimal"/>
      <w:lvlText w:val="%6."/>
      <w:lvlJc w:val="left"/>
      <w:pPr>
        <w:tabs>
          <w:tab w:val="num" w:pos="2832"/>
        </w:tabs>
        <w:ind w:left="2832" w:hanging="720"/>
      </w:pPr>
    </w:lvl>
    <w:lvl w:ilvl="6">
      <w:start w:val="1"/>
      <w:numFmt w:val="decimal"/>
      <w:lvlText w:val="%7."/>
      <w:lvlJc w:val="left"/>
      <w:pPr>
        <w:tabs>
          <w:tab w:val="num" w:pos="3552"/>
        </w:tabs>
        <w:ind w:left="3552" w:hanging="720"/>
      </w:pPr>
    </w:lvl>
    <w:lvl w:ilvl="7">
      <w:start w:val="1"/>
      <w:numFmt w:val="decimal"/>
      <w:lvlText w:val="%8."/>
      <w:lvlJc w:val="left"/>
      <w:pPr>
        <w:tabs>
          <w:tab w:val="num" w:pos="4272"/>
        </w:tabs>
        <w:ind w:left="4272" w:hanging="720"/>
      </w:pPr>
    </w:lvl>
    <w:lvl w:ilvl="8">
      <w:start w:val="1"/>
      <w:numFmt w:val="decimal"/>
      <w:lvlText w:val="%9."/>
      <w:lvlJc w:val="left"/>
      <w:pPr>
        <w:tabs>
          <w:tab w:val="num" w:pos="4992"/>
        </w:tabs>
        <w:ind w:left="4992" w:hanging="720"/>
      </w:pPr>
    </w:lvl>
  </w:abstractNum>
  <w:abstractNum w:abstractNumId="12" w15:restartNumberingAfterBreak="0">
    <w:nsid w:val="71A10351"/>
    <w:multiLevelType w:val="hybridMultilevel"/>
    <w:tmpl w:val="B2749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11"/>
  </w:num>
  <w:num w:numId="6">
    <w:abstractNumId w:val="11"/>
  </w:num>
  <w:num w:numId="7">
    <w:abstractNumId w:val="1"/>
  </w:num>
  <w:num w:numId="8">
    <w:abstractNumId w:val="2"/>
  </w:num>
  <w:num w:numId="9">
    <w:abstractNumId w:val="10"/>
  </w:num>
  <w:num w:numId="10">
    <w:abstractNumId w:val="12"/>
  </w:num>
  <w:num w:numId="11">
    <w:abstractNumId w:val="3"/>
  </w:num>
  <w:num w:numId="12">
    <w:abstractNumId w:val="8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FD"/>
    <w:rsid w:val="000750B4"/>
    <w:rsid w:val="0010027D"/>
    <w:rsid w:val="00110A67"/>
    <w:rsid w:val="00151366"/>
    <w:rsid w:val="001672CE"/>
    <w:rsid w:val="00197A0F"/>
    <w:rsid w:val="00227833"/>
    <w:rsid w:val="00236790"/>
    <w:rsid w:val="00241A79"/>
    <w:rsid w:val="002F11B9"/>
    <w:rsid w:val="002F5B84"/>
    <w:rsid w:val="003172B2"/>
    <w:rsid w:val="00355490"/>
    <w:rsid w:val="003F34F0"/>
    <w:rsid w:val="0042189C"/>
    <w:rsid w:val="00425406"/>
    <w:rsid w:val="004773B1"/>
    <w:rsid w:val="005273D4"/>
    <w:rsid w:val="00534327"/>
    <w:rsid w:val="005837EA"/>
    <w:rsid w:val="00586A28"/>
    <w:rsid w:val="005A7C62"/>
    <w:rsid w:val="005C1441"/>
    <w:rsid w:val="005C3E65"/>
    <w:rsid w:val="006521A3"/>
    <w:rsid w:val="006A0479"/>
    <w:rsid w:val="006B49DF"/>
    <w:rsid w:val="006E1B6B"/>
    <w:rsid w:val="0077604F"/>
    <w:rsid w:val="00777CC4"/>
    <w:rsid w:val="007A73F3"/>
    <w:rsid w:val="00852AFF"/>
    <w:rsid w:val="00866A6F"/>
    <w:rsid w:val="00887636"/>
    <w:rsid w:val="00977954"/>
    <w:rsid w:val="009E77C9"/>
    <w:rsid w:val="009F055B"/>
    <w:rsid w:val="00A24BBA"/>
    <w:rsid w:val="00A750AE"/>
    <w:rsid w:val="00AB0782"/>
    <w:rsid w:val="00AE3B55"/>
    <w:rsid w:val="00B05B2B"/>
    <w:rsid w:val="00B2535E"/>
    <w:rsid w:val="00CA47FD"/>
    <w:rsid w:val="00CB3AC5"/>
    <w:rsid w:val="00CF11C9"/>
    <w:rsid w:val="00CF6D6F"/>
    <w:rsid w:val="00D00723"/>
    <w:rsid w:val="00D95258"/>
    <w:rsid w:val="00DC64B2"/>
    <w:rsid w:val="00DE39BB"/>
    <w:rsid w:val="00E60D79"/>
    <w:rsid w:val="00EE0B9D"/>
    <w:rsid w:val="00F64D1C"/>
    <w:rsid w:val="00F709C9"/>
    <w:rsid w:val="00FA6662"/>
    <w:rsid w:val="00FC1669"/>
    <w:rsid w:val="00FD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9F56A"/>
  <w15:chartTrackingRefBased/>
  <w15:docId w15:val="{0EDFBBC1-2285-4D4C-80E5-31C2F87F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N w:val="0"/>
      <w:spacing w:line="242" w:lineRule="auto"/>
      <w:textAlignment w:val="baseline"/>
    </w:pPr>
  </w:style>
  <w:style w:type="paragraph" w:styleId="Nadpis1">
    <w:name w:val="heading 1"/>
    <w:aliases w:val="Hlavní nadpis"/>
    <w:basedOn w:val="Normln"/>
    <w:next w:val="Normln"/>
    <w:link w:val="Nadpis1Char"/>
    <w:autoRedefine/>
    <w:uiPriority w:val="9"/>
    <w:qFormat/>
    <w:rsid w:val="00B05B2B"/>
    <w:pPr>
      <w:keepNext/>
      <w:keepLines/>
      <w:numPr>
        <w:numId w:val="7"/>
      </w:numPr>
      <w:spacing w:before="240" w:after="0"/>
      <w:ind w:left="1080"/>
      <w:outlineLvl w:val="0"/>
    </w:pPr>
    <w:rPr>
      <w:rFonts w:ascii="Times New Roman" w:eastAsiaTheme="majorEastAsia" w:hAnsi="Times New Roman" w:cs="Times New Roman"/>
      <w:color w:val="000000" w:themeColor="text1"/>
      <w:sz w:val="28"/>
      <w:szCs w:val="32"/>
    </w:rPr>
  </w:style>
  <w:style w:type="paragraph" w:styleId="Nadpis2">
    <w:name w:val="heading 2"/>
    <w:basedOn w:val="Normln"/>
    <w:link w:val="Nadpis2Char"/>
    <w:autoRedefine/>
    <w:uiPriority w:val="9"/>
    <w:qFormat/>
    <w:rsid w:val="00B05B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color w:val="000000" w:themeColor="text1"/>
      <w:sz w:val="28"/>
      <w:szCs w:val="36"/>
      <w:lang w:eastAsia="cs-CZ"/>
    </w:rPr>
  </w:style>
  <w:style w:type="paragraph" w:styleId="Nadpis3">
    <w:name w:val="heading 3"/>
    <w:aliases w:val="podrtžení"/>
    <w:basedOn w:val="Normln"/>
    <w:next w:val="Normln"/>
    <w:link w:val="Nadpis3Char"/>
    <w:autoRedefine/>
    <w:uiPriority w:val="9"/>
    <w:semiHidden/>
    <w:unhideWhenUsed/>
    <w:qFormat/>
    <w:rsid w:val="00CF11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:u w:val="single"/>
    </w:rPr>
  </w:style>
  <w:style w:type="paragraph" w:styleId="Nadpis4">
    <w:name w:val="heading 4"/>
    <w:aliases w:val="tučně"/>
    <w:basedOn w:val="Normln"/>
    <w:next w:val="Normln"/>
    <w:link w:val="Nadpis4Char"/>
    <w:autoRedefine/>
    <w:uiPriority w:val="9"/>
    <w:unhideWhenUsed/>
    <w:qFormat/>
    <w:rsid w:val="006A04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4"/>
    </w:rPr>
  </w:style>
  <w:style w:type="paragraph" w:styleId="Nadpis5">
    <w:name w:val="heading 5"/>
    <w:aliases w:val="Podnadpis 2"/>
    <w:basedOn w:val="Normln"/>
    <w:next w:val="Normln"/>
    <w:link w:val="Nadpis5Char"/>
    <w:autoRedefine/>
    <w:uiPriority w:val="9"/>
    <w:unhideWhenUsed/>
    <w:qFormat/>
    <w:rsid w:val="00B05B2B"/>
    <w:pPr>
      <w:keepNext/>
      <w:keepLines/>
      <w:spacing w:before="40" w:after="0"/>
      <w:outlineLvl w:val="4"/>
    </w:pPr>
    <w:rPr>
      <w:rFonts w:ascii="Times New Roman" w:eastAsiaTheme="majorEastAsia" w:hAnsi="Times New Roman" w:cstheme="majorBid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lavní nadpis Char"/>
    <w:basedOn w:val="Standardnpsmoodstavce"/>
    <w:link w:val="Nadpis1"/>
    <w:uiPriority w:val="9"/>
    <w:rsid w:val="00B05B2B"/>
    <w:rPr>
      <w:rFonts w:ascii="Times New Roman" w:eastAsiaTheme="majorEastAsia" w:hAnsi="Times New Roman" w:cs="Times New Roman"/>
      <w:color w:val="000000" w:themeColor="tex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05B2B"/>
    <w:rPr>
      <w:rFonts w:ascii="Times New Roman" w:eastAsia="Times New Roman" w:hAnsi="Times New Roman" w:cs="Times New Roman"/>
      <w:bCs/>
      <w:color w:val="000000" w:themeColor="text1"/>
      <w:sz w:val="28"/>
      <w:szCs w:val="36"/>
      <w:lang w:eastAsia="cs-CZ"/>
    </w:rPr>
  </w:style>
  <w:style w:type="character" w:customStyle="1" w:styleId="Nadpis3Char">
    <w:name w:val="Nadpis 3 Char"/>
    <w:aliases w:val="podrtžení Char"/>
    <w:basedOn w:val="Standardnpsmoodstavce"/>
    <w:link w:val="Nadpis3"/>
    <w:uiPriority w:val="9"/>
    <w:semiHidden/>
    <w:rsid w:val="00CF11C9"/>
    <w:rPr>
      <w:rFonts w:asciiTheme="majorHAnsi" w:eastAsiaTheme="majorEastAsia" w:hAnsiTheme="majorHAnsi" w:cstheme="majorBidi"/>
      <w:color w:val="000000" w:themeColor="text1"/>
      <w:sz w:val="24"/>
      <w:szCs w:val="24"/>
      <w:u w:val="single"/>
    </w:rPr>
  </w:style>
  <w:style w:type="character" w:customStyle="1" w:styleId="Nadpis4Char">
    <w:name w:val="Nadpis 4 Char"/>
    <w:aliases w:val="tučně Char"/>
    <w:basedOn w:val="Standardnpsmoodstavce"/>
    <w:link w:val="Nadpis4"/>
    <w:uiPriority w:val="9"/>
    <w:rsid w:val="006A0479"/>
    <w:rPr>
      <w:rFonts w:asciiTheme="majorHAnsi" w:eastAsiaTheme="majorEastAsia" w:hAnsiTheme="majorHAnsi" w:cstheme="majorBidi"/>
      <w:b/>
      <w:iCs/>
      <w:color w:val="000000" w:themeColor="text1"/>
      <w:sz w:val="24"/>
    </w:rPr>
  </w:style>
  <w:style w:type="paragraph" w:styleId="Nzev">
    <w:name w:val="Title"/>
    <w:basedOn w:val="Normln"/>
    <w:next w:val="Normln"/>
    <w:link w:val="NzevChar"/>
    <w:autoRedefine/>
    <w:uiPriority w:val="10"/>
    <w:qFormat/>
    <w:rsid w:val="006A0479"/>
    <w:pPr>
      <w:spacing w:after="0" w:line="360" w:lineRule="auto"/>
      <w:contextualSpacing/>
      <w:jc w:val="center"/>
    </w:pPr>
    <w:rPr>
      <w:rFonts w:eastAsiaTheme="majorEastAsia" w:cstheme="majorBidi"/>
      <w:color w:val="000000" w:themeColor="text1"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A0479"/>
    <w:rPr>
      <w:rFonts w:eastAsiaTheme="majorEastAsia" w:cstheme="majorBidi"/>
      <w:color w:val="000000" w:themeColor="text1"/>
      <w:spacing w:val="-10"/>
      <w:kern w:val="28"/>
      <w:sz w:val="32"/>
      <w:szCs w:val="56"/>
    </w:rPr>
  </w:style>
  <w:style w:type="paragraph" w:customStyle="1" w:styleId="seznamliteratury">
    <w:name w:val="seznam literatury"/>
    <w:basedOn w:val="Odstavecseseznamem"/>
    <w:link w:val="seznamliteraturyChar"/>
    <w:autoRedefine/>
    <w:qFormat/>
    <w:rsid w:val="00887636"/>
    <w:pPr>
      <w:numPr>
        <w:numId w:val="3"/>
      </w:numPr>
      <w:tabs>
        <w:tab w:val="clear" w:pos="720"/>
      </w:tabs>
      <w:spacing w:line="360" w:lineRule="auto"/>
      <w:ind w:left="1440" w:hanging="360"/>
    </w:pPr>
    <w:rPr>
      <w:rFonts w:ascii="Times New Roman" w:eastAsia="Calibri" w:hAnsi="Times New Roman" w:cs="Times New Roman"/>
      <w:sz w:val="24"/>
      <w:szCs w:val="24"/>
      <w:shd w:val="clear" w:color="auto" w:fill="F5F6F7"/>
    </w:rPr>
  </w:style>
  <w:style w:type="character" w:customStyle="1" w:styleId="seznamliteraturyChar">
    <w:name w:val="seznam literatury Char"/>
    <w:basedOn w:val="Standardnpsmoodstavce"/>
    <w:link w:val="seznamliteratury"/>
    <w:rsid w:val="00887636"/>
    <w:rPr>
      <w:rFonts w:ascii="Times New Roman" w:eastAsia="Calibri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A0479"/>
    <w:pPr>
      <w:ind w:left="720"/>
      <w:contextualSpacing/>
    </w:pPr>
  </w:style>
  <w:style w:type="character" w:customStyle="1" w:styleId="Nadpis5Char">
    <w:name w:val="Nadpis 5 Char"/>
    <w:aliases w:val="Podnadpis 2 Char"/>
    <w:basedOn w:val="Standardnpsmoodstavce"/>
    <w:link w:val="Nadpis5"/>
    <w:uiPriority w:val="9"/>
    <w:rsid w:val="00B05B2B"/>
    <w:rPr>
      <w:rFonts w:ascii="Times New Roman" w:eastAsiaTheme="majorEastAsia" w:hAnsi="Times New Roman" w:cstheme="majorBidi"/>
      <w:sz w:val="24"/>
    </w:rPr>
  </w:style>
  <w:style w:type="table" w:styleId="Mkatabulky">
    <w:name w:val="Table Grid"/>
    <w:basedOn w:val="Normlntabulka"/>
    <w:uiPriority w:val="39"/>
    <w:rsid w:val="00CA4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CB3AC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svg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svg"/><Relationship Id="rId19" Type="http://schemas.openxmlformats.org/officeDocument/2006/relationships/image" Target="media/image14.sv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F987F-8B59-440E-A974-2ED39DE2E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Pimková</dc:creator>
  <cp:keywords/>
  <dc:description/>
  <cp:lastModifiedBy>Sabina Pimková</cp:lastModifiedBy>
  <cp:revision>5</cp:revision>
  <cp:lastPrinted>2018-06-22T14:20:00Z</cp:lastPrinted>
  <dcterms:created xsi:type="dcterms:W3CDTF">2018-06-30T08:01:00Z</dcterms:created>
  <dcterms:modified xsi:type="dcterms:W3CDTF">2018-07-05T08:53:00Z</dcterms:modified>
</cp:coreProperties>
</file>