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011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1601"/>
        <w:gridCol w:w="4633"/>
        <w:gridCol w:w="2777"/>
      </w:tblGrid>
      <w:tr w:rsidR="00CF6D6F" w14:paraId="400C146F" w14:textId="77777777" w:rsidTr="00197A0F">
        <w:trPr>
          <w:trHeight w:val="572"/>
        </w:trPr>
        <w:tc>
          <w:tcPr>
            <w:tcW w:w="1601" w:type="dxa"/>
            <w:shd w:val="clear" w:color="auto" w:fill="FFC000"/>
            <w:vAlign w:val="center"/>
          </w:tcPr>
          <w:p w14:paraId="5A4A9392" w14:textId="39BEFE75" w:rsidR="00CF6D6F" w:rsidRDefault="00CF6D6F" w:rsidP="0077604F">
            <w:pPr>
              <w:ind w:left="360"/>
              <w:jc w:val="center"/>
            </w:pPr>
            <w:r w:rsidRPr="00CA47FD">
              <w:rPr>
                <w:sz w:val="56"/>
              </w:rPr>
              <w:t>1</w:t>
            </w:r>
            <w:r w:rsidR="00974E1C">
              <w:rPr>
                <w:sz w:val="56"/>
              </w:rPr>
              <w:t>4</w:t>
            </w:r>
            <w:r w:rsidRPr="00CA47FD">
              <w:rPr>
                <w:sz w:val="56"/>
              </w:rPr>
              <w:t>.</w:t>
            </w:r>
          </w:p>
        </w:tc>
        <w:tc>
          <w:tcPr>
            <w:tcW w:w="7410" w:type="dxa"/>
            <w:gridSpan w:val="2"/>
            <w:shd w:val="clear" w:color="auto" w:fill="FFFFFF" w:themeFill="background1"/>
            <w:vAlign w:val="center"/>
          </w:tcPr>
          <w:p w14:paraId="7A0C2C4A" w14:textId="207B3D90" w:rsidR="00CF6D6F" w:rsidRPr="0077604F" w:rsidRDefault="005837EA" w:rsidP="00D95258">
            <w:pPr>
              <w:jc w:val="center"/>
              <w:rPr>
                <w:b/>
              </w:rPr>
            </w:pPr>
            <w:r w:rsidRPr="00777CC4">
              <w:rPr>
                <w:noProof/>
                <w:color w:val="FFC000"/>
                <w:sz w:val="28"/>
              </w:rPr>
              <w:drawing>
                <wp:anchor distT="0" distB="0" distL="114300" distR="114300" simplePos="0" relativeHeight="251658252" behindDoc="1" locked="0" layoutInCell="1" allowOverlap="1" wp14:anchorId="3AEEA912" wp14:editId="7C675E1C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11" name="Obrázek 11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E1C">
              <w:rPr>
                <w:b/>
                <w:color w:val="FFC000"/>
                <w:sz w:val="40"/>
              </w:rPr>
              <w:t xml:space="preserve">Výroba </w:t>
            </w:r>
            <w:proofErr w:type="spellStart"/>
            <w:r w:rsidR="00974E1C">
              <w:rPr>
                <w:b/>
                <w:color w:val="FFC000"/>
                <w:sz w:val="40"/>
              </w:rPr>
              <w:t>bioplastu</w:t>
            </w:r>
            <w:proofErr w:type="spellEnd"/>
          </w:p>
        </w:tc>
      </w:tr>
      <w:tr w:rsidR="00CA47FD" w14:paraId="7218D891" w14:textId="77777777" w:rsidTr="00235278">
        <w:trPr>
          <w:trHeight w:val="2225"/>
        </w:trPr>
        <w:tc>
          <w:tcPr>
            <w:tcW w:w="6234" w:type="dxa"/>
            <w:gridSpan w:val="2"/>
            <w:shd w:val="clear" w:color="auto" w:fill="FFFFFF" w:themeFill="background1"/>
          </w:tcPr>
          <w:p w14:paraId="6E8034E0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14:paraId="477966E4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C623AC">
              <w:rPr>
                <w:b/>
                <w:sz w:val="24"/>
                <w:szCs w:val="24"/>
              </w:rPr>
              <w:t>Dítě a svět</w:t>
            </w:r>
          </w:p>
          <w:p w14:paraId="176D19DD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14:paraId="2A78C26A" w14:textId="001CB6AF" w:rsidR="00CF6D6F" w:rsidRPr="00CF6D6F" w:rsidRDefault="00974E1C" w:rsidP="00974E1C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974E1C">
              <w:rPr>
                <w:sz w:val="24"/>
                <w:szCs w:val="24"/>
              </w:rPr>
              <w:t>rozlišovat aktivity, které mohou zdraví okolního prostředí podporovat a které je mohou poškozovat, všímat si nepořádků a škod, upozornit na ně</w:t>
            </w:r>
          </w:p>
        </w:tc>
        <w:tc>
          <w:tcPr>
            <w:tcW w:w="2777" w:type="dxa"/>
            <w:shd w:val="clear" w:color="auto" w:fill="FFD966" w:themeFill="accent4" w:themeFillTint="99"/>
            <w:vAlign w:val="center"/>
          </w:tcPr>
          <w:p w14:paraId="75C7190C" w14:textId="6E5A2D36" w:rsidR="00CA47FD" w:rsidRPr="00151366" w:rsidRDefault="00651621" w:rsidP="001513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Víš, co vznikne, když smícháš škrob, olej, ocet, vodu a potravinářské barvivo v tom správném poměru</w:t>
            </w:r>
            <w:r w:rsidR="009D68CF">
              <w:rPr>
                <w:b/>
                <w:sz w:val="24"/>
                <w:szCs w:val="24"/>
              </w:rPr>
              <w:t xml:space="preserve"> a zahřeješ</w:t>
            </w:r>
            <w:r>
              <w:rPr>
                <w:b/>
                <w:sz w:val="24"/>
                <w:szCs w:val="24"/>
              </w:rPr>
              <w:t xml:space="preserve">? </w:t>
            </w:r>
          </w:p>
        </w:tc>
      </w:tr>
      <w:tr w:rsidR="005A7C62" w14:paraId="5295C9EA" w14:textId="77777777" w:rsidTr="00197A0F">
        <w:trPr>
          <w:trHeight w:val="299"/>
        </w:trPr>
        <w:tc>
          <w:tcPr>
            <w:tcW w:w="9011" w:type="dxa"/>
            <w:gridSpan w:val="3"/>
            <w:shd w:val="clear" w:color="auto" w:fill="FFC000"/>
          </w:tcPr>
          <w:p w14:paraId="37E7CC4F" w14:textId="3BC6FBC3" w:rsidR="005A7C62" w:rsidRPr="005A7C62" w:rsidRDefault="005A7C62" w:rsidP="005837EA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8247" behindDoc="1" locked="0" layoutInCell="1" allowOverlap="1" wp14:anchorId="7FABE8E7" wp14:editId="75DC997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16" name="Grafický objekt 16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CA47FD" w14:paraId="33563401" w14:textId="77777777" w:rsidTr="00197A0F">
        <w:trPr>
          <w:trHeight w:val="484"/>
        </w:trPr>
        <w:tc>
          <w:tcPr>
            <w:tcW w:w="9011" w:type="dxa"/>
            <w:gridSpan w:val="3"/>
            <w:shd w:val="clear" w:color="auto" w:fill="FFFFFF" w:themeFill="background1"/>
          </w:tcPr>
          <w:p w14:paraId="3E393294" w14:textId="1EF1E8B0" w:rsidR="0077604F" w:rsidRPr="00236790" w:rsidRDefault="00651621" w:rsidP="00236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kukuřičný škrob, rostlinný olej, ocet, voda, potravinářské barvivo, talíř, kapátko, </w:t>
            </w:r>
            <w:r w:rsidR="00FA1735">
              <w:rPr>
                <w:sz w:val="24"/>
                <w:szCs w:val="24"/>
              </w:rPr>
              <w:t>igelitový</w:t>
            </w:r>
            <w:r>
              <w:rPr>
                <w:sz w:val="24"/>
                <w:szCs w:val="24"/>
              </w:rPr>
              <w:t xml:space="preserve"> sáček, lžíce, mikrovlnná trouba</w:t>
            </w:r>
          </w:p>
        </w:tc>
      </w:tr>
      <w:tr w:rsidR="005A7C62" w14:paraId="0CB04F9C" w14:textId="77777777" w:rsidTr="00197A0F">
        <w:trPr>
          <w:trHeight w:val="298"/>
        </w:trPr>
        <w:tc>
          <w:tcPr>
            <w:tcW w:w="9011" w:type="dxa"/>
            <w:gridSpan w:val="3"/>
            <w:shd w:val="clear" w:color="auto" w:fill="FFC000"/>
          </w:tcPr>
          <w:p w14:paraId="2903AA7D" w14:textId="355B9964" w:rsidR="005A7C62" w:rsidRPr="005837EA" w:rsidRDefault="005A7C62" w:rsidP="005837EA">
            <w:pPr>
              <w:rPr>
                <w:b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8248" behindDoc="1" locked="0" layoutInCell="1" allowOverlap="1" wp14:anchorId="65651D46" wp14:editId="7320FB2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5" name="Grafický objekt 5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CA47FD" w14:paraId="6386E49B" w14:textId="77777777" w:rsidTr="00197A0F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14:paraId="4C9D0963" w14:textId="44608708" w:rsidR="00CF6D6F" w:rsidRDefault="00651621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="00FA1735">
              <w:rPr>
                <w:sz w:val="24"/>
                <w:szCs w:val="24"/>
              </w:rPr>
              <w:t>igelitového</w:t>
            </w:r>
            <w:r>
              <w:rPr>
                <w:sz w:val="24"/>
                <w:szCs w:val="24"/>
              </w:rPr>
              <w:t xml:space="preserve"> sáčku dáme 2 lžíce kukuřičného škrobu a 2 lžíce vody, zamícháme </w:t>
            </w:r>
          </w:p>
          <w:p w14:paraId="47A42EB8" w14:textId="3C25E9DE" w:rsidR="00651621" w:rsidRDefault="00651621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směsi přidáme pomocí kapátka 6 kapek rostlinného oleje, 6 kapek octa a 2 kapky libovolného potravinářského barviva, promícháme</w:t>
            </w:r>
          </w:p>
          <w:p w14:paraId="6D9EEF6F" w14:textId="045DAF02" w:rsidR="00651621" w:rsidRDefault="00FA1735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igelitový </w:t>
            </w:r>
            <w:r w:rsidR="00651621">
              <w:rPr>
                <w:sz w:val="24"/>
                <w:szCs w:val="24"/>
              </w:rPr>
              <w:t xml:space="preserve">sáček </w:t>
            </w:r>
            <w:r>
              <w:rPr>
                <w:sz w:val="24"/>
                <w:szCs w:val="24"/>
              </w:rPr>
              <w:t>položíme</w:t>
            </w:r>
            <w:r w:rsidR="00651621">
              <w:rPr>
                <w:sz w:val="24"/>
                <w:szCs w:val="24"/>
              </w:rPr>
              <w:t xml:space="preserve"> na talíř</w:t>
            </w:r>
          </w:p>
          <w:p w14:paraId="1AB117E2" w14:textId="3C90822C" w:rsidR="00651621" w:rsidRDefault="00651621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talíř vložíme do mikrovlnné trouby a přibližně 30 sekund zahříváme</w:t>
            </w:r>
          </w:p>
          <w:p w14:paraId="3BB7E97E" w14:textId="77777777" w:rsidR="00651621" w:rsidRDefault="00651621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talíř vytáhneme a necháme vše na vzduchu vychladnout</w:t>
            </w:r>
          </w:p>
          <w:p w14:paraId="53679962" w14:textId="0CE7E0B3" w:rsidR="00651621" w:rsidRDefault="00FA1735" w:rsidP="00651621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poté z igelitového </w:t>
            </w:r>
            <w:r w:rsidR="00651621">
              <w:rPr>
                <w:sz w:val="24"/>
                <w:szCs w:val="24"/>
              </w:rPr>
              <w:t xml:space="preserve">sáčku vyndáme hotový </w:t>
            </w:r>
            <w:proofErr w:type="spellStart"/>
            <w:r w:rsidR="00651621">
              <w:rPr>
                <w:sz w:val="24"/>
                <w:szCs w:val="24"/>
              </w:rPr>
              <w:t>bioplast</w:t>
            </w:r>
            <w:proofErr w:type="spellEnd"/>
          </w:p>
          <w:p w14:paraId="410B2493" w14:textId="7A7E1E91" w:rsidR="00651621" w:rsidRPr="00651621" w:rsidRDefault="00651621" w:rsidP="00651621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</w:p>
        </w:tc>
      </w:tr>
      <w:tr w:rsidR="005A7C62" w14:paraId="5E1FCBB3" w14:textId="77777777" w:rsidTr="00FA1735">
        <w:trPr>
          <w:trHeight w:val="361"/>
        </w:trPr>
        <w:tc>
          <w:tcPr>
            <w:tcW w:w="9011" w:type="dxa"/>
            <w:gridSpan w:val="3"/>
            <w:tcBorders>
              <w:bottom w:val="single" w:sz="12" w:space="0" w:color="FFC000"/>
            </w:tcBorders>
            <w:shd w:val="clear" w:color="auto" w:fill="FFC000"/>
          </w:tcPr>
          <w:p w14:paraId="4D7D61DA" w14:textId="5BD41DC8" w:rsidR="005A7C62" w:rsidRPr="005A7C62" w:rsidRDefault="005A7C62" w:rsidP="005837EA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8249" behindDoc="1" locked="0" layoutInCell="1" allowOverlap="1" wp14:anchorId="27D20260" wp14:editId="3EB1EF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6000"/>
                      <wp:lineTo x="0" y="20800"/>
                      <wp:lineTo x="20800" y="20800"/>
                      <wp:lineTo x="20800" y="16000"/>
                      <wp:lineTo x="14400" y="0"/>
                      <wp:lineTo x="6400" y="0"/>
                    </wp:wrapPolygon>
                  </wp:wrapTight>
                  <wp:docPr id="3" name="Grafický objekt 3" descr="Upozorně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arning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>Bezpečnost:</w:t>
            </w:r>
          </w:p>
        </w:tc>
      </w:tr>
      <w:tr w:rsidR="00151366" w14:paraId="1BCC5B4F" w14:textId="77777777" w:rsidTr="00FA1735">
        <w:trPr>
          <w:trHeight w:val="352"/>
        </w:trPr>
        <w:tc>
          <w:tcPr>
            <w:tcW w:w="9011" w:type="dxa"/>
            <w:gridSpan w:val="3"/>
            <w:tcBorders>
              <w:bottom w:val="single" w:sz="4" w:space="0" w:color="FFC000"/>
            </w:tcBorders>
            <w:shd w:val="clear" w:color="auto" w:fill="FFFFFF" w:themeFill="background1"/>
          </w:tcPr>
          <w:p w14:paraId="2D6BCE0C" w14:textId="6DB1DAFE" w:rsidR="00151366" w:rsidRPr="00151366" w:rsidRDefault="00651621" w:rsidP="00236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  <w:r w:rsidR="00FA1735">
              <w:rPr>
                <w:sz w:val="24"/>
                <w:szCs w:val="24"/>
              </w:rPr>
              <w:t xml:space="preserve"> igelitový</w:t>
            </w:r>
            <w:r>
              <w:rPr>
                <w:sz w:val="24"/>
                <w:szCs w:val="24"/>
              </w:rPr>
              <w:t xml:space="preserve"> sáček s </w:t>
            </w:r>
            <w:proofErr w:type="spellStart"/>
            <w:r>
              <w:rPr>
                <w:sz w:val="24"/>
                <w:szCs w:val="24"/>
              </w:rPr>
              <w:t>bioplastem</w:t>
            </w:r>
            <w:proofErr w:type="spellEnd"/>
            <w:r>
              <w:rPr>
                <w:sz w:val="24"/>
                <w:szCs w:val="24"/>
              </w:rPr>
              <w:t xml:space="preserve"> saháme až poté, co vychladne, aby nedošlo k popálení.</w:t>
            </w:r>
          </w:p>
        </w:tc>
      </w:tr>
      <w:tr w:rsidR="00FA1735" w14:paraId="394536D5" w14:textId="77777777" w:rsidTr="00235278">
        <w:trPr>
          <w:trHeight w:val="5230"/>
        </w:trPr>
        <w:tc>
          <w:tcPr>
            <w:tcW w:w="9011" w:type="dxa"/>
            <w:gridSpan w:val="3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FFFF" w:themeFill="background1"/>
          </w:tcPr>
          <w:p w14:paraId="7D9E3431" w14:textId="77777777" w:rsidR="00FA1735" w:rsidRDefault="00FA1735" w:rsidP="00236790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F6D6F" w14:paraId="70C64A4B" w14:textId="77777777" w:rsidTr="00FA1735">
        <w:trPr>
          <w:trHeight w:val="377"/>
        </w:trPr>
        <w:tc>
          <w:tcPr>
            <w:tcW w:w="9011" w:type="dxa"/>
            <w:gridSpan w:val="3"/>
            <w:tcBorders>
              <w:top w:val="single" w:sz="4" w:space="0" w:color="FFC000"/>
            </w:tcBorders>
            <w:shd w:val="clear" w:color="auto" w:fill="FFC000"/>
          </w:tcPr>
          <w:p w14:paraId="03F1DD5F" w14:textId="1BA3F49D" w:rsidR="00CF6D6F" w:rsidRPr="00CF6D6F" w:rsidRDefault="00CF6D6F" w:rsidP="00236790">
            <w:pPr>
              <w:jc w:val="both"/>
              <w:rPr>
                <w:sz w:val="24"/>
                <w:szCs w:val="24"/>
              </w:rPr>
            </w:pPr>
            <w:r w:rsidRPr="005A7C62">
              <w:rPr>
                <w:noProof/>
                <w:sz w:val="28"/>
                <w:szCs w:val="24"/>
                <w:shd w:val="clear" w:color="auto" w:fill="FFC000"/>
              </w:rPr>
              <w:lastRenderedPageBreak/>
              <w:drawing>
                <wp:anchor distT="0" distB="0" distL="114300" distR="114300" simplePos="0" relativeHeight="251658251" behindDoc="1" locked="0" layoutInCell="1" allowOverlap="1" wp14:anchorId="3F69D2AE" wp14:editId="779C2C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4469" y="0"/>
                      <wp:lineTo x="0" y="2979"/>
                      <wp:lineTo x="0" y="20855"/>
                      <wp:lineTo x="20855" y="20855"/>
                      <wp:lineTo x="20855" y="2979"/>
                      <wp:lineTo x="16386" y="0"/>
                      <wp:lineTo x="4469" y="0"/>
                    </wp:wrapPolygon>
                  </wp:wrapTight>
                  <wp:docPr id="10" name="Grafický objekt 10" descr="Fotoapar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mer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D6F">
              <w:rPr>
                <w:b/>
                <w:sz w:val="28"/>
                <w:szCs w:val="24"/>
              </w:rPr>
              <w:t>Obrázek:</w:t>
            </w:r>
          </w:p>
        </w:tc>
      </w:tr>
      <w:tr w:rsidR="00CB3AC5" w14:paraId="4D6A3211" w14:textId="77777777" w:rsidTr="00FA1735">
        <w:trPr>
          <w:trHeight w:val="2361"/>
        </w:trPr>
        <w:tc>
          <w:tcPr>
            <w:tcW w:w="9011" w:type="dxa"/>
            <w:gridSpan w:val="3"/>
            <w:shd w:val="clear" w:color="auto" w:fill="FFFFFF" w:themeFill="background1"/>
          </w:tcPr>
          <w:p w14:paraId="4388940F" w14:textId="5F23EDB2" w:rsidR="00852AFF" w:rsidRDefault="00FA1735" w:rsidP="00651621">
            <w:pPr>
              <w:shd w:val="clear" w:color="auto" w:fill="FFFFFF" w:themeFill="background1"/>
              <w:jc w:val="both"/>
              <w:rPr>
                <w:b/>
                <w:noProof/>
                <w:sz w:val="24"/>
                <w:szCs w:val="24"/>
                <w:u w:val="single"/>
              </w:rPr>
            </w:pPr>
            <w:r w:rsidRPr="00236790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24" behindDoc="0" locked="0" layoutInCell="1" allowOverlap="1" wp14:anchorId="4FBE2D08" wp14:editId="65767997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2033004</wp:posOffset>
                      </wp:positionV>
                      <wp:extent cx="1630045" cy="163830"/>
                      <wp:effectExtent l="0" t="0" r="8255" b="7620"/>
                      <wp:wrapThrough wrapText="bothSides">
                        <wp:wrapPolygon edited="0">
                          <wp:start x="0" y="0"/>
                          <wp:lineTo x="0" y="20093"/>
                          <wp:lineTo x="21457" y="20093"/>
                          <wp:lineTo x="21457" y="0"/>
                          <wp:lineTo x="0" y="0"/>
                        </wp:wrapPolygon>
                      </wp:wrapThrough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045" cy="163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D81BC7" w14:textId="6590B923" w:rsidR="00FA1735" w:rsidRPr="00DB238B" w:rsidRDefault="00FA1735" w:rsidP="00FA1735">
                                  <w:pPr>
                                    <w:pStyle w:val="Titulek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Obr. 1 </w:t>
                                  </w:r>
                                  <w:r>
                                    <w:t>pomůcky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BE2D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4.5pt;margin-top:160.1pt;width:128.35pt;height:12.9pt;z-index:251661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" stroked="f">
                      <v:textbox inset="0,0,0,0">
                        <w:txbxContent>
                          <w:p w14:paraId="36D81BC7" w14:textId="6590B923" w:rsidR="00FA1735" w:rsidRPr="00DB238B" w:rsidRDefault="00FA1735" w:rsidP="00FA1735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Obr. 1 </w:t>
                            </w:r>
                            <w:r>
                              <w:t>pomůcky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76" behindDoc="0" locked="0" layoutInCell="1" allowOverlap="1" wp14:anchorId="6FE741EA" wp14:editId="0A547EC6">
                  <wp:simplePos x="0" y="0"/>
                  <wp:positionH relativeFrom="column">
                    <wp:posOffset>2954153</wp:posOffset>
                  </wp:positionH>
                  <wp:positionV relativeFrom="paragraph">
                    <wp:posOffset>568487</wp:posOffset>
                  </wp:positionV>
                  <wp:extent cx="1840230" cy="998855"/>
                  <wp:effectExtent l="19050" t="19050" r="26670" b="10795"/>
                  <wp:wrapTopAndBottom/>
                  <wp:docPr id="2" name="Obrázek 2" descr="C:\Users\sabra_000\AppData\Local\Microsoft\Windows\INetCache\Content.Word\IMG_9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bra_000\AppData\Local\Microsoft\Windows\INetCache\Content.Word\IMG_9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6" t="54303" r="32843" b="19349"/>
                          <a:stretch/>
                        </pic:blipFill>
                        <pic:spPr bwMode="auto">
                          <a:xfrm>
                            <a:off x="0" y="0"/>
                            <a:ext cx="1840230" cy="9988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6790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9C8EB58" wp14:editId="7905B2E0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1641151</wp:posOffset>
                      </wp:positionV>
                      <wp:extent cx="1630045" cy="163830"/>
                      <wp:effectExtent l="0" t="0" r="8255" b="7620"/>
                      <wp:wrapThrough wrapText="bothSides">
                        <wp:wrapPolygon edited="0">
                          <wp:start x="0" y="0"/>
                          <wp:lineTo x="0" y="20093"/>
                          <wp:lineTo x="21457" y="20093"/>
                          <wp:lineTo x="21457" y="0"/>
                          <wp:lineTo x="0" y="0"/>
                        </wp:wrapPolygon>
                      </wp:wrapThrough>
                      <wp:docPr id="9" name="Textové po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045" cy="163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A85229" w14:textId="00C17950" w:rsidR="00FD55E2" w:rsidRPr="00DB238B" w:rsidRDefault="00FA1735" w:rsidP="00236790">
                                  <w:pPr>
                                    <w:pStyle w:val="Titulek"/>
                                    <w:rPr>
                                      <w:noProof/>
                                    </w:rPr>
                                  </w:pPr>
                                  <w:r>
                                    <w:t>Obr. 2</w:t>
                                  </w:r>
                                  <w:r w:rsidR="00FD55E2">
                                    <w:t xml:space="preserve"> výsledek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8EB58" id="Textové pole 9" o:spid="_x0000_s1027" type="#_x0000_t202" style="position:absolute;left:0;text-align:left;margin-left:243.25pt;margin-top:129.2pt;width:128.35pt;height:12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" stroked="f">
                      <v:textbox inset="0,0,0,0">
                        <w:txbxContent>
                          <w:p w14:paraId="11A85229" w14:textId="00C17950" w:rsidR="00FD55E2" w:rsidRPr="00DB238B" w:rsidRDefault="00FA1735" w:rsidP="0023679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Obr. 2</w:t>
                            </w:r>
                            <w:r w:rsidR="00FD55E2">
                              <w:t xml:space="preserve"> výsledek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48" behindDoc="0" locked="0" layoutInCell="1" allowOverlap="1" wp14:anchorId="51D4CA88" wp14:editId="7513E06C">
                  <wp:simplePos x="0" y="0"/>
                  <wp:positionH relativeFrom="column">
                    <wp:posOffset>499849</wp:posOffset>
                  </wp:positionH>
                  <wp:positionV relativeFrom="paragraph">
                    <wp:posOffset>125376</wp:posOffset>
                  </wp:positionV>
                  <wp:extent cx="2140585" cy="1811655"/>
                  <wp:effectExtent l="19050" t="19050" r="12065" b="17145"/>
                  <wp:wrapTopAndBottom/>
                  <wp:docPr id="4" name="Obrázek 4" descr="C:\Users\sabra_000\AppData\Local\Microsoft\Windows\INetCache\Content.Word\IMG_9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bra_000\AppData\Local\Microsoft\Windows\INetCache\Content.Word\IMG_9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0" t="14194" r="18420" b="6306"/>
                          <a:stretch/>
                        </pic:blipFill>
                        <pic:spPr bwMode="auto">
                          <a:xfrm>
                            <a:off x="0" y="0"/>
                            <a:ext cx="2140585" cy="18116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D6F" w:rsidRPr="00236790">
              <w:rPr>
                <w:b/>
                <w:noProof/>
                <w:sz w:val="24"/>
                <w:szCs w:val="24"/>
                <w:u w:val="single"/>
              </w:rPr>
              <w:t xml:space="preserve"> </w:t>
            </w:r>
          </w:p>
          <w:p w14:paraId="262C7514" w14:textId="77777777" w:rsidR="00FA1735" w:rsidRDefault="00FA1735" w:rsidP="00651621">
            <w:pPr>
              <w:shd w:val="clear" w:color="auto" w:fill="FFFFFF" w:themeFill="background1"/>
              <w:jc w:val="both"/>
              <w:rPr>
                <w:b/>
                <w:noProof/>
                <w:sz w:val="24"/>
                <w:szCs w:val="24"/>
                <w:u w:val="single"/>
              </w:rPr>
            </w:pPr>
          </w:p>
          <w:p w14:paraId="2DC3D90A" w14:textId="6851D385" w:rsidR="00FA1735" w:rsidRPr="00236790" w:rsidRDefault="00FA1735" w:rsidP="00651621">
            <w:pPr>
              <w:shd w:val="clear" w:color="auto" w:fill="FFFFFF" w:themeFill="background1"/>
              <w:jc w:val="both"/>
              <w:rPr>
                <w:sz w:val="24"/>
                <w:szCs w:val="24"/>
              </w:rPr>
            </w:pPr>
          </w:p>
        </w:tc>
      </w:tr>
      <w:tr w:rsidR="002F5B84" w14:paraId="0BD01B44" w14:textId="77777777" w:rsidTr="00197A0F">
        <w:trPr>
          <w:trHeight w:val="419"/>
        </w:trPr>
        <w:tc>
          <w:tcPr>
            <w:tcW w:w="9011" w:type="dxa"/>
            <w:gridSpan w:val="3"/>
            <w:shd w:val="clear" w:color="auto" w:fill="FFC000"/>
          </w:tcPr>
          <w:p w14:paraId="094A8B56" w14:textId="438FF0D1" w:rsidR="002F5B84" w:rsidRPr="002F5B84" w:rsidRDefault="0077604F" w:rsidP="005837EA">
            <w:pPr>
              <w:jc w:val="both"/>
              <w:rPr>
                <w:sz w:val="24"/>
              </w:rPr>
            </w:pPr>
            <w:r w:rsidRPr="005837EA">
              <w:rPr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8246" behindDoc="1" locked="0" layoutInCell="1" allowOverlap="1" wp14:anchorId="01701068" wp14:editId="4E58451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10160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5891" y="0"/>
                      <wp:lineTo x="0" y="7855"/>
                      <wp:lineTo x="0" y="19636"/>
                      <wp:lineTo x="19636" y="19636"/>
                      <wp:lineTo x="19636" y="9818"/>
                      <wp:lineTo x="17673" y="0"/>
                      <wp:lineTo x="5891" y="0"/>
                    </wp:wrapPolygon>
                  </wp:wrapTight>
                  <wp:docPr id="14" name="Grafický objekt 14" descr="Symbol zvednutého pa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B84" w:rsidRPr="005837EA">
              <w:rPr>
                <w:b/>
                <w:sz w:val="28"/>
                <w:szCs w:val="24"/>
              </w:rPr>
              <w:t>Závěr:</w:t>
            </w:r>
            <w:r w:rsidR="002F5B84" w:rsidRPr="00CF6D6F">
              <w:rPr>
                <w:sz w:val="28"/>
              </w:rPr>
              <w:t xml:space="preserve"> </w:t>
            </w:r>
          </w:p>
        </w:tc>
      </w:tr>
      <w:tr w:rsidR="00CF6D6F" w14:paraId="38C7EE04" w14:textId="77777777" w:rsidTr="00197A0F">
        <w:trPr>
          <w:trHeight w:val="708"/>
        </w:trPr>
        <w:tc>
          <w:tcPr>
            <w:tcW w:w="9011" w:type="dxa"/>
            <w:gridSpan w:val="3"/>
            <w:shd w:val="clear" w:color="auto" w:fill="FFFFFF" w:themeFill="background1"/>
          </w:tcPr>
          <w:p w14:paraId="14631922" w14:textId="674796B4" w:rsidR="00CF6D6F" w:rsidRPr="005A7C62" w:rsidRDefault="009D68CF" w:rsidP="005A7C62">
            <w:pPr>
              <w:shd w:val="clear" w:color="auto" w:fill="FFFFFF" w:themeFill="background1"/>
              <w:jc w:val="both"/>
              <w:rPr>
                <w:b/>
                <w:noProof/>
                <w:sz w:val="28"/>
              </w:rPr>
            </w:pPr>
            <w:r>
              <w:rPr>
                <w:sz w:val="24"/>
              </w:rPr>
              <w:t xml:space="preserve">Po smíchání škrobu, oleje, octa a vody vznikla směs. Tuto směs jsme zahřáli v mikrovlnné troubě a vznikla plastická hmota.  </w:t>
            </w:r>
          </w:p>
        </w:tc>
      </w:tr>
      <w:tr w:rsidR="00CF6D6F" w14:paraId="63E4BFC1" w14:textId="77777777" w:rsidTr="00197A0F">
        <w:trPr>
          <w:trHeight w:val="421"/>
        </w:trPr>
        <w:tc>
          <w:tcPr>
            <w:tcW w:w="9011" w:type="dxa"/>
            <w:gridSpan w:val="3"/>
            <w:shd w:val="clear" w:color="auto" w:fill="FFC000"/>
          </w:tcPr>
          <w:p w14:paraId="7310BB0C" w14:textId="34887BB8" w:rsidR="00CF6D6F" w:rsidRPr="00CF6D6F" w:rsidRDefault="00CF6D6F" w:rsidP="005837EA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8250" behindDoc="1" locked="0" layoutInCell="1" allowOverlap="1" wp14:anchorId="7B68AA09" wp14:editId="7950280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13" name="Grafický objekt 13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42189C" w14:paraId="6B9F2287" w14:textId="77777777" w:rsidTr="00197A0F">
        <w:trPr>
          <w:trHeight w:val="757"/>
        </w:trPr>
        <w:tc>
          <w:tcPr>
            <w:tcW w:w="9011" w:type="dxa"/>
            <w:gridSpan w:val="3"/>
            <w:shd w:val="clear" w:color="auto" w:fill="FFFFFF" w:themeFill="background1"/>
          </w:tcPr>
          <w:p w14:paraId="531D294E" w14:textId="77777777" w:rsidR="005273D4" w:rsidRDefault="009D68CF" w:rsidP="009D68C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Kukuřičný škrob je látka, která se získává z kukuřice. Škrob je tvořený dlouhými řetězci látek zvaných polysacharidy. Po smíchání s dalšími látkami a následném zahřátí vzniká plastická hmota, a protože tato plastická hmota vznikla z rostlinných látek, říkáme jí </w:t>
            </w:r>
            <w:proofErr w:type="spellStart"/>
            <w:r>
              <w:rPr>
                <w:sz w:val="24"/>
              </w:rPr>
              <w:t>bioplast</w:t>
            </w:r>
            <w:proofErr w:type="spellEnd"/>
            <w:r>
              <w:rPr>
                <w:sz w:val="24"/>
              </w:rPr>
              <w:t>.</w:t>
            </w:r>
          </w:p>
          <w:p w14:paraId="14CF3133" w14:textId="1957A9E3" w:rsidR="00FA1735" w:rsidRPr="0042189C" w:rsidRDefault="00FA1735" w:rsidP="009D68CF">
            <w:pPr>
              <w:jc w:val="both"/>
              <w:rPr>
                <w:sz w:val="24"/>
              </w:rPr>
            </w:pPr>
          </w:p>
        </w:tc>
      </w:tr>
    </w:tbl>
    <w:p w14:paraId="6598B5C5" w14:textId="78848BC1" w:rsidR="003F34F0" w:rsidRDefault="003F34F0" w:rsidP="00110A67">
      <w:pPr>
        <w:jc w:val="both"/>
      </w:pPr>
    </w:p>
    <w:sectPr w:rsidR="003F3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76"/>
    <w:multiLevelType w:val="hybridMultilevel"/>
    <w:tmpl w:val="7D36FBE0"/>
    <w:lvl w:ilvl="0" w:tplc="599C10B4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1834C2"/>
    <w:multiLevelType w:val="multilevel"/>
    <w:tmpl w:val="832A51FC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EC0138"/>
    <w:multiLevelType w:val="hybridMultilevel"/>
    <w:tmpl w:val="E62487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34FE"/>
    <w:multiLevelType w:val="hybridMultilevel"/>
    <w:tmpl w:val="FC42F4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758F7"/>
    <w:multiLevelType w:val="hybridMultilevel"/>
    <w:tmpl w:val="CBAC2D0C"/>
    <w:lvl w:ilvl="0" w:tplc="6E120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5213"/>
    <w:multiLevelType w:val="hybridMultilevel"/>
    <w:tmpl w:val="D13C6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D6BFF"/>
    <w:multiLevelType w:val="hybridMultilevel"/>
    <w:tmpl w:val="C2BE7074"/>
    <w:lvl w:ilvl="0" w:tplc="74205BBA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873523"/>
    <w:multiLevelType w:val="hybridMultilevel"/>
    <w:tmpl w:val="D5BE74AA"/>
    <w:lvl w:ilvl="0" w:tplc="040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868A7"/>
    <w:multiLevelType w:val="hybridMultilevel"/>
    <w:tmpl w:val="2D323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87289"/>
    <w:multiLevelType w:val="multilevel"/>
    <w:tmpl w:val="9D204202"/>
    <w:lvl w:ilvl="0">
      <w:start w:val="1"/>
      <w:numFmt w:val="decimal"/>
      <w:pStyle w:val="seznamliteratur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596886"/>
    <w:multiLevelType w:val="hybridMultilevel"/>
    <w:tmpl w:val="AF34F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85C20"/>
    <w:multiLevelType w:val="multilevel"/>
    <w:tmpl w:val="0E088DE6"/>
    <w:lvl w:ilvl="0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48"/>
        </w:tabs>
        <w:ind w:left="-48" w:hanging="720"/>
      </w:pPr>
    </w:lvl>
    <w:lvl w:ilvl="2">
      <w:start w:val="1"/>
      <w:numFmt w:val="decimal"/>
      <w:lvlText w:val="%3."/>
      <w:lvlJc w:val="left"/>
      <w:pPr>
        <w:tabs>
          <w:tab w:val="num" w:pos="672"/>
        </w:tabs>
        <w:ind w:left="672" w:hanging="720"/>
      </w:pPr>
    </w:lvl>
    <w:lvl w:ilvl="3">
      <w:start w:val="1"/>
      <w:numFmt w:val="decimal"/>
      <w:lvlText w:val="%4."/>
      <w:lvlJc w:val="left"/>
      <w:pPr>
        <w:tabs>
          <w:tab w:val="num" w:pos="1392"/>
        </w:tabs>
        <w:ind w:left="1392" w:hanging="720"/>
      </w:pPr>
    </w:lvl>
    <w:lvl w:ilvl="4">
      <w:start w:val="1"/>
      <w:numFmt w:val="decimal"/>
      <w:lvlText w:val="%5."/>
      <w:lvlJc w:val="left"/>
      <w:pPr>
        <w:tabs>
          <w:tab w:val="num" w:pos="2112"/>
        </w:tabs>
        <w:ind w:left="2112" w:hanging="720"/>
      </w:pPr>
    </w:lvl>
    <w:lvl w:ilvl="5">
      <w:start w:val="1"/>
      <w:numFmt w:val="decimal"/>
      <w:lvlText w:val="%6."/>
      <w:lvlJc w:val="left"/>
      <w:pPr>
        <w:tabs>
          <w:tab w:val="num" w:pos="2832"/>
        </w:tabs>
        <w:ind w:left="2832" w:hanging="720"/>
      </w:pPr>
    </w:lvl>
    <w:lvl w:ilvl="6">
      <w:start w:val="1"/>
      <w:numFmt w:val="decimal"/>
      <w:lvlText w:val="%7."/>
      <w:lvlJc w:val="left"/>
      <w:pPr>
        <w:tabs>
          <w:tab w:val="num" w:pos="3552"/>
        </w:tabs>
        <w:ind w:left="3552" w:hanging="720"/>
      </w:pPr>
    </w:lvl>
    <w:lvl w:ilvl="7">
      <w:start w:val="1"/>
      <w:numFmt w:val="decimal"/>
      <w:lvlText w:val="%8."/>
      <w:lvlJc w:val="left"/>
      <w:pPr>
        <w:tabs>
          <w:tab w:val="num" w:pos="4272"/>
        </w:tabs>
        <w:ind w:left="4272" w:hanging="720"/>
      </w:pPr>
    </w:lvl>
    <w:lvl w:ilvl="8">
      <w:start w:val="1"/>
      <w:numFmt w:val="decimal"/>
      <w:lvlText w:val="%9."/>
      <w:lvlJc w:val="left"/>
      <w:pPr>
        <w:tabs>
          <w:tab w:val="num" w:pos="4992"/>
        </w:tabs>
        <w:ind w:left="4992" w:hanging="720"/>
      </w:pPr>
    </w:lvl>
  </w:abstractNum>
  <w:abstractNum w:abstractNumId="12" w15:restartNumberingAfterBreak="0">
    <w:nsid w:val="71A10351"/>
    <w:multiLevelType w:val="hybridMultilevel"/>
    <w:tmpl w:val="B27496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11"/>
  </w:num>
  <w:num w:numId="6">
    <w:abstractNumId w:val="11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3"/>
  </w:num>
  <w:num w:numId="12">
    <w:abstractNumId w:val="8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FD"/>
    <w:rsid w:val="00110A67"/>
    <w:rsid w:val="00151366"/>
    <w:rsid w:val="00197A0F"/>
    <w:rsid w:val="00235278"/>
    <w:rsid w:val="00236790"/>
    <w:rsid w:val="00241A79"/>
    <w:rsid w:val="002F5B84"/>
    <w:rsid w:val="003F34F0"/>
    <w:rsid w:val="0042189C"/>
    <w:rsid w:val="00425406"/>
    <w:rsid w:val="004773B1"/>
    <w:rsid w:val="005273D4"/>
    <w:rsid w:val="00534327"/>
    <w:rsid w:val="005837EA"/>
    <w:rsid w:val="00586A28"/>
    <w:rsid w:val="005A7C62"/>
    <w:rsid w:val="005C1441"/>
    <w:rsid w:val="005C3E65"/>
    <w:rsid w:val="005F5A2A"/>
    <w:rsid w:val="0064038C"/>
    <w:rsid w:val="00651621"/>
    <w:rsid w:val="006521A3"/>
    <w:rsid w:val="006A0479"/>
    <w:rsid w:val="006B49DF"/>
    <w:rsid w:val="006E1B6B"/>
    <w:rsid w:val="0077604F"/>
    <w:rsid w:val="00777CC4"/>
    <w:rsid w:val="007A73F3"/>
    <w:rsid w:val="00852AFF"/>
    <w:rsid w:val="00887636"/>
    <w:rsid w:val="008B243F"/>
    <w:rsid w:val="008C7E1C"/>
    <w:rsid w:val="00955EE5"/>
    <w:rsid w:val="00974E1C"/>
    <w:rsid w:val="009D68CF"/>
    <w:rsid w:val="009E77C9"/>
    <w:rsid w:val="009F055B"/>
    <w:rsid w:val="00A24BBA"/>
    <w:rsid w:val="00A750AE"/>
    <w:rsid w:val="00AB0782"/>
    <w:rsid w:val="00AE3B55"/>
    <w:rsid w:val="00B05B2B"/>
    <w:rsid w:val="00B2535E"/>
    <w:rsid w:val="00C623AC"/>
    <w:rsid w:val="00CA47FD"/>
    <w:rsid w:val="00CB3AC5"/>
    <w:rsid w:val="00CF11C9"/>
    <w:rsid w:val="00CF6D6F"/>
    <w:rsid w:val="00D00723"/>
    <w:rsid w:val="00D95258"/>
    <w:rsid w:val="00D954EA"/>
    <w:rsid w:val="00DE39BB"/>
    <w:rsid w:val="00E60D79"/>
    <w:rsid w:val="00EE0B9D"/>
    <w:rsid w:val="00FA1735"/>
    <w:rsid w:val="00FA6662"/>
    <w:rsid w:val="00FC1669"/>
    <w:rsid w:val="00FD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9F56A"/>
  <w15:chartTrackingRefBased/>
  <w15:docId w15:val="{0EDFBBC1-2285-4D4C-80E5-31C2F87F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autoSpaceDN w:val="0"/>
      <w:spacing w:line="242" w:lineRule="auto"/>
      <w:textAlignment w:val="baseline"/>
    </w:pPr>
  </w:style>
  <w:style w:type="paragraph" w:styleId="Nadpis1">
    <w:name w:val="heading 1"/>
    <w:aliases w:val="Hlavní nadpis"/>
    <w:basedOn w:val="Normln"/>
    <w:next w:val="Normln"/>
    <w:link w:val="Nadpis1Char"/>
    <w:autoRedefine/>
    <w:uiPriority w:val="9"/>
    <w:qFormat/>
    <w:rsid w:val="00B05B2B"/>
    <w:pPr>
      <w:keepNext/>
      <w:keepLines/>
      <w:numPr>
        <w:numId w:val="7"/>
      </w:numPr>
      <w:spacing w:before="240" w:after="0"/>
      <w:ind w:left="1080"/>
      <w:outlineLvl w:val="0"/>
    </w:pPr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paragraph" w:styleId="Nadpis2">
    <w:name w:val="heading 2"/>
    <w:basedOn w:val="Normln"/>
    <w:link w:val="Nadpis2Char"/>
    <w:autoRedefine/>
    <w:uiPriority w:val="9"/>
    <w:qFormat/>
    <w:rsid w:val="00B05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paragraph" w:styleId="Nadpis3">
    <w:name w:val="heading 3"/>
    <w:aliases w:val="podrtžení"/>
    <w:basedOn w:val="Normln"/>
    <w:next w:val="Normln"/>
    <w:link w:val="Nadpis3Char"/>
    <w:autoRedefine/>
    <w:uiPriority w:val="9"/>
    <w:semiHidden/>
    <w:unhideWhenUsed/>
    <w:qFormat/>
    <w:rsid w:val="00CF11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paragraph" w:styleId="Nadpis4">
    <w:name w:val="heading 4"/>
    <w:aliases w:val="tučně"/>
    <w:basedOn w:val="Normln"/>
    <w:next w:val="Normln"/>
    <w:link w:val="Nadpis4Char"/>
    <w:autoRedefine/>
    <w:uiPriority w:val="9"/>
    <w:unhideWhenUsed/>
    <w:qFormat/>
    <w:rsid w:val="006A04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adpis5">
    <w:name w:val="heading 5"/>
    <w:aliases w:val="Podnadpis 2"/>
    <w:basedOn w:val="Normln"/>
    <w:next w:val="Normln"/>
    <w:link w:val="Nadpis5Char"/>
    <w:autoRedefine/>
    <w:uiPriority w:val="9"/>
    <w:unhideWhenUsed/>
    <w:qFormat/>
    <w:rsid w:val="00B05B2B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lavní nadpis Char"/>
    <w:basedOn w:val="Standardnpsmoodstavce"/>
    <w:link w:val="Nadpis1"/>
    <w:uiPriority w:val="9"/>
    <w:rsid w:val="00B05B2B"/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5B2B"/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character" w:customStyle="1" w:styleId="Nadpis3Char">
    <w:name w:val="Nadpis 3 Char"/>
    <w:aliases w:val="podrtžení Char"/>
    <w:basedOn w:val="Standardnpsmoodstavce"/>
    <w:link w:val="Nadpis3"/>
    <w:uiPriority w:val="9"/>
    <w:semiHidden/>
    <w:rsid w:val="00CF11C9"/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character" w:customStyle="1" w:styleId="Nadpis4Char">
    <w:name w:val="Nadpis 4 Char"/>
    <w:aliases w:val="tučně Char"/>
    <w:basedOn w:val="Standardnpsmoodstavce"/>
    <w:link w:val="Nadpis4"/>
    <w:uiPriority w:val="9"/>
    <w:rsid w:val="006A047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6A0479"/>
    <w:pPr>
      <w:spacing w:after="0" w:line="360" w:lineRule="auto"/>
      <w:contextualSpacing/>
      <w:jc w:val="center"/>
    </w:pPr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0479"/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paragraph" w:customStyle="1" w:styleId="seznamliteratury">
    <w:name w:val="seznam literatury"/>
    <w:basedOn w:val="Odstavecseseznamem"/>
    <w:link w:val="seznamliteraturyChar"/>
    <w:autoRedefine/>
    <w:qFormat/>
    <w:rsid w:val="00887636"/>
    <w:pPr>
      <w:numPr>
        <w:numId w:val="3"/>
      </w:numPr>
      <w:tabs>
        <w:tab w:val="clear" w:pos="720"/>
      </w:tabs>
      <w:spacing w:line="360" w:lineRule="auto"/>
      <w:ind w:left="1440" w:hanging="360"/>
    </w:pPr>
    <w:rPr>
      <w:rFonts w:ascii="Times New Roman" w:eastAsia="Calibri" w:hAnsi="Times New Roman" w:cs="Times New Roman"/>
      <w:sz w:val="24"/>
      <w:szCs w:val="24"/>
      <w:shd w:val="clear" w:color="auto" w:fill="F5F6F7"/>
    </w:rPr>
  </w:style>
  <w:style w:type="character" w:customStyle="1" w:styleId="seznamliteraturyChar">
    <w:name w:val="seznam literatury Char"/>
    <w:basedOn w:val="Standardnpsmoodstavce"/>
    <w:link w:val="seznamliteratury"/>
    <w:rsid w:val="00887636"/>
    <w:rPr>
      <w:rFonts w:ascii="Times New Roman" w:eastAsia="Calibri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A0479"/>
    <w:pPr>
      <w:ind w:left="720"/>
      <w:contextualSpacing/>
    </w:pPr>
  </w:style>
  <w:style w:type="character" w:customStyle="1" w:styleId="Nadpis5Char">
    <w:name w:val="Nadpis 5 Char"/>
    <w:aliases w:val="Podnadpis 2 Char"/>
    <w:basedOn w:val="Standardnpsmoodstavce"/>
    <w:link w:val="Nadpis5"/>
    <w:uiPriority w:val="9"/>
    <w:rsid w:val="00B05B2B"/>
    <w:rPr>
      <w:rFonts w:ascii="Times New Roman" w:eastAsiaTheme="majorEastAsia" w:hAnsi="Times New Roman" w:cstheme="majorBidi"/>
      <w:sz w:val="24"/>
    </w:rPr>
  </w:style>
  <w:style w:type="table" w:styleId="Mkatabulky">
    <w:name w:val="Table Grid"/>
    <w:basedOn w:val="Normlntabulka"/>
    <w:uiPriority w:val="39"/>
    <w:rsid w:val="00CA4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CB3A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sv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svg"/><Relationship Id="rId19" Type="http://schemas.openxmlformats.org/officeDocument/2006/relationships/image" Target="media/image13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EF42A-B938-47AF-8B4A-3163BC8C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212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Pimková</dc:creator>
  <cp:keywords/>
  <dc:description/>
  <cp:lastModifiedBy>Sabina Pimková</cp:lastModifiedBy>
  <cp:revision>5</cp:revision>
  <cp:lastPrinted>2018-06-22T14:20:00Z</cp:lastPrinted>
  <dcterms:created xsi:type="dcterms:W3CDTF">2018-07-05T09:37:00Z</dcterms:created>
  <dcterms:modified xsi:type="dcterms:W3CDTF">2018-07-08T08:46:00Z</dcterms:modified>
</cp:coreProperties>
</file>