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288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2495"/>
        <w:gridCol w:w="3390"/>
        <w:gridCol w:w="3403"/>
      </w:tblGrid>
      <w:tr w:rsidR="00CF6D6F" w:rsidTr="009D5CFE">
        <w:trPr>
          <w:trHeight w:val="572"/>
        </w:trPr>
        <w:tc>
          <w:tcPr>
            <w:tcW w:w="2123" w:type="dxa"/>
            <w:shd w:val="clear" w:color="auto" w:fill="92D050"/>
            <w:vAlign w:val="center"/>
          </w:tcPr>
          <w:p w:rsidR="00CF6D6F" w:rsidRDefault="00665E29" w:rsidP="0077604F">
            <w:pPr>
              <w:ind w:left="360"/>
              <w:jc w:val="center"/>
            </w:pPr>
            <w:r>
              <w:rPr>
                <w:sz w:val="56"/>
              </w:rPr>
              <w:t>1</w:t>
            </w:r>
            <w:r w:rsidR="00CF6D6F" w:rsidRPr="00CA47FD">
              <w:rPr>
                <w:sz w:val="56"/>
              </w:rPr>
              <w:t>.</w:t>
            </w:r>
          </w:p>
        </w:tc>
        <w:tc>
          <w:tcPr>
            <w:tcW w:w="7165" w:type="dxa"/>
            <w:gridSpan w:val="2"/>
            <w:shd w:val="clear" w:color="auto" w:fill="FFFFFF" w:themeFill="background1"/>
            <w:vAlign w:val="center"/>
          </w:tcPr>
          <w:p w:rsidR="00CF6D6F" w:rsidRPr="0077604F" w:rsidRDefault="005837EA" w:rsidP="00D95258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604480" behindDoc="1" locked="0" layoutInCell="1" allowOverlap="1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11" name="Obrázek 11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5E29">
              <w:rPr>
                <w:b/>
                <w:color w:val="92D050"/>
                <w:sz w:val="40"/>
              </w:rPr>
              <w:t>Rostliny a jejich části</w:t>
            </w:r>
          </w:p>
        </w:tc>
      </w:tr>
      <w:tr w:rsidR="00CA47FD" w:rsidTr="009D5CFE">
        <w:trPr>
          <w:trHeight w:val="2226"/>
        </w:trPr>
        <w:tc>
          <w:tcPr>
            <w:tcW w:w="6118" w:type="dxa"/>
            <w:gridSpan w:val="2"/>
            <w:shd w:val="clear" w:color="auto" w:fill="FFFFFF" w:themeFill="background1"/>
          </w:tcPr>
          <w:p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151366" w:rsidRDefault="00151366" w:rsidP="001513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5273D4" w:rsidRDefault="00151366" w:rsidP="00CF6D6F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 w:rsidR="0042189C"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 w:rsidR="0042189C"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CF6D6F" w:rsidRPr="00972E3C" w:rsidRDefault="00E14A41" w:rsidP="00972E3C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3170" w:type="dxa"/>
            <w:shd w:val="clear" w:color="auto" w:fill="C3E47A"/>
            <w:vAlign w:val="center"/>
          </w:tcPr>
          <w:p w:rsidR="00972E3C" w:rsidRDefault="00665E29" w:rsidP="001513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Pojmenujte jednotlivé části rostlin.</w:t>
            </w:r>
          </w:p>
          <w:p w:rsidR="00CA47FD" w:rsidRPr="00151366" w:rsidRDefault="00CA47FD" w:rsidP="0015136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A7C62" w:rsidTr="009D5CFE">
        <w:trPr>
          <w:trHeight w:val="299"/>
        </w:trPr>
        <w:tc>
          <w:tcPr>
            <w:tcW w:w="9288" w:type="dxa"/>
            <w:gridSpan w:val="3"/>
            <w:shd w:val="clear" w:color="auto" w:fill="92D050"/>
          </w:tcPr>
          <w:p w:rsidR="005A7C62" w:rsidRPr="005A7C62" w:rsidRDefault="005A7C62" w:rsidP="005837EA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57990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16" name="Grafický objekt 16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CA47FD" w:rsidTr="009D5CFE">
        <w:trPr>
          <w:trHeight w:val="484"/>
        </w:trPr>
        <w:tc>
          <w:tcPr>
            <w:tcW w:w="9288" w:type="dxa"/>
            <w:gridSpan w:val="3"/>
            <w:shd w:val="clear" w:color="auto" w:fill="FFFFFF" w:themeFill="background1"/>
          </w:tcPr>
          <w:p w:rsidR="0077604F" w:rsidRPr="00236790" w:rsidRDefault="00665E29" w:rsidP="002367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Archy papíru A4, oboustranná lepicí páska</w:t>
            </w:r>
          </w:p>
        </w:tc>
      </w:tr>
      <w:tr w:rsidR="005A7C62" w:rsidTr="009D5CFE">
        <w:trPr>
          <w:trHeight w:val="298"/>
        </w:trPr>
        <w:tc>
          <w:tcPr>
            <w:tcW w:w="9288" w:type="dxa"/>
            <w:gridSpan w:val="3"/>
            <w:shd w:val="clear" w:color="auto" w:fill="92D050"/>
          </w:tcPr>
          <w:p w:rsidR="005A7C62" w:rsidRPr="005837EA" w:rsidRDefault="005A7C62" w:rsidP="005837EA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59219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5" name="Grafický objekt 5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CA47FD" w:rsidTr="009D5CFE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665E29" w:rsidRDefault="00972E3C" w:rsidP="00CF6D6F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 </w:t>
            </w:r>
            <w:r w:rsidR="00665E29">
              <w:rPr>
                <w:sz w:val="24"/>
                <w:szCs w:val="24"/>
              </w:rPr>
              <w:t xml:space="preserve">se zeptá dětí, co to jsou květy. Děti popisují, že jsou na rostlinách, barvené apod. </w:t>
            </w:r>
          </w:p>
          <w:p w:rsidR="00665E29" w:rsidRDefault="00665E29" w:rsidP="00CF6D6F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 vyzve děti, aby se rozběhly po zahradě a našly různé květy. Ty mají za úkol utrhnout, přinést a nalepit na kartu s oboustrannou lepicí páskou nalepenou ve tvaru květu.</w:t>
            </w:r>
          </w:p>
          <w:p w:rsidR="00665E29" w:rsidRDefault="00665E29" w:rsidP="00CF6D6F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Totéž učitel opakuje u listů, plodů, kořenů a stonku.</w:t>
            </w:r>
          </w:p>
          <w:p w:rsidR="00665E29" w:rsidRDefault="00665E29" w:rsidP="00CF6D6F">
            <w:pPr>
              <w:pStyle w:val="Odstavecseseznamem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Nakonec si děti prohlédnou všechny karty a hledají, co mají společného všechny květy/listy/plody/stonky a kořeny. Například barvu či tvar.</w:t>
            </w:r>
          </w:p>
          <w:p w:rsidR="00972E3C" w:rsidRPr="00972E3C" w:rsidRDefault="00972E3C" w:rsidP="00665E29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</w:p>
        </w:tc>
      </w:tr>
      <w:tr w:rsidR="00972E3C" w:rsidTr="009D5CFE">
        <w:trPr>
          <w:trHeight w:val="448"/>
        </w:trPr>
        <w:tc>
          <w:tcPr>
            <w:tcW w:w="9288" w:type="dxa"/>
            <w:gridSpan w:val="3"/>
            <w:shd w:val="clear" w:color="auto" w:fill="92D050"/>
          </w:tcPr>
          <w:p w:rsidR="00972E3C" w:rsidRPr="00972E3C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        </w:t>
            </w:r>
            <w:r w:rsidR="00972E3C"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972E3C" w:rsidTr="009D5CFE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972E3C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91740" cy="186880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81003_16524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41787" cy="183134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81003_17094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46086" cy="18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29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8080" cy="181356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81003_1713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387600" cy="17907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81003_1718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29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8080" cy="181356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81003_1723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30780" cy="1823085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81003_1727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3078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29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8080" cy="181356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181003_1743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30780" cy="182308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81003_1748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E29" w:rsidRPr="00972E3C" w:rsidRDefault="00665E29" w:rsidP="00972E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8080" cy="1813561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181003_1812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23160" cy="1817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07074" cy="1805305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181003_181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20610" cy="181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D9C" w:rsidTr="009D5CFE">
        <w:trPr>
          <w:trHeight w:val="397"/>
        </w:trPr>
        <w:tc>
          <w:tcPr>
            <w:tcW w:w="9288" w:type="dxa"/>
            <w:gridSpan w:val="3"/>
            <w:shd w:val="clear" w:color="auto" w:fill="92D050"/>
          </w:tcPr>
          <w:p w:rsidR="00F22D9C" w:rsidRPr="00CF6D6F" w:rsidRDefault="00F22D9C" w:rsidP="00F22D9C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616768" behindDoc="1" locked="0" layoutInCell="1" allowOverlap="1" wp14:anchorId="72D7FD86" wp14:editId="6325F4A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8" name="Grafický objekt 8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F22D9C" w:rsidTr="009D5CFE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F22D9C" w:rsidRPr="0042189C" w:rsidRDefault="009D5CFE" w:rsidP="00F22D9C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Převážná většina rostlin patří mezi vyšší rostliny krytosemenné, které mají obdobnou základní stavbu svého těla, tedy kořen, stonek, list, květ a plod. </w:t>
            </w:r>
          </w:p>
        </w:tc>
      </w:tr>
      <w:tr w:rsidR="00F22D9C" w:rsidTr="009D5CFE">
        <w:trPr>
          <w:trHeight w:val="397"/>
        </w:trPr>
        <w:tc>
          <w:tcPr>
            <w:tcW w:w="9288" w:type="dxa"/>
            <w:gridSpan w:val="3"/>
            <w:shd w:val="clear" w:color="auto" w:fill="92D050"/>
          </w:tcPr>
          <w:p w:rsidR="00F22D9C" w:rsidRDefault="00F22D9C" w:rsidP="00F22D9C">
            <w:pPr>
              <w:jc w:val="both"/>
              <w:rPr>
                <w:sz w:val="24"/>
              </w:rPr>
            </w:pPr>
            <w:r w:rsidRPr="00F22D9C">
              <w:rPr>
                <w:b/>
                <w:sz w:val="24"/>
              </w:rPr>
              <w:t>TIP</w:t>
            </w:r>
            <w:r>
              <w:rPr>
                <w:sz w:val="24"/>
              </w:rPr>
              <w:t xml:space="preserve">: </w:t>
            </w:r>
            <w:r w:rsidR="009D5CFE">
              <w:rPr>
                <w:sz w:val="24"/>
              </w:rPr>
              <w:t xml:space="preserve">děti mohou poznávat základní strukturu vybraných částí rostlin také s pomocí tematických </w:t>
            </w:r>
            <w:proofErr w:type="spellStart"/>
            <w:r w:rsidR="009D5CFE">
              <w:rPr>
                <w:sz w:val="24"/>
              </w:rPr>
              <w:t>puzlí</w:t>
            </w:r>
            <w:proofErr w:type="spellEnd"/>
            <w:r w:rsidR="009D5CFE">
              <w:rPr>
                <w:sz w:val="24"/>
              </w:rPr>
              <w:t>.</w:t>
            </w:r>
          </w:p>
        </w:tc>
      </w:tr>
      <w:tr w:rsidR="00F22D9C" w:rsidTr="009D5CFE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9D5CFE" w:rsidRDefault="009D5CFE" w:rsidP="009D5CFE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>
                  <wp:extent cx="5783580" cy="433768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27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580" cy="433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4F0" w:rsidRDefault="003F34F0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p w:rsidR="00CF45D8" w:rsidRDefault="00CF45D8" w:rsidP="00110A67">
      <w:pPr>
        <w:jc w:val="both"/>
      </w:pPr>
    </w:p>
    <w:tbl>
      <w:tblPr>
        <w:tblStyle w:val="Mkatabulky"/>
        <w:tblW w:w="9011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1601"/>
        <w:gridCol w:w="4633"/>
        <w:gridCol w:w="2777"/>
      </w:tblGrid>
      <w:tr w:rsidR="00CF45D8" w:rsidRPr="0077604F" w:rsidTr="00BE45C0">
        <w:trPr>
          <w:trHeight w:val="572"/>
        </w:trPr>
        <w:tc>
          <w:tcPr>
            <w:tcW w:w="1601" w:type="dxa"/>
            <w:shd w:val="clear" w:color="auto" w:fill="92D050"/>
            <w:vAlign w:val="center"/>
          </w:tcPr>
          <w:p w:rsidR="00CF45D8" w:rsidRDefault="009D5CFE" w:rsidP="00BE45C0">
            <w:pPr>
              <w:ind w:left="360"/>
              <w:jc w:val="center"/>
            </w:pPr>
            <w:r>
              <w:rPr>
                <w:sz w:val="56"/>
              </w:rPr>
              <w:lastRenderedPageBreak/>
              <w:t>2</w:t>
            </w:r>
            <w:r w:rsidR="00CF45D8" w:rsidRPr="00CA47FD">
              <w:rPr>
                <w:sz w:val="56"/>
              </w:rPr>
              <w:t>.</w:t>
            </w:r>
          </w:p>
        </w:tc>
        <w:tc>
          <w:tcPr>
            <w:tcW w:w="7410" w:type="dxa"/>
            <w:gridSpan w:val="2"/>
            <w:shd w:val="clear" w:color="auto" w:fill="FFFFFF" w:themeFill="background1"/>
            <w:vAlign w:val="center"/>
          </w:tcPr>
          <w:p w:rsidR="00CF45D8" w:rsidRPr="0077604F" w:rsidRDefault="00CF45D8" w:rsidP="00BE45C0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668992" behindDoc="1" locked="0" layoutInCell="1" allowOverlap="1" wp14:anchorId="087B1571" wp14:editId="74F233A4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35" name="Obrázek 35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5CFE">
              <w:rPr>
                <w:b/>
                <w:color w:val="92D050"/>
                <w:sz w:val="40"/>
              </w:rPr>
              <w:t>Části rostlin a jejich funkce</w:t>
            </w:r>
          </w:p>
        </w:tc>
      </w:tr>
      <w:tr w:rsidR="00CF45D8" w:rsidRPr="00151366" w:rsidTr="00BE45C0">
        <w:trPr>
          <w:trHeight w:val="2226"/>
        </w:trPr>
        <w:tc>
          <w:tcPr>
            <w:tcW w:w="6234" w:type="dxa"/>
            <w:gridSpan w:val="2"/>
            <w:shd w:val="clear" w:color="auto" w:fill="FFFFFF" w:themeFill="background1"/>
          </w:tcPr>
          <w:p w:rsidR="00CF45D8" w:rsidRDefault="00CF45D8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CF45D8" w:rsidRDefault="00CF45D8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CF45D8" w:rsidRDefault="00CF45D8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CF45D8" w:rsidRDefault="00CF45D8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CF45D8" w:rsidRPr="00972E3C" w:rsidRDefault="00CF45D8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2777" w:type="dxa"/>
            <w:shd w:val="clear" w:color="auto" w:fill="C3E47A"/>
            <w:vAlign w:val="center"/>
          </w:tcPr>
          <w:p w:rsidR="00CF45D8" w:rsidRDefault="009D5CFE" w:rsidP="00BE4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Staň se na chvíli některou z částí rostlin.</w:t>
            </w:r>
          </w:p>
          <w:p w:rsidR="00CF45D8" w:rsidRPr="00151366" w:rsidRDefault="00CF45D8" w:rsidP="00BE45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F45D8" w:rsidRPr="005A7C62" w:rsidTr="00BE45C0">
        <w:trPr>
          <w:trHeight w:val="299"/>
        </w:trPr>
        <w:tc>
          <w:tcPr>
            <w:tcW w:w="9011" w:type="dxa"/>
            <w:gridSpan w:val="3"/>
            <w:shd w:val="clear" w:color="auto" w:fill="92D050"/>
          </w:tcPr>
          <w:p w:rsidR="00CF45D8" w:rsidRPr="005A7C62" w:rsidRDefault="00CF45D8" w:rsidP="00BE45C0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72064" behindDoc="1" locked="0" layoutInCell="1" allowOverlap="1" wp14:anchorId="0AB3FF23" wp14:editId="364F8C3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36" name="Grafický objekt 36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CF45D8" w:rsidRPr="00236790" w:rsidTr="00BE45C0">
        <w:trPr>
          <w:trHeight w:val="484"/>
        </w:trPr>
        <w:tc>
          <w:tcPr>
            <w:tcW w:w="9011" w:type="dxa"/>
            <w:gridSpan w:val="3"/>
            <w:shd w:val="clear" w:color="auto" w:fill="FFFFFF" w:themeFill="background1"/>
          </w:tcPr>
          <w:p w:rsidR="00CF45D8" w:rsidRPr="00236790" w:rsidRDefault="009D5CFE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F45D8" w:rsidRPr="005837EA" w:rsidTr="00BE45C0">
        <w:trPr>
          <w:trHeight w:val="298"/>
        </w:trPr>
        <w:tc>
          <w:tcPr>
            <w:tcW w:w="9011" w:type="dxa"/>
            <w:gridSpan w:val="3"/>
            <w:shd w:val="clear" w:color="auto" w:fill="92D050"/>
          </w:tcPr>
          <w:p w:rsidR="00CF45D8" w:rsidRPr="005837EA" w:rsidRDefault="00CF45D8" w:rsidP="00BE45C0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75136" behindDoc="1" locked="0" layoutInCell="1" allowOverlap="1" wp14:anchorId="24C259FE" wp14:editId="4F033A7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37" name="Grafický objekt 37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CF45D8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9D5CFE" w:rsidRDefault="00CF45D8" w:rsidP="00DD5EAF">
            <w:pPr>
              <w:pStyle w:val="Odstavecseseznamem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DD5EAF">
              <w:rPr>
                <w:sz w:val="24"/>
                <w:szCs w:val="24"/>
              </w:rPr>
              <w:t xml:space="preserve">Učitel </w:t>
            </w:r>
            <w:r w:rsidR="009D5CFE">
              <w:rPr>
                <w:sz w:val="24"/>
                <w:szCs w:val="24"/>
              </w:rPr>
              <w:t>se zeptá dětí, které části rostlin znají. Postupně, jak děti jmenují jednotlivé části rostlin, tak si společně ukazují, jak budou jednotlivé části předvádět a k čemu slouží.</w:t>
            </w:r>
          </w:p>
          <w:p w:rsidR="009D5CFE" w:rsidRDefault="009D5CFE" w:rsidP="009D5CFE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KVĚT: ruce mírně roztažené okolo hlavy – „čekám na včelu“</w:t>
            </w:r>
          </w:p>
          <w:p w:rsidR="009D5CFE" w:rsidRDefault="009D5CFE" w:rsidP="009D5CFE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LIST: ruce mírně svěšené podél těla, pomalu se pohybují – „třesu se ve větru“</w:t>
            </w:r>
          </w:p>
          <w:p w:rsidR="009D5CFE" w:rsidRDefault="009D5CFE" w:rsidP="009D5CFE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STONEK: ruce zaťaté v pěst, </w:t>
            </w:r>
            <w:proofErr w:type="gramStart"/>
            <w:r>
              <w:rPr>
                <w:sz w:val="24"/>
                <w:szCs w:val="24"/>
              </w:rPr>
              <w:t>jakoby</w:t>
            </w:r>
            <w:proofErr w:type="gramEnd"/>
            <w:r>
              <w:rPr>
                <w:sz w:val="24"/>
                <w:szCs w:val="24"/>
              </w:rPr>
              <w:t xml:space="preserve"> držely činku – „jsem silák, všechno unesu“</w:t>
            </w:r>
          </w:p>
          <w:p w:rsidR="009D5CFE" w:rsidRDefault="009D5CFE" w:rsidP="009D5CFE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PLOD: ruce sepnuté před sebou – „chráním semeno“</w:t>
            </w:r>
          </w:p>
          <w:p w:rsidR="009D5CFE" w:rsidRDefault="009D5CFE" w:rsidP="009D5CFE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KOŘEN: ruce pevně přitisknuté k nohám, celé tělo zp</w:t>
            </w:r>
            <w:r w:rsidR="00895A46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vněné - „</w:t>
            </w:r>
            <w:r w:rsidR="00895A46">
              <w:rPr>
                <w:sz w:val="24"/>
                <w:szCs w:val="24"/>
              </w:rPr>
              <w:t>držím pevně v zemi“</w:t>
            </w:r>
          </w:p>
          <w:p w:rsidR="00895A46" w:rsidRDefault="00895A46" w:rsidP="00DD5EAF">
            <w:pPr>
              <w:pStyle w:val="Odstavecseseznamem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Nejprve jmenuje učitel jednotlivé části rostlin a děti po něm opakují. </w:t>
            </w:r>
          </w:p>
          <w:p w:rsidR="00895A46" w:rsidRDefault="00895A46" w:rsidP="00DD5EAF">
            <w:pPr>
              <w:pStyle w:val="Odstavecseseznamem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Postupně mohou jednotlivé části rostlin jmenovat vybrané děti, po kterých ostatní opakují.</w:t>
            </w:r>
          </w:p>
          <w:p w:rsidR="00CF45D8" w:rsidRPr="00895A46" w:rsidRDefault="00CF45D8" w:rsidP="00895A46">
            <w:pPr>
              <w:jc w:val="both"/>
              <w:rPr>
                <w:sz w:val="24"/>
                <w:szCs w:val="24"/>
              </w:rPr>
            </w:pPr>
          </w:p>
        </w:tc>
      </w:tr>
      <w:tr w:rsidR="00CF45D8" w:rsidRPr="00972E3C" w:rsidTr="00BE45C0">
        <w:trPr>
          <w:trHeight w:val="448"/>
        </w:trPr>
        <w:tc>
          <w:tcPr>
            <w:tcW w:w="9011" w:type="dxa"/>
            <w:gridSpan w:val="3"/>
            <w:shd w:val="clear" w:color="auto" w:fill="92D050"/>
          </w:tcPr>
          <w:p w:rsidR="00CF45D8" w:rsidRPr="00972E3C" w:rsidRDefault="00CF45D8" w:rsidP="00BE45C0">
            <w:pPr>
              <w:jc w:val="both"/>
              <w:rPr>
                <w:sz w:val="24"/>
                <w:szCs w:val="24"/>
              </w:rPr>
            </w:pPr>
            <w:r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CF45D8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CF45D8" w:rsidRPr="00972E3C" w:rsidRDefault="00CF45D8" w:rsidP="00BE45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</w:t>
            </w:r>
            <w:r w:rsidR="00895A46">
              <w:rPr>
                <w:noProof/>
                <w:sz w:val="24"/>
                <w:szCs w:val="24"/>
              </w:rPr>
              <w:drawing>
                <wp:inline distT="0" distB="0" distL="0" distR="0">
                  <wp:extent cx="2454909" cy="1841182"/>
                  <wp:effectExtent l="0" t="304800" r="0" b="29273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81003_18014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6704" cy="184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A46">
              <w:rPr>
                <w:noProof/>
                <w:sz w:val="24"/>
                <w:szCs w:val="24"/>
              </w:rPr>
              <w:drawing>
                <wp:inline distT="0" distB="0" distL="0" distR="0">
                  <wp:extent cx="2395961" cy="1796971"/>
                  <wp:effectExtent l="0" t="304800" r="0" b="28003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20181003_18022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7975" cy="180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A46">
              <w:rPr>
                <w:noProof/>
                <w:sz w:val="24"/>
                <w:szCs w:val="24"/>
              </w:rPr>
              <w:drawing>
                <wp:inline distT="0" distB="0" distL="0" distR="0">
                  <wp:extent cx="2522078" cy="1891559"/>
                  <wp:effectExtent l="0" t="323850" r="0" b="29972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0181003_18023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5829" cy="190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A46">
              <w:rPr>
                <w:noProof/>
                <w:sz w:val="24"/>
                <w:szCs w:val="24"/>
              </w:rPr>
              <w:drawing>
                <wp:inline distT="0" distB="0" distL="0" distR="0">
                  <wp:extent cx="2454990" cy="1841244"/>
                  <wp:effectExtent l="0" t="304800" r="0" b="29273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20181003_18031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138" cy="18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5D8" w:rsidRPr="00CF6D6F" w:rsidTr="00BE45C0">
        <w:trPr>
          <w:trHeight w:val="397"/>
        </w:trPr>
        <w:tc>
          <w:tcPr>
            <w:tcW w:w="9011" w:type="dxa"/>
            <w:gridSpan w:val="3"/>
            <w:shd w:val="clear" w:color="auto" w:fill="92D050"/>
          </w:tcPr>
          <w:p w:rsidR="00CF45D8" w:rsidRPr="00CF6D6F" w:rsidRDefault="00CF45D8" w:rsidP="00BE45C0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78208" behindDoc="1" locked="0" layoutInCell="1" allowOverlap="1" wp14:anchorId="49ABB650" wp14:editId="5B7E004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41" name="Grafický objekt 41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CF45D8" w:rsidRPr="0042189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CF45D8" w:rsidRPr="0042189C" w:rsidRDefault="00895A46" w:rsidP="00BE45C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Každá z částí rostlin plní své specifické funkce. Ne se všemi je možné seznámit děti předškolního věku. Například fotosyntéza jako hlavní funkce listů je probírána nejdříve ve III. ročníku ZŠ. </w:t>
            </w:r>
            <w:r w:rsidR="00DD5EAF">
              <w:rPr>
                <w:sz w:val="24"/>
              </w:rPr>
              <w:t xml:space="preserve"> </w:t>
            </w:r>
          </w:p>
        </w:tc>
      </w:tr>
    </w:tbl>
    <w:p w:rsidR="00CF45D8" w:rsidRDefault="00CF45D8" w:rsidP="00CF45D8">
      <w:pPr>
        <w:jc w:val="both"/>
      </w:pPr>
    </w:p>
    <w:p w:rsidR="00CF45D8" w:rsidRDefault="00CF45D8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p w:rsidR="00B303BB" w:rsidRDefault="00B303BB" w:rsidP="00110A67">
      <w:pPr>
        <w:jc w:val="both"/>
      </w:pPr>
    </w:p>
    <w:tbl>
      <w:tblPr>
        <w:tblStyle w:val="Mkatabulky"/>
        <w:tblW w:w="9011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2144"/>
        <w:gridCol w:w="4031"/>
        <w:gridCol w:w="3113"/>
      </w:tblGrid>
      <w:tr w:rsidR="00B303BB" w:rsidRPr="0077604F" w:rsidTr="00BE45C0">
        <w:trPr>
          <w:trHeight w:val="572"/>
        </w:trPr>
        <w:tc>
          <w:tcPr>
            <w:tcW w:w="1601" w:type="dxa"/>
            <w:shd w:val="clear" w:color="auto" w:fill="92D050"/>
            <w:vAlign w:val="center"/>
          </w:tcPr>
          <w:p w:rsidR="00B303BB" w:rsidRDefault="00895A46" w:rsidP="00BE45C0">
            <w:pPr>
              <w:ind w:left="360"/>
              <w:jc w:val="center"/>
            </w:pPr>
            <w:r>
              <w:rPr>
                <w:sz w:val="56"/>
              </w:rPr>
              <w:lastRenderedPageBreak/>
              <w:t>3</w:t>
            </w:r>
            <w:r w:rsidR="00B303BB" w:rsidRPr="00CA47FD">
              <w:rPr>
                <w:sz w:val="56"/>
              </w:rPr>
              <w:t>.</w:t>
            </w:r>
          </w:p>
        </w:tc>
        <w:tc>
          <w:tcPr>
            <w:tcW w:w="7410" w:type="dxa"/>
            <w:gridSpan w:val="2"/>
            <w:shd w:val="clear" w:color="auto" w:fill="FFFFFF" w:themeFill="background1"/>
            <w:vAlign w:val="center"/>
          </w:tcPr>
          <w:p w:rsidR="00B303BB" w:rsidRPr="0077604F" w:rsidRDefault="00B303BB" w:rsidP="00BE45C0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683328" behindDoc="1" locked="0" layoutInCell="1" allowOverlap="1" wp14:anchorId="087B1571" wp14:editId="74F233A4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44" name="Obrázek 44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5A46">
              <w:rPr>
                <w:b/>
                <w:color w:val="92D050"/>
                <w:sz w:val="40"/>
              </w:rPr>
              <w:t>Třídění plodů hmatem</w:t>
            </w:r>
          </w:p>
        </w:tc>
      </w:tr>
      <w:tr w:rsidR="00B303BB" w:rsidRPr="00151366" w:rsidTr="00BE45C0">
        <w:trPr>
          <w:trHeight w:val="2226"/>
        </w:trPr>
        <w:tc>
          <w:tcPr>
            <w:tcW w:w="6234" w:type="dxa"/>
            <w:gridSpan w:val="2"/>
            <w:shd w:val="clear" w:color="auto" w:fill="FFFFFF" w:themeFill="background1"/>
          </w:tcPr>
          <w:p w:rsidR="00B303BB" w:rsidRDefault="00B303B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B303BB" w:rsidRDefault="00B303B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B303BB" w:rsidRDefault="00B303B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B303BB" w:rsidRDefault="00B303BB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B303BB" w:rsidRPr="00972E3C" w:rsidRDefault="00B303BB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2777" w:type="dxa"/>
            <w:shd w:val="clear" w:color="auto" w:fill="C3E47A"/>
            <w:vAlign w:val="center"/>
          </w:tcPr>
          <w:p w:rsidR="00B303BB" w:rsidRPr="00151366" w:rsidRDefault="00895A46" w:rsidP="00BE4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Roztřiďte plody a semena výhradně pomocí hmatu.</w:t>
            </w:r>
          </w:p>
        </w:tc>
      </w:tr>
      <w:tr w:rsidR="00B303BB" w:rsidRPr="005A7C62" w:rsidTr="00BE45C0">
        <w:trPr>
          <w:trHeight w:val="299"/>
        </w:trPr>
        <w:tc>
          <w:tcPr>
            <w:tcW w:w="9011" w:type="dxa"/>
            <w:gridSpan w:val="3"/>
            <w:shd w:val="clear" w:color="auto" w:fill="92D050"/>
          </w:tcPr>
          <w:p w:rsidR="00B303BB" w:rsidRPr="005A7C62" w:rsidRDefault="00B303BB" w:rsidP="00BE45C0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88448" behindDoc="1" locked="0" layoutInCell="1" allowOverlap="1" wp14:anchorId="0AB3FF23" wp14:editId="364F8C3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45" name="Grafický objekt 45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B303BB" w:rsidRPr="00236790" w:rsidTr="00BE45C0">
        <w:trPr>
          <w:trHeight w:val="484"/>
        </w:trPr>
        <w:tc>
          <w:tcPr>
            <w:tcW w:w="9011" w:type="dxa"/>
            <w:gridSpan w:val="3"/>
            <w:shd w:val="clear" w:color="auto" w:fill="FFFFFF" w:themeFill="background1"/>
          </w:tcPr>
          <w:p w:rsidR="00B303BB" w:rsidRPr="00236790" w:rsidRDefault="00895A46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Velká miska s dostupnými plody a semeny (hloh, ořech, kaštany), tři menší misky, šátek.</w:t>
            </w:r>
          </w:p>
        </w:tc>
      </w:tr>
      <w:tr w:rsidR="00B303BB" w:rsidRPr="005837EA" w:rsidTr="00BE45C0">
        <w:trPr>
          <w:trHeight w:val="298"/>
        </w:trPr>
        <w:tc>
          <w:tcPr>
            <w:tcW w:w="9011" w:type="dxa"/>
            <w:gridSpan w:val="3"/>
            <w:shd w:val="clear" w:color="auto" w:fill="92D050"/>
          </w:tcPr>
          <w:p w:rsidR="00B303BB" w:rsidRPr="005837EA" w:rsidRDefault="00B303BB" w:rsidP="00BE45C0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93568" behindDoc="1" locked="0" layoutInCell="1" allowOverlap="1" wp14:anchorId="24C259FE" wp14:editId="4F033A7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46" name="Grafický objekt 46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B303BB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895A46" w:rsidRDefault="00B303BB" w:rsidP="00B303BB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 </w:t>
            </w:r>
            <w:r w:rsidR="00895A46">
              <w:rPr>
                <w:sz w:val="24"/>
                <w:szCs w:val="24"/>
              </w:rPr>
              <w:t xml:space="preserve">ukáže dětem misku se smíchanými plody a semeny rostlin a poprosí děti, zda by je mohly roztřídit do tří různých misek. </w:t>
            </w:r>
          </w:p>
          <w:p w:rsidR="004E03C0" w:rsidRDefault="00895A46" w:rsidP="00B303BB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 přírodniny opět promíchá a požádá děti, zda by z misky mohly vybrat pouze jablíčka/kaštany/ořech, ale tentokrát se zavázanýma očima. </w:t>
            </w:r>
          </w:p>
          <w:p w:rsidR="00B303BB" w:rsidRPr="004E03C0" w:rsidRDefault="004E03C0" w:rsidP="004E03C0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Šikovné děti mohou v následujících kolech zkusit roztřídit současně dva či dokonce tři typy přírodnin.</w:t>
            </w:r>
          </w:p>
        </w:tc>
      </w:tr>
      <w:tr w:rsidR="00B303BB" w:rsidRPr="00972E3C" w:rsidTr="00BE45C0">
        <w:trPr>
          <w:trHeight w:val="448"/>
        </w:trPr>
        <w:tc>
          <w:tcPr>
            <w:tcW w:w="9011" w:type="dxa"/>
            <w:gridSpan w:val="3"/>
            <w:shd w:val="clear" w:color="auto" w:fill="92D050"/>
          </w:tcPr>
          <w:p w:rsidR="00B303BB" w:rsidRPr="00972E3C" w:rsidRDefault="00B303BB" w:rsidP="00BE45C0">
            <w:pPr>
              <w:jc w:val="both"/>
              <w:rPr>
                <w:sz w:val="24"/>
                <w:szCs w:val="24"/>
              </w:rPr>
            </w:pPr>
            <w:r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B303BB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B303BB" w:rsidRPr="00972E3C" w:rsidRDefault="00B303BB" w:rsidP="00BE45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E03C0">
              <w:rPr>
                <w:noProof/>
                <w:sz w:val="24"/>
                <w:szCs w:val="24"/>
              </w:rPr>
              <w:drawing>
                <wp:inline distT="0" distB="0" distL="0" distR="0">
                  <wp:extent cx="2758440" cy="2068830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0181003_1752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844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3C0">
              <w:rPr>
                <w:sz w:val="24"/>
                <w:szCs w:val="24"/>
              </w:rPr>
              <w:t xml:space="preserve">   </w:t>
            </w:r>
            <w:r w:rsidR="004E03C0">
              <w:rPr>
                <w:noProof/>
                <w:sz w:val="24"/>
                <w:szCs w:val="24"/>
              </w:rPr>
              <w:drawing>
                <wp:inline distT="0" distB="0" distL="0" distR="0">
                  <wp:extent cx="2165244" cy="1623933"/>
                  <wp:effectExtent l="0" t="266700" r="0" b="24320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181003_1754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7200" cy="16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3BB" w:rsidRPr="00CF6D6F" w:rsidTr="00BE45C0">
        <w:trPr>
          <w:trHeight w:val="397"/>
        </w:trPr>
        <w:tc>
          <w:tcPr>
            <w:tcW w:w="9011" w:type="dxa"/>
            <w:gridSpan w:val="3"/>
            <w:shd w:val="clear" w:color="auto" w:fill="92D050"/>
          </w:tcPr>
          <w:p w:rsidR="00B303BB" w:rsidRPr="00CF6D6F" w:rsidRDefault="00B303BB" w:rsidP="00BE45C0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698688" behindDoc="1" locked="0" layoutInCell="1" allowOverlap="1" wp14:anchorId="49ABB650" wp14:editId="5B7E004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50" name="Grafický objekt 50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B303BB" w:rsidRPr="0042189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B303BB" w:rsidRPr="0042189C" w:rsidRDefault="004E03C0" w:rsidP="00BE45C0">
            <w:pPr>
              <w:jc w:val="both"/>
              <w:rPr>
                <w:sz w:val="24"/>
              </w:rPr>
            </w:pPr>
            <w:r>
              <w:rPr>
                <w:sz w:val="24"/>
              </w:rPr>
              <w:t>Každé ze semen či plodů má specifický tvar či povrch, které mohou pomoci při jejich určování. Účelem této činnosti není naučit děti poznávat vybrané plody a semena, ale uvědomit si, že mají mimo barvené odlišnosti také odlišnosti tvarové.</w:t>
            </w:r>
          </w:p>
        </w:tc>
      </w:tr>
      <w:tr w:rsidR="00C7301B" w:rsidRPr="0042189C" w:rsidTr="00C7301B">
        <w:trPr>
          <w:trHeight w:val="454"/>
        </w:trPr>
        <w:tc>
          <w:tcPr>
            <w:tcW w:w="9011" w:type="dxa"/>
            <w:gridSpan w:val="3"/>
            <w:shd w:val="clear" w:color="auto" w:fill="92D050"/>
          </w:tcPr>
          <w:p w:rsidR="00C7301B" w:rsidRPr="00C7301B" w:rsidRDefault="00C7301B" w:rsidP="00BE45C0">
            <w:pPr>
              <w:jc w:val="both"/>
              <w:rPr>
                <w:b/>
                <w:sz w:val="24"/>
              </w:rPr>
            </w:pPr>
            <w:r w:rsidRPr="00C7301B">
              <w:rPr>
                <w:b/>
                <w:sz w:val="24"/>
              </w:rPr>
              <w:t xml:space="preserve">TIP: </w:t>
            </w:r>
            <w:r w:rsidR="004E03C0">
              <w:rPr>
                <w:b/>
                <w:sz w:val="24"/>
              </w:rPr>
              <w:t>Více variant</w:t>
            </w:r>
          </w:p>
        </w:tc>
      </w:tr>
      <w:tr w:rsidR="00C7301B" w:rsidRPr="0042189C" w:rsidTr="00C7301B">
        <w:trPr>
          <w:trHeight w:val="521"/>
        </w:trPr>
        <w:tc>
          <w:tcPr>
            <w:tcW w:w="9011" w:type="dxa"/>
            <w:gridSpan w:val="3"/>
            <w:shd w:val="clear" w:color="auto" w:fill="FFFFFF" w:themeFill="background1"/>
          </w:tcPr>
          <w:p w:rsidR="00C7301B" w:rsidRDefault="004E03C0" w:rsidP="00BE45C0">
            <w:pPr>
              <w:jc w:val="both"/>
              <w:rPr>
                <w:sz w:val="24"/>
              </w:rPr>
            </w:pPr>
            <w:r>
              <w:rPr>
                <w:sz w:val="24"/>
              </w:rPr>
              <w:t>Učitel může připravit různé varianty této aktivity. Například plody a souplodí stejné barvy, ale odlišných tvarů a velikostí (šípek, jablíčko jeřabina) apod.</w:t>
            </w:r>
          </w:p>
        </w:tc>
      </w:tr>
      <w:tr w:rsidR="00C7301B" w:rsidRPr="0077604F" w:rsidTr="00BE45C0">
        <w:trPr>
          <w:trHeight w:val="572"/>
        </w:trPr>
        <w:tc>
          <w:tcPr>
            <w:tcW w:w="1601" w:type="dxa"/>
            <w:shd w:val="clear" w:color="auto" w:fill="92D050"/>
            <w:vAlign w:val="center"/>
          </w:tcPr>
          <w:p w:rsidR="00C7301B" w:rsidRDefault="00BE45C0" w:rsidP="00BE45C0">
            <w:pPr>
              <w:ind w:left="360"/>
              <w:jc w:val="center"/>
            </w:pPr>
            <w:r>
              <w:rPr>
                <w:sz w:val="56"/>
              </w:rPr>
              <w:lastRenderedPageBreak/>
              <w:t>4</w:t>
            </w:r>
            <w:r w:rsidR="00C7301B" w:rsidRPr="00CA47FD">
              <w:rPr>
                <w:sz w:val="56"/>
              </w:rPr>
              <w:t>.</w:t>
            </w:r>
          </w:p>
        </w:tc>
        <w:tc>
          <w:tcPr>
            <w:tcW w:w="7410" w:type="dxa"/>
            <w:gridSpan w:val="2"/>
            <w:shd w:val="clear" w:color="auto" w:fill="FFFFFF" w:themeFill="background1"/>
            <w:vAlign w:val="center"/>
          </w:tcPr>
          <w:p w:rsidR="00C7301B" w:rsidRPr="0077604F" w:rsidRDefault="00C7301B" w:rsidP="00BE45C0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699712" behindDoc="1" locked="0" layoutInCell="1" allowOverlap="1" wp14:anchorId="087B1571" wp14:editId="74F233A4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52" name="Obrázek 52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E45C0">
              <w:rPr>
                <w:b/>
                <w:color w:val="92D050"/>
                <w:sz w:val="40"/>
              </w:rPr>
              <w:t xml:space="preserve">Poznávání rostlin pomocí určovacích karet </w:t>
            </w:r>
          </w:p>
        </w:tc>
      </w:tr>
      <w:tr w:rsidR="00C7301B" w:rsidRPr="00151366" w:rsidTr="00BE45C0">
        <w:trPr>
          <w:trHeight w:val="2226"/>
        </w:trPr>
        <w:tc>
          <w:tcPr>
            <w:tcW w:w="6234" w:type="dxa"/>
            <w:gridSpan w:val="2"/>
            <w:shd w:val="clear" w:color="auto" w:fill="FFFFFF" w:themeFill="background1"/>
          </w:tcPr>
          <w:p w:rsidR="00C7301B" w:rsidRDefault="00C7301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C7301B" w:rsidRDefault="00C7301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C7301B" w:rsidRDefault="00C7301B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C7301B" w:rsidRDefault="00C7301B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C7301B" w:rsidRPr="00972E3C" w:rsidRDefault="00C7301B" w:rsidP="00BE45C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2777" w:type="dxa"/>
            <w:shd w:val="clear" w:color="auto" w:fill="C3E47A"/>
            <w:vAlign w:val="center"/>
          </w:tcPr>
          <w:p w:rsidR="00C7301B" w:rsidRDefault="00BE45C0" w:rsidP="00BE45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Vyhledejte rostliny na obrázku.</w:t>
            </w:r>
          </w:p>
          <w:p w:rsidR="00C7301B" w:rsidRPr="00151366" w:rsidRDefault="00C7301B" w:rsidP="00BE45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7301B" w:rsidRPr="005A7C62" w:rsidTr="00BE45C0">
        <w:trPr>
          <w:trHeight w:val="299"/>
        </w:trPr>
        <w:tc>
          <w:tcPr>
            <w:tcW w:w="9011" w:type="dxa"/>
            <w:gridSpan w:val="3"/>
            <w:shd w:val="clear" w:color="auto" w:fill="92D050"/>
          </w:tcPr>
          <w:p w:rsidR="00C7301B" w:rsidRPr="005A7C62" w:rsidRDefault="00C7301B" w:rsidP="00BE45C0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00736" behindDoc="1" locked="0" layoutInCell="1" allowOverlap="1" wp14:anchorId="0AB3FF23" wp14:editId="364F8C3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53" name="Grafický objekt 53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C7301B" w:rsidRPr="00236790" w:rsidTr="00BE45C0">
        <w:trPr>
          <w:trHeight w:val="484"/>
        </w:trPr>
        <w:tc>
          <w:tcPr>
            <w:tcW w:w="9011" w:type="dxa"/>
            <w:gridSpan w:val="3"/>
            <w:shd w:val="clear" w:color="auto" w:fill="FFFFFF" w:themeFill="background1"/>
          </w:tcPr>
          <w:p w:rsidR="00C7301B" w:rsidRPr="00236790" w:rsidRDefault="00BE45C0" w:rsidP="00BE45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Karty s rostlinami rostoucími na školní zahradě.</w:t>
            </w:r>
          </w:p>
        </w:tc>
      </w:tr>
      <w:tr w:rsidR="00C7301B" w:rsidRPr="005837EA" w:rsidTr="00BE45C0">
        <w:trPr>
          <w:trHeight w:val="298"/>
        </w:trPr>
        <w:tc>
          <w:tcPr>
            <w:tcW w:w="9011" w:type="dxa"/>
            <w:gridSpan w:val="3"/>
            <w:shd w:val="clear" w:color="auto" w:fill="92D050"/>
          </w:tcPr>
          <w:p w:rsidR="00C7301B" w:rsidRPr="005837EA" w:rsidRDefault="00C7301B" w:rsidP="00BE45C0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01760" behindDoc="1" locked="0" layoutInCell="1" allowOverlap="1" wp14:anchorId="24C259FE" wp14:editId="4F033A7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54" name="Grafický objekt 54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C7301B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BE45C0" w:rsidRDefault="00BE45C0" w:rsidP="00C7301B">
            <w:pPr>
              <w:pStyle w:val="Odstavecseseznamem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Děti dostanou od učitele obrázky různých bylin, které právě kvetou na školní zahradě. </w:t>
            </w:r>
          </w:p>
          <w:p w:rsidR="00BE45C0" w:rsidRDefault="00BE45C0" w:rsidP="00C7301B">
            <w:pPr>
              <w:pStyle w:val="Odstavecseseznamem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Každé dítě se vydá hledat svou rostlinu. Jakmile ji najde, zamává na učitele, který zkontroluje správnost určení dané rostliny. </w:t>
            </w:r>
          </w:p>
          <w:p w:rsidR="00BE45C0" w:rsidRDefault="00BE45C0" w:rsidP="00C7301B">
            <w:pPr>
              <w:pStyle w:val="Odstavecseseznamem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Obrázek správně určené rostliny si učitel převezme a pojmenuje dítěti rostlinu. </w:t>
            </w:r>
          </w:p>
          <w:p w:rsidR="00BE45C0" w:rsidRDefault="00BE45C0" w:rsidP="00C7301B">
            <w:pPr>
              <w:pStyle w:val="Odstavecseseznamem"/>
              <w:numPr>
                <w:ilvl w:val="0"/>
                <w:numId w:val="1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případě zájmu dítěte může vyměnit za obrázek jiný a dítě dále pokračuje. </w:t>
            </w:r>
          </w:p>
          <w:p w:rsidR="00C7301B" w:rsidRPr="00CF45D8" w:rsidRDefault="00C7301B" w:rsidP="00BE45C0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</w:p>
        </w:tc>
      </w:tr>
      <w:tr w:rsidR="00D6079E" w:rsidRPr="00972E3C" w:rsidTr="00D6079E">
        <w:trPr>
          <w:trHeight w:val="468"/>
        </w:trPr>
        <w:tc>
          <w:tcPr>
            <w:tcW w:w="9011" w:type="dxa"/>
            <w:gridSpan w:val="3"/>
            <w:shd w:val="clear" w:color="auto" w:fill="92D050"/>
          </w:tcPr>
          <w:p w:rsidR="00D6079E" w:rsidRPr="00D6079E" w:rsidRDefault="00D6079E" w:rsidP="00D6079E">
            <w:pPr>
              <w:jc w:val="both"/>
              <w:rPr>
                <w:b/>
                <w:sz w:val="28"/>
                <w:szCs w:val="28"/>
              </w:rPr>
            </w:pPr>
            <w:r w:rsidRPr="00D6079E">
              <w:rPr>
                <w:b/>
                <w:sz w:val="28"/>
                <w:szCs w:val="28"/>
              </w:rPr>
              <w:t xml:space="preserve">      Bezpečnost: </w:t>
            </w:r>
          </w:p>
        </w:tc>
      </w:tr>
      <w:tr w:rsidR="00D6079E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D6079E" w:rsidRPr="00D6079E" w:rsidRDefault="00BE45C0" w:rsidP="00D607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Vybíráme pouze rostliny bezpečné, současně také rostliny, které nejsou chráněné.</w:t>
            </w:r>
          </w:p>
        </w:tc>
      </w:tr>
      <w:tr w:rsidR="00C7301B" w:rsidRPr="00972E3C" w:rsidTr="00BE45C0">
        <w:trPr>
          <w:trHeight w:val="448"/>
        </w:trPr>
        <w:tc>
          <w:tcPr>
            <w:tcW w:w="9011" w:type="dxa"/>
            <w:gridSpan w:val="3"/>
            <w:shd w:val="clear" w:color="auto" w:fill="92D050"/>
          </w:tcPr>
          <w:p w:rsidR="00C7301B" w:rsidRPr="00972E3C" w:rsidRDefault="00C7301B" w:rsidP="00BE45C0">
            <w:pPr>
              <w:jc w:val="both"/>
              <w:rPr>
                <w:sz w:val="24"/>
                <w:szCs w:val="24"/>
              </w:rPr>
            </w:pPr>
            <w:r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C7301B" w:rsidRPr="00972E3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C7301B" w:rsidRDefault="00C7301B" w:rsidP="00BE45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D6079E" w:rsidRPr="00972E3C" w:rsidRDefault="00D6079E" w:rsidP="00BE45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BE45C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60720" cy="576072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02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01B" w:rsidRPr="00CF6D6F" w:rsidTr="00BE45C0">
        <w:trPr>
          <w:trHeight w:val="397"/>
        </w:trPr>
        <w:tc>
          <w:tcPr>
            <w:tcW w:w="9011" w:type="dxa"/>
            <w:gridSpan w:val="3"/>
            <w:shd w:val="clear" w:color="auto" w:fill="92D050"/>
          </w:tcPr>
          <w:p w:rsidR="00C7301B" w:rsidRPr="00CF6D6F" w:rsidRDefault="00C7301B" w:rsidP="00BE45C0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702784" behindDoc="1" locked="0" layoutInCell="1" allowOverlap="1" wp14:anchorId="49ABB650" wp14:editId="5B7E004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58" name="Grafický objekt 58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C7301B" w:rsidRPr="0042189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C7301B" w:rsidRPr="0042189C" w:rsidRDefault="00BE45C0" w:rsidP="00BE45C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Každá z rostlin má specifický tvar květů, listu či stonku. Účelem této činnosti není naučit děti poznávat vybrané rostliny, ale vytvořit základy pro pozorování a determinaci rostlin. </w:t>
            </w:r>
          </w:p>
        </w:tc>
      </w:tr>
      <w:tr w:rsidR="00BE45C0" w:rsidRPr="0042189C" w:rsidTr="00BE45C0">
        <w:trPr>
          <w:trHeight w:val="467"/>
        </w:trPr>
        <w:tc>
          <w:tcPr>
            <w:tcW w:w="9011" w:type="dxa"/>
            <w:gridSpan w:val="3"/>
            <w:shd w:val="clear" w:color="auto" w:fill="92D050"/>
          </w:tcPr>
          <w:p w:rsidR="00BE45C0" w:rsidRDefault="00BE45C0" w:rsidP="00BE45C0">
            <w:pPr>
              <w:jc w:val="both"/>
              <w:rPr>
                <w:sz w:val="24"/>
              </w:rPr>
            </w:pPr>
            <w:r w:rsidRPr="00C7301B">
              <w:rPr>
                <w:b/>
                <w:sz w:val="24"/>
              </w:rPr>
              <w:t>TIP:</w:t>
            </w:r>
            <w:r>
              <w:rPr>
                <w:b/>
                <w:sz w:val="24"/>
              </w:rPr>
              <w:t xml:space="preserve"> Poznávání dřevin podle listů.</w:t>
            </w:r>
          </w:p>
        </w:tc>
      </w:tr>
      <w:tr w:rsidR="00BE45C0" w:rsidRPr="0042189C" w:rsidTr="00BE45C0">
        <w:trPr>
          <w:trHeight w:val="801"/>
        </w:trPr>
        <w:tc>
          <w:tcPr>
            <w:tcW w:w="9011" w:type="dxa"/>
            <w:gridSpan w:val="3"/>
            <w:shd w:val="clear" w:color="auto" w:fill="FFFFFF" w:themeFill="background1"/>
          </w:tcPr>
          <w:p w:rsidR="00BE45C0" w:rsidRDefault="00BE45C0" w:rsidP="00BE45C0">
            <w:pPr>
              <w:jc w:val="both"/>
              <w:rPr>
                <w:sz w:val="24"/>
              </w:rPr>
            </w:pPr>
            <w:r>
              <w:rPr>
                <w:sz w:val="24"/>
              </w:rPr>
              <w:t>Stejným způsobem je možné pracovat s kartami dřevin, případně s celými listy</w:t>
            </w:r>
            <w:r w:rsidR="00DB0F7A">
              <w:rPr>
                <w:sz w:val="24"/>
              </w:rPr>
              <w:t xml:space="preserve"> dřevin školní zahrady.</w:t>
            </w:r>
          </w:p>
          <w:p w:rsidR="00DB0F7A" w:rsidRDefault="00DB0F7A" w:rsidP="00BE45C0">
            <w:pPr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>
                  <wp:extent cx="5760720" cy="4320540"/>
                  <wp:effectExtent l="0" t="723900" r="0" b="70866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_021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301B" w:rsidRDefault="00C7301B" w:rsidP="00C7301B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C7301B" w:rsidRDefault="00C7301B" w:rsidP="00110A67">
      <w:pPr>
        <w:jc w:val="both"/>
      </w:pPr>
    </w:p>
    <w:p w:rsidR="00DB0F7A" w:rsidRDefault="00DB0F7A" w:rsidP="00110A67">
      <w:pPr>
        <w:jc w:val="both"/>
      </w:pPr>
    </w:p>
    <w:p w:rsidR="00DB0F7A" w:rsidRDefault="00DB0F7A" w:rsidP="00110A67">
      <w:pPr>
        <w:jc w:val="both"/>
      </w:pPr>
    </w:p>
    <w:p w:rsidR="00DB0F7A" w:rsidRDefault="00DB0F7A" w:rsidP="00110A67">
      <w:pPr>
        <w:jc w:val="both"/>
      </w:pPr>
    </w:p>
    <w:tbl>
      <w:tblPr>
        <w:tblStyle w:val="Mkatabulky"/>
        <w:tblW w:w="9288" w:type="dxa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2538"/>
        <w:gridCol w:w="3422"/>
        <w:gridCol w:w="3328"/>
      </w:tblGrid>
      <w:tr w:rsidR="00DB0F7A" w:rsidRPr="0077604F" w:rsidTr="00DB0F7A">
        <w:trPr>
          <w:trHeight w:val="572"/>
        </w:trPr>
        <w:tc>
          <w:tcPr>
            <w:tcW w:w="2148" w:type="dxa"/>
            <w:shd w:val="clear" w:color="auto" w:fill="92D050"/>
            <w:vAlign w:val="center"/>
          </w:tcPr>
          <w:p w:rsidR="00DB0F7A" w:rsidRDefault="00DB0F7A" w:rsidP="008260D0">
            <w:pPr>
              <w:ind w:left="360"/>
              <w:jc w:val="center"/>
            </w:pPr>
            <w:r>
              <w:rPr>
                <w:sz w:val="56"/>
              </w:rPr>
              <w:lastRenderedPageBreak/>
              <w:t>3</w:t>
            </w:r>
            <w:r w:rsidRPr="00CA47FD">
              <w:rPr>
                <w:sz w:val="56"/>
              </w:rPr>
              <w:t>.</w:t>
            </w:r>
          </w:p>
        </w:tc>
        <w:tc>
          <w:tcPr>
            <w:tcW w:w="7140" w:type="dxa"/>
            <w:gridSpan w:val="2"/>
            <w:shd w:val="clear" w:color="auto" w:fill="FFFFFF" w:themeFill="background1"/>
            <w:vAlign w:val="center"/>
          </w:tcPr>
          <w:p w:rsidR="00DB0F7A" w:rsidRPr="0077604F" w:rsidRDefault="00DB0F7A" w:rsidP="008260D0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710976" behindDoc="1" locked="0" layoutInCell="1" allowOverlap="1" wp14:anchorId="7D954A2E" wp14:editId="634BB275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57" name="Obrázek 57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40"/>
              </w:rPr>
              <w:t>Třídění plodů hmatem</w:t>
            </w:r>
          </w:p>
        </w:tc>
      </w:tr>
      <w:tr w:rsidR="00DB0F7A" w:rsidRPr="00151366" w:rsidTr="00DB0F7A">
        <w:trPr>
          <w:trHeight w:val="2226"/>
        </w:trPr>
        <w:tc>
          <w:tcPr>
            <w:tcW w:w="6163" w:type="dxa"/>
            <w:gridSpan w:val="2"/>
            <w:shd w:val="clear" w:color="auto" w:fill="FFFFFF" w:themeFill="background1"/>
          </w:tcPr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DB0F7A" w:rsidRDefault="00DB0F7A" w:rsidP="008260D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DB0F7A" w:rsidRPr="00972E3C" w:rsidRDefault="00DB0F7A" w:rsidP="008260D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3125" w:type="dxa"/>
            <w:shd w:val="clear" w:color="auto" w:fill="C3E47A"/>
            <w:vAlign w:val="center"/>
          </w:tcPr>
          <w:p w:rsidR="00DB0F7A" w:rsidRPr="00151366" w:rsidRDefault="00DB0F7A" w:rsidP="008260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Roztřiďte plody a semena výhradně pomocí hmatu.</w:t>
            </w:r>
          </w:p>
        </w:tc>
      </w:tr>
      <w:tr w:rsidR="00DB0F7A" w:rsidRPr="005A7C62" w:rsidTr="00DB0F7A">
        <w:trPr>
          <w:trHeight w:val="299"/>
        </w:trPr>
        <w:tc>
          <w:tcPr>
            <w:tcW w:w="9288" w:type="dxa"/>
            <w:gridSpan w:val="3"/>
            <w:shd w:val="clear" w:color="auto" w:fill="92D050"/>
          </w:tcPr>
          <w:p w:rsidR="00DB0F7A" w:rsidRPr="005A7C62" w:rsidRDefault="00DB0F7A" w:rsidP="008260D0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19168" behindDoc="1" locked="0" layoutInCell="1" allowOverlap="1" wp14:anchorId="6A0A1422" wp14:editId="1FB3503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61" name="Grafický objekt 61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DB0F7A" w:rsidRPr="00236790" w:rsidTr="00DB0F7A">
        <w:trPr>
          <w:trHeight w:val="484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Pr="00236790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Velká miska s dostupnými plody a semeny (hloh, ořech, kaštany), tři menší misky, šátek.</w:t>
            </w:r>
          </w:p>
        </w:tc>
      </w:tr>
      <w:tr w:rsidR="00DB0F7A" w:rsidRPr="005837EA" w:rsidTr="00DB0F7A">
        <w:trPr>
          <w:trHeight w:val="298"/>
        </w:trPr>
        <w:tc>
          <w:tcPr>
            <w:tcW w:w="9288" w:type="dxa"/>
            <w:gridSpan w:val="3"/>
            <w:shd w:val="clear" w:color="auto" w:fill="92D050"/>
          </w:tcPr>
          <w:p w:rsidR="00DB0F7A" w:rsidRPr="005837EA" w:rsidRDefault="00DB0F7A" w:rsidP="008260D0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27360" behindDoc="1" locked="0" layoutInCell="1" allowOverlap="1" wp14:anchorId="3D183A99" wp14:editId="658CCE6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62" name="Grafický objekt 62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DB0F7A" w:rsidRPr="00972E3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Default="00DB0F7A" w:rsidP="008260D0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 ukáže dětem misku se smíchanými plody a semeny rostlin a poprosí děti, zda by je mohly roztřídit do tří různých misek. </w:t>
            </w:r>
          </w:p>
          <w:p w:rsidR="00DB0F7A" w:rsidRDefault="00DB0F7A" w:rsidP="008260D0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Učitel přírodniny opět promíchá a požádá děti, zda by z misky mohly vybrat pouze jablíčka/kaštany/ořech, ale tentokrát se zavázanýma očima. </w:t>
            </w:r>
          </w:p>
          <w:p w:rsidR="00DB0F7A" w:rsidRPr="004E03C0" w:rsidRDefault="00DB0F7A" w:rsidP="008260D0">
            <w:pPr>
              <w:pStyle w:val="Odstavecseseznamem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Šikovné děti mohou v následujících kolech zkusit roztřídit současně dva či dokonce tři typy přírodnin.</w:t>
            </w:r>
          </w:p>
        </w:tc>
      </w:tr>
      <w:tr w:rsidR="00DB0F7A" w:rsidRPr="00972E3C" w:rsidTr="00DB0F7A">
        <w:trPr>
          <w:trHeight w:val="448"/>
        </w:trPr>
        <w:tc>
          <w:tcPr>
            <w:tcW w:w="9288" w:type="dxa"/>
            <w:gridSpan w:val="3"/>
            <w:shd w:val="clear" w:color="auto" w:fill="92D050"/>
          </w:tcPr>
          <w:p w:rsidR="00DB0F7A" w:rsidRPr="00972E3C" w:rsidRDefault="00DB0F7A" w:rsidP="008260D0">
            <w:pPr>
              <w:jc w:val="both"/>
              <w:rPr>
                <w:sz w:val="24"/>
                <w:szCs w:val="24"/>
              </w:rPr>
            </w:pPr>
            <w:r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DB0F7A" w:rsidRPr="00972E3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Pr="00972E3C" w:rsidRDefault="00DB0F7A" w:rsidP="00826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5D748EA" wp14:editId="0F1530BF">
                  <wp:extent cx="2758440" cy="2068830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20181003_17520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844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AFBCCE7" wp14:editId="68F098A0">
                  <wp:extent cx="2165244" cy="1623933"/>
                  <wp:effectExtent l="0" t="266700" r="0" b="243205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0181003_1754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7200" cy="162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7A" w:rsidRPr="00CF6D6F" w:rsidTr="00DB0F7A">
        <w:trPr>
          <w:trHeight w:val="397"/>
        </w:trPr>
        <w:tc>
          <w:tcPr>
            <w:tcW w:w="9288" w:type="dxa"/>
            <w:gridSpan w:val="3"/>
            <w:shd w:val="clear" w:color="auto" w:fill="92D050"/>
          </w:tcPr>
          <w:p w:rsidR="00DB0F7A" w:rsidRPr="00CF6D6F" w:rsidRDefault="00DB0F7A" w:rsidP="008260D0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drawing>
                <wp:anchor distT="0" distB="0" distL="114300" distR="114300" simplePos="0" relativeHeight="251735552" behindDoc="1" locked="0" layoutInCell="1" allowOverlap="1" wp14:anchorId="711C22BD" wp14:editId="5F6DAD1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65" name="Grafický objekt 65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DB0F7A" w:rsidRPr="0042189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Pr="0042189C" w:rsidRDefault="00DB0F7A" w:rsidP="008260D0">
            <w:pPr>
              <w:jc w:val="both"/>
              <w:rPr>
                <w:sz w:val="24"/>
              </w:rPr>
            </w:pPr>
            <w:r>
              <w:rPr>
                <w:sz w:val="24"/>
              </w:rPr>
              <w:t>Každé ze semen či plodů má specifický tvar či povrch, které mohou pomoci při jejich určování. Účelem této činnosti není naučit děti poznávat vybrané plody a semena, ale uvědomit si, že mají mimo barvené odlišnosti také odlišnosti tvarové.</w:t>
            </w:r>
          </w:p>
        </w:tc>
      </w:tr>
      <w:tr w:rsidR="00DB0F7A" w:rsidRPr="0042189C" w:rsidTr="00DB0F7A">
        <w:trPr>
          <w:trHeight w:val="454"/>
        </w:trPr>
        <w:tc>
          <w:tcPr>
            <w:tcW w:w="9288" w:type="dxa"/>
            <w:gridSpan w:val="3"/>
            <w:shd w:val="clear" w:color="auto" w:fill="92D050"/>
          </w:tcPr>
          <w:p w:rsidR="00DB0F7A" w:rsidRPr="00C7301B" w:rsidRDefault="00DB0F7A" w:rsidP="008260D0">
            <w:pPr>
              <w:jc w:val="both"/>
              <w:rPr>
                <w:b/>
                <w:sz w:val="24"/>
              </w:rPr>
            </w:pPr>
            <w:r w:rsidRPr="00C7301B">
              <w:rPr>
                <w:b/>
                <w:sz w:val="24"/>
              </w:rPr>
              <w:t xml:space="preserve">TIP: </w:t>
            </w:r>
            <w:r>
              <w:rPr>
                <w:b/>
                <w:sz w:val="24"/>
              </w:rPr>
              <w:t>Více variant</w:t>
            </w:r>
          </w:p>
        </w:tc>
      </w:tr>
      <w:tr w:rsidR="00DB0F7A" w:rsidRPr="0042189C" w:rsidTr="00DB0F7A">
        <w:trPr>
          <w:trHeight w:val="52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Default="00DB0F7A" w:rsidP="008260D0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Učitel může připravit různé varianty této aktivity. Například plody a souplodí stejné barvy, ale odlišných tvarů a velikostí (šípek, jablíčko jeřabina) apod.</w:t>
            </w:r>
          </w:p>
        </w:tc>
      </w:tr>
      <w:tr w:rsidR="00DB0F7A" w:rsidRPr="0077604F" w:rsidTr="00DB0F7A">
        <w:trPr>
          <w:trHeight w:val="572"/>
        </w:trPr>
        <w:tc>
          <w:tcPr>
            <w:tcW w:w="2148" w:type="dxa"/>
            <w:shd w:val="clear" w:color="auto" w:fill="92D050"/>
            <w:vAlign w:val="center"/>
          </w:tcPr>
          <w:p w:rsidR="00DB0F7A" w:rsidRDefault="00DB0F7A" w:rsidP="008260D0">
            <w:pPr>
              <w:ind w:left="360"/>
              <w:jc w:val="center"/>
            </w:pPr>
            <w:r>
              <w:rPr>
                <w:sz w:val="56"/>
              </w:rPr>
              <w:t>5</w:t>
            </w:r>
            <w:r w:rsidRPr="00CA47FD">
              <w:rPr>
                <w:sz w:val="56"/>
              </w:rPr>
              <w:t>.</w:t>
            </w:r>
          </w:p>
        </w:tc>
        <w:tc>
          <w:tcPr>
            <w:tcW w:w="7140" w:type="dxa"/>
            <w:gridSpan w:val="2"/>
            <w:shd w:val="clear" w:color="auto" w:fill="FFFFFF" w:themeFill="background1"/>
            <w:vAlign w:val="center"/>
          </w:tcPr>
          <w:p w:rsidR="00DB0F7A" w:rsidRPr="0077604F" w:rsidRDefault="00DB0F7A" w:rsidP="008260D0">
            <w:pPr>
              <w:jc w:val="center"/>
              <w:rPr>
                <w:b/>
              </w:rPr>
            </w:pPr>
            <w:r w:rsidRPr="009C510B">
              <w:rPr>
                <w:noProof/>
                <w:color w:val="92D050"/>
                <w:sz w:val="28"/>
                <w:lang w:eastAsia="cs-CZ"/>
              </w:rPr>
              <w:drawing>
                <wp:anchor distT="0" distB="0" distL="114300" distR="114300" simplePos="0" relativeHeight="251743744" behindDoc="1" locked="0" layoutInCell="1" allowOverlap="1" wp14:anchorId="0D960BB9" wp14:editId="504C6CCE">
                  <wp:simplePos x="0" y="0"/>
                  <wp:positionH relativeFrom="column">
                    <wp:posOffset>3033395</wp:posOffset>
                  </wp:positionH>
                  <wp:positionV relativeFrom="paragraph">
                    <wp:posOffset>-635</wp:posOffset>
                  </wp:positionV>
                  <wp:extent cx="1228725" cy="882015"/>
                  <wp:effectExtent l="0" t="0" r="9525" b="0"/>
                  <wp:wrapSquare wrapText="bothSides"/>
                  <wp:docPr id="66" name="Obrázek 66" descr="Výsledek obrázku pro chemie dět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chemie děti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01"/>
                          <a:stretch/>
                        </pic:blipFill>
                        <pic:spPr bwMode="auto">
                          <a:xfrm>
                            <a:off x="0" y="0"/>
                            <a:ext cx="122872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92D050"/>
                <w:sz w:val="40"/>
              </w:rPr>
              <w:t xml:space="preserve">Poznávání rostlin </w:t>
            </w:r>
            <w:r>
              <w:rPr>
                <w:b/>
                <w:color w:val="92D050"/>
                <w:sz w:val="40"/>
              </w:rPr>
              <w:t>s pomocí pohádek</w:t>
            </w:r>
          </w:p>
        </w:tc>
      </w:tr>
      <w:tr w:rsidR="00DB0F7A" w:rsidRPr="00151366" w:rsidTr="00DB0F7A">
        <w:trPr>
          <w:trHeight w:val="2226"/>
        </w:trPr>
        <w:tc>
          <w:tcPr>
            <w:tcW w:w="6163" w:type="dxa"/>
            <w:gridSpan w:val="2"/>
            <w:shd w:val="clear" w:color="auto" w:fill="FFFFFF" w:themeFill="background1"/>
          </w:tcPr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RVP pro PV</w:t>
            </w:r>
          </w:p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Vzdělávací oblast: </w:t>
            </w:r>
            <w:r w:rsidRPr="00DA4726">
              <w:rPr>
                <w:b/>
                <w:sz w:val="24"/>
                <w:szCs w:val="24"/>
              </w:rPr>
              <w:t>Dítě a svět</w:t>
            </w:r>
          </w:p>
          <w:p w:rsidR="00DB0F7A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Očekávaný výstup dle RVP PV: </w:t>
            </w:r>
          </w:p>
          <w:p w:rsidR="00DB0F7A" w:rsidRDefault="00DB0F7A" w:rsidP="008260D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 w:rsidRPr="00151366">
              <w:rPr>
                <w:sz w:val="24"/>
                <w:szCs w:val="24"/>
              </w:rPr>
              <w:t>osvojovat si elementární poznatky o okolním prostředí, k</w:t>
            </w:r>
            <w:r>
              <w:rPr>
                <w:sz w:val="24"/>
                <w:szCs w:val="24"/>
              </w:rPr>
              <w:t>teré jsou dítěti blízké, pro ně </w:t>
            </w:r>
            <w:r w:rsidRPr="00151366">
              <w:rPr>
                <w:sz w:val="24"/>
                <w:szCs w:val="24"/>
              </w:rPr>
              <w:t>smysluplné a přínosné, zajímavé a jemu pochopitelné a využitelné pro další uč</w:t>
            </w:r>
            <w:r>
              <w:rPr>
                <w:sz w:val="24"/>
                <w:szCs w:val="24"/>
              </w:rPr>
              <w:t>ení a </w:t>
            </w:r>
            <w:r w:rsidRPr="00151366">
              <w:rPr>
                <w:sz w:val="24"/>
                <w:szCs w:val="24"/>
              </w:rPr>
              <w:t>životní praxi</w:t>
            </w:r>
          </w:p>
          <w:p w:rsidR="00DB0F7A" w:rsidRPr="00972E3C" w:rsidRDefault="00DB0F7A" w:rsidP="008260D0">
            <w:pPr>
              <w:pStyle w:val="Odstavecseseznamem"/>
              <w:numPr>
                <w:ilvl w:val="0"/>
                <w:numId w:val="14"/>
              </w:numPr>
              <w:jc w:val="both"/>
              <w:rPr>
                <w:sz w:val="24"/>
                <w:szCs w:val="24"/>
              </w:rPr>
            </w:pPr>
            <w:r>
              <w:t xml:space="preserve">mít povědomí o širším společenském, věcném, přírodním, kulturním i technickém prostředí i jeho dění v rozsahu praktických zkušeností a dostupných praktických ukázek v okolí dítěte </w:t>
            </w:r>
          </w:p>
        </w:tc>
        <w:tc>
          <w:tcPr>
            <w:tcW w:w="3125" w:type="dxa"/>
            <w:shd w:val="clear" w:color="auto" w:fill="C3E47A"/>
            <w:vAlign w:val="center"/>
          </w:tcPr>
          <w:p w:rsidR="00DB0F7A" w:rsidRDefault="00DB0F7A" w:rsidP="008260D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Přečtěte si pohádkové knížky o rostlinách a pokuste se je vyhledat ve svém okolí.</w:t>
            </w:r>
          </w:p>
          <w:p w:rsidR="00DB0F7A" w:rsidRPr="00151366" w:rsidRDefault="00DB0F7A" w:rsidP="008260D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B0F7A" w:rsidRPr="005A7C62" w:rsidTr="00DB0F7A">
        <w:trPr>
          <w:trHeight w:val="299"/>
        </w:trPr>
        <w:tc>
          <w:tcPr>
            <w:tcW w:w="9288" w:type="dxa"/>
            <w:gridSpan w:val="3"/>
            <w:shd w:val="clear" w:color="auto" w:fill="92D050"/>
          </w:tcPr>
          <w:p w:rsidR="00DB0F7A" w:rsidRPr="005A7C62" w:rsidRDefault="00DB0F7A" w:rsidP="008260D0">
            <w:pPr>
              <w:rPr>
                <w:sz w:val="28"/>
                <w:szCs w:val="24"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44768" behindDoc="1" locked="0" layoutInCell="1" allowOverlap="1" wp14:anchorId="1EF7084F" wp14:editId="060680A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6400" y="0"/>
                      <wp:lineTo x="0" y="12800"/>
                      <wp:lineTo x="0" y="17600"/>
                      <wp:lineTo x="1600" y="20800"/>
                      <wp:lineTo x="8000" y="20800"/>
                      <wp:lineTo x="20800" y="11200"/>
                      <wp:lineTo x="20800" y="6400"/>
                      <wp:lineTo x="17600" y="0"/>
                      <wp:lineTo x="6400" y="0"/>
                    </wp:wrapPolygon>
                  </wp:wrapTight>
                  <wp:docPr id="67" name="Grafický objekt 67" descr="Nůž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issor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>Pomůcky:</w:t>
            </w:r>
          </w:p>
        </w:tc>
      </w:tr>
      <w:tr w:rsidR="00DB0F7A" w:rsidRPr="00236790" w:rsidTr="00DB0F7A">
        <w:trPr>
          <w:trHeight w:val="484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Pr="00236790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Pohádkové knihy Daniely </w:t>
            </w:r>
            <w:proofErr w:type="spellStart"/>
            <w:r>
              <w:rPr>
                <w:sz w:val="24"/>
                <w:szCs w:val="24"/>
              </w:rPr>
              <w:t>Krolupperové</w:t>
            </w:r>
            <w:proofErr w:type="spellEnd"/>
            <w:r>
              <w:rPr>
                <w:sz w:val="24"/>
                <w:szCs w:val="24"/>
              </w:rPr>
              <w:t xml:space="preserve"> Zákeřné keře a Jde sem lesem.</w:t>
            </w:r>
          </w:p>
        </w:tc>
      </w:tr>
      <w:tr w:rsidR="00DB0F7A" w:rsidRPr="005837EA" w:rsidTr="00DB0F7A">
        <w:trPr>
          <w:trHeight w:val="298"/>
        </w:trPr>
        <w:tc>
          <w:tcPr>
            <w:tcW w:w="9288" w:type="dxa"/>
            <w:gridSpan w:val="3"/>
            <w:shd w:val="clear" w:color="auto" w:fill="92D050"/>
          </w:tcPr>
          <w:p w:rsidR="00DB0F7A" w:rsidRPr="005837EA" w:rsidRDefault="00DB0F7A" w:rsidP="008260D0">
            <w:pPr>
              <w:rPr>
                <w:b/>
              </w:rPr>
            </w:pPr>
            <w:r w:rsidRPr="005837EA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745792" behindDoc="1" locked="0" layoutInCell="1" allowOverlap="1" wp14:anchorId="4281C10F" wp14:editId="06D8401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0" y="0"/>
                      <wp:lineTo x="0" y="20800"/>
                      <wp:lineTo x="20800" y="20800"/>
                      <wp:lineTo x="20800" y="0"/>
                      <wp:lineTo x="0" y="0"/>
                    </wp:wrapPolygon>
                  </wp:wrapTight>
                  <wp:docPr id="68" name="Grafický objekt 68" descr="Kontrolní sez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list_LTR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</w:rPr>
              <w:t xml:space="preserve">Postup: </w:t>
            </w:r>
          </w:p>
        </w:tc>
      </w:tr>
      <w:tr w:rsidR="00DB0F7A" w:rsidRPr="00972E3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Default="00DB0F7A" w:rsidP="00DB0F7A">
            <w:pPr>
              <w:pStyle w:val="Odstavecseseznamem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Pravidelně s dětmi čteme jednotlivé kapitoly </w:t>
            </w:r>
            <w:proofErr w:type="gramStart"/>
            <w:r>
              <w:rPr>
                <w:sz w:val="24"/>
                <w:szCs w:val="24"/>
              </w:rPr>
              <w:t>k</w:t>
            </w:r>
            <w:proofErr w:type="gramEnd"/>
            <w:r>
              <w:rPr>
                <w:sz w:val="24"/>
                <w:szCs w:val="24"/>
              </w:rPr>
              <w:t> knihy včetně prohlídky jednotlivých rostlin a otázek k </w:t>
            </w:r>
            <w:proofErr w:type="spellStart"/>
            <w:r>
              <w:rPr>
                <w:sz w:val="24"/>
                <w:szCs w:val="24"/>
              </w:rPr>
              <w:t>nim.</w:t>
            </w:r>
            <w:proofErr w:type="spellEnd"/>
          </w:p>
          <w:p w:rsidR="00DB0F7A" w:rsidRDefault="00DB0F7A" w:rsidP="00DB0F7A">
            <w:pPr>
              <w:pStyle w:val="Odstavecseseznamem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Následně je vhodné pokusit se vyhledat tyto rostliny v okolí mateřské školy.</w:t>
            </w:r>
          </w:p>
          <w:p w:rsidR="00DB0F7A" w:rsidRPr="00CF45D8" w:rsidRDefault="00DB0F7A" w:rsidP="00DB0F7A">
            <w:pPr>
              <w:pStyle w:val="Odstavecseseznamem"/>
              <w:ind w:left="1353"/>
              <w:jc w:val="both"/>
              <w:rPr>
                <w:sz w:val="24"/>
                <w:szCs w:val="24"/>
              </w:rPr>
            </w:pPr>
          </w:p>
        </w:tc>
      </w:tr>
      <w:tr w:rsidR="00DB0F7A" w:rsidRPr="00972E3C" w:rsidTr="00DB0F7A">
        <w:trPr>
          <w:trHeight w:val="448"/>
        </w:trPr>
        <w:tc>
          <w:tcPr>
            <w:tcW w:w="9288" w:type="dxa"/>
            <w:gridSpan w:val="3"/>
            <w:shd w:val="clear" w:color="auto" w:fill="92D050"/>
          </w:tcPr>
          <w:p w:rsidR="00DB0F7A" w:rsidRPr="00972E3C" w:rsidRDefault="00DB0F7A" w:rsidP="008260D0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      </w:t>
            </w:r>
            <w:r w:rsidRPr="00972E3C">
              <w:rPr>
                <w:b/>
                <w:sz w:val="28"/>
                <w:szCs w:val="24"/>
              </w:rPr>
              <w:t>Obrázek:</w:t>
            </w:r>
          </w:p>
        </w:tc>
      </w:tr>
      <w:tr w:rsidR="00DB0F7A" w:rsidRPr="00972E3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Default="00DB0F7A" w:rsidP="00826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</w:p>
          <w:p w:rsidR="00DB0F7A" w:rsidRDefault="00DB0F7A" w:rsidP="008260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760720" cy="4320540"/>
                  <wp:effectExtent l="0" t="0" r="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023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F7A" w:rsidRPr="00972E3C" w:rsidRDefault="00DB0F7A" w:rsidP="008260D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93765" cy="4495324"/>
                  <wp:effectExtent l="0" t="742950" r="0" b="724535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_023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94586" cy="449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7A" w:rsidRPr="00CF6D6F" w:rsidTr="00DB0F7A">
        <w:trPr>
          <w:trHeight w:val="397"/>
        </w:trPr>
        <w:tc>
          <w:tcPr>
            <w:tcW w:w="9288" w:type="dxa"/>
            <w:gridSpan w:val="3"/>
            <w:shd w:val="clear" w:color="auto" w:fill="92D050"/>
          </w:tcPr>
          <w:p w:rsidR="00DB0F7A" w:rsidRPr="00CF6D6F" w:rsidRDefault="00DB0F7A" w:rsidP="008260D0">
            <w:pPr>
              <w:jc w:val="both"/>
              <w:rPr>
                <w:sz w:val="28"/>
              </w:rPr>
            </w:pPr>
            <w:r w:rsidRPr="005837EA">
              <w:rPr>
                <w:b/>
                <w:noProof/>
                <w:sz w:val="28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746816" behindDoc="1" locked="0" layoutInCell="1" allowOverlap="1" wp14:anchorId="49DB259C" wp14:editId="773E9C7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31750</wp:posOffset>
                  </wp:positionV>
                  <wp:extent cx="257175" cy="257175"/>
                  <wp:effectExtent l="0" t="0" r="9525" b="9525"/>
                  <wp:wrapTight wrapText="bothSides">
                    <wp:wrapPolygon edited="0">
                      <wp:start x="4800" y="0"/>
                      <wp:lineTo x="0" y="6400"/>
                      <wp:lineTo x="0" y="12800"/>
                      <wp:lineTo x="4800" y="20800"/>
                      <wp:lineTo x="16000" y="20800"/>
                      <wp:lineTo x="20800" y="14400"/>
                      <wp:lineTo x="20800" y="6400"/>
                      <wp:lineTo x="16000" y="0"/>
                      <wp:lineTo x="4800" y="0"/>
                    </wp:wrapPolygon>
                  </wp:wrapTight>
                  <wp:docPr id="70" name="Grafický objekt 70" descr="A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om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837EA">
              <w:rPr>
                <w:b/>
                <w:sz w:val="28"/>
                <w:szCs w:val="24"/>
              </w:rPr>
              <w:t>Věda v pozadí:</w:t>
            </w:r>
            <w:r w:rsidRPr="00CF6D6F">
              <w:rPr>
                <w:sz w:val="28"/>
              </w:rPr>
              <w:t xml:space="preserve"> </w:t>
            </w:r>
          </w:p>
        </w:tc>
      </w:tr>
      <w:tr w:rsidR="00DB0F7A" w:rsidRPr="0042189C" w:rsidTr="00DB0F7A">
        <w:trPr>
          <w:trHeight w:val="801"/>
        </w:trPr>
        <w:tc>
          <w:tcPr>
            <w:tcW w:w="9288" w:type="dxa"/>
            <w:gridSpan w:val="3"/>
            <w:shd w:val="clear" w:color="auto" w:fill="FFFFFF" w:themeFill="background1"/>
          </w:tcPr>
          <w:p w:rsidR="00DB0F7A" w:rsidRPr="0042189C" w:rsidRDefault="00DB0F7A" w:rsidP="008260D0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Každá z rostlin má specifický tvar květů, listu či stonku. Účelem této činnosti není naučit děti poznávat vybrané rostliny, ale vytvořit základy pro pozorování a determinaci rostlin. </w:t>
            </w:r>
          </w:p>
        </w:tc>
        <w:bookmarkStart w:id="0" w:name="_GoBack"/>
        <w:bookmarkEnd w:id="0"/>
      </w:tr>
    </w:tbl>
    <w:p w:rsidR="00DB0F7A" w:rsidRDefault="00DB0F7A" w:rsidP="00110A67">
      <w:pPr>
        <w:jc w:val="both"/>
      </w:pPr>
    </w:p>
    <w:sectPr w:rsidR="00DB0F7A" w:rsidSect="00DD5EAF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33576"/>
    <w:multiLevelType w:val="hybridMultilevel"/>
    <w:tmpl w:val="7D36FBE0"/>
    <w:lvl w:ilvl="0" w:tplc="599C10B4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1834C2"/>
    <w:multiLevelType w:val="multilevel"/>
    <w:tmpl w:val="832A51FC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FEC0138"/>
    <w:multiLevelType w:val="hybridMultilevel"/>
    <w:tmpl w:val="E62487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534FE"/>
    <w:multiLevelType w:val="hybridMultilevel"/>
    <w:tmpl w:val="FC42F4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758F7"/>
    <w:multiLevelType w:val="hybridMultilevel"/>
    <w:tmpl w:val="CBAC2D0C"/>
    <w:lvl w:ilvl="0" w:tplc="6E120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A6CEA"/>
    <w:multiLevelType w:val="hybridMultilevel"/>
    <w:tmpl w:val="7CD6BC84"/>
    <w:lvl w:ilvl="0" w:tplc="C8CE2F2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5725213"/>
    <w:multiLevelType w:val="hybridMultilevel"/>
    <w:tmpl w:val="D13C6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D6BFF"/>
    <w:multiLevelType w:val="hybridMultilevel"/>
    <w:tmpl w:val="C2BE7074"/>
    <w:lvl w:ilvl="0" w:tplc="74205BBA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4873523"/>
    <w:multiLevelType w:val="hybridMultilevel"/>
    <w:tmpl w:val="D5BE74AA"/>
    <w:lvl w:ilvl="0" w:tplc="040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2599D"/>
    <w:multiLevelType w:val="hybridMultilevel"/>
    <w:tmpl w:val="DDDCC016"/>
    <w:lvl w:ilvl="0" w:tplc="3C0E5F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4B4C646F"/>
    <w:multiLevelType w:val="hybridMultilevel"/>
    <w:tmpl w:val="073E2AA6"/>
    <w:lvl w:ilvl="0" w:tplc="59D00C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50B60AFA"/>
    <w:multiLevelType w:val="hybridMultilevel"/>
    <w:tmpl w:val="AA1A2C18"/>
    <w:lvl w:ilvl="0" w:tplc="5E10E44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535B10B6"/>
    <w:multiLevelType w:val="hybridMultilevel"/>
    <w:tmpl w:val="6DA03462"/>
    <w:lvl w:ilvl="0" w:tplc="1568BA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580868A7"/>
    <w:multiLevelType w:val="hybridMultilevel"/>
    <w:tmpl w:val="2D323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87289"/>
    <w:multiLevelType w:val="multilevel"/>
    <w:tmpl w:val="9D204202"/>
    <w:lvl w:ilvl="0">
      <w:start w:val="1"/>
      <w:numFmt w:val="decimal"/>
      <w:pStyle w:val="seznamliteratur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1596886"/>
    <w:multiLevelType w:val="hybridMultilevel"/>
    <w:tmpl w:val="AF34F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85C20"/>
    <w:multiLevelType w:val="multilevel"/>
    <w:tmpl w:val="0E088DE6"/>
    <w:lvl w:ilvl="0">
      <w:start w:val="1"/>
      <w:numFmt w:val="decimal"/>
      <w:lvlText w:val="[%1]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48"/>
        </w:tabs>
        <w:ind w:left="-48" w:hanging="720"/>
      </w:pPr>
    </w:lvl>
    <w:lvl w:ilvl="2">
      <w:start w:val="1"/>
      <w:numFmt w:val="decimal"/>
      <w:lvlText w:val="%3."/>
      <w:lvlJc w:val="left"/>
      <w:pPr>
        <w:tabs>
          <w:tab w:val="num" w:pos="672"/>
        </w:tabs>
        <w:ind w:left="672" w:hanging="720"/>
      </w:pPr>
    </w:lvl>
    <w:lvl w:ilvl="3">
      <w:start w:val="1"/>
      <w:numFmt w:val="decimal"/>
      <w:lvlText w:val="%4."/>
      <w:lvlJc w:val="left"/>
      <w:pPr>
        <w:tabs>
          <w:tab w:val="num" w:pos="1392"/>
        </w:tabs>
        <w:ind w:left="1392" w:hanging="720"/>
      </w:pPr>
    </w:lvl>
    <w:lvl w:ilvl="4">
      <w:start w:val="1"/>
      <w:numFmt w:val="decimal"/>
      <w:lvlText w:val="%5."/>
      <w:lvlJc w:val="left"/>
      <w:pPr>
        <w:tabs>
          <w:tab w:val="num" w:pos="2112"/>
        </w:tabs>
        <w:ind w:left="2112" w:hanging="720"/>
      </w:pPr>
    </w:lvl>
    <w:lvl w:ilvl="5">
      <w:start w:val="1"/>
      <w:numFmt w:val="decimal"/>
      <w:lvlText w:val="%6."/>
      <w:lvlJc w:val="left"/>
      <w:pPr>
        <w:tabs>
          <w:tab w:val="num" w:pos="2832"/>
        </w:tabs>
        <w:ind w:left="2832" w:hanging="720"/>
      </w:pPr>
    </w:lvl>
    <w:lvl w:ilvl="6">
      <w:start w:val="1"/>
      <w:numFmt w:val="decimal"/>
      <w:lvlText w:val="%7."/>
      <w:lvlJc w:val="left"/>
      <w:pPr>
        <w:tabs>
          <w:tab w:val="num" w:pos="3552"/>
        </w:tabs>
        <w:ind w:left="3552" w:hanging="720"/>
      </w:pPr>
    </w:lvl>
    <w:lvl w:ilvl="7">
      <w:start w:val="1"/>
      <w:numFmt w:val="decimal"/>
      <w:lvlText w:val="%8."/>
      <w:lvlJc w:val="left"/>
      <w:pPr>
        <w:tabs>
          <w:tab w:val="num" w:pos="4272"/>
        </w:tabs>
        <w:ind w:left="4272" w:hanging="720"/>
      </w:pPr>
    </w:lvl>
    <w:lvl w:ilvl="8">
      <w:start w:val="1"/>
      <w:numFmt w:val="decimal"/>
      <w:lvlText w:val="%9."/>
      <w:lvlJc w:val="left"/>
      <w:pPr>
        <w:tabs>
          <w:tab w:val="num" w:pos="4992"/>
        </w:tabs>
        <w:ind w:left="4992" w:hanging="720"/>
      </w:pPr>
    </w:lvl>
  </w:abstractNum>
  <w:abstractNum w:abstractNumId="17" w15:restartNumberingAfterBreak="0">
    <w:nsid w:val="71A10351"/>
    <w:multiLevelType w:val="hybridMultilevel"/>
    <w:tmpl w:val="B27496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6"/>
  </w:num>
  <w:num w:numId="6">
    <w:abstractNumId w:val="16"/>
  </w:num>
  <w:num w:numId="7">
    <w:abstractNumId w:val="1"/>
  </w:num>
  <w:num w:numId="8">
    <w:abstractNumId w:val="2"/>
  </w:num>
  <w:num w:numId="9">
    <w:abstractNumId w:val="15"/>
  </w:num>
  <w:num w:numId="10">
    <w:abstractNumId w:val="17"/>
  </w:num>
  <w:num w:numId="11">
    <w:abstractNumId w:val="3"/>
  </w:num>
  <w:num w:numId="12">
    <w:abstractNumId w:val="13"/>
  </w:num>
  <w:num w:numId="13">
    <w:abstractNumId w:val="8"/>
  </w:num>
  <w:num w:numId="14">
    <w:abstractNumId w:val="6"/>
  </w:num>
  <w:num w:numId="15">
    <w:abstractNumId w:val="9"/>
  </w:num>
  <w:num w:numId="16">
    <w:abstractNumId w:val="12"/>
  </w:num>
  <w:num w:numId="17">
    <w:abstractNumId w:val="11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47FD"/>
    <w:rsid w:val="00064194"/>
    <w:rsid w:val="00110A67"/>
    <w:rsid w:val="00151366"/>
    <w:rsid w:val="00154342"/>
    <w:rsid w:val="00197A0F"/>
    <w:rsid w:val="00236790"/>
    <w:rsid w:val="00241A79"/>
    <w:rsid w:val="002F5B84"/>
    <w:rsid w:val="003F34F0"/>
    <w:rsid w:val="0042189C"/>
    <w:rsid w:val="00425406"/>
    <w:rsid w:val="004773B1"/>
    <w:rsid w:val="004B0F4E"/>
    <w:rsid w:val="004E03C0"/>
    <w:rsid w:val="005273D4"/>
    <w:rsid w:val="00534327"/>
    <w:rsid w:val="00560981"/>
    <w:rsid w:val="005837EA"/>
    <w:rsid w:val="00586A28"/>
    <w:rsid w:val="005A7C62"/>
    <w:rsid w:val="005C1441"/>
    <w:rsid w:val="005C3E65"/>
    <w:rsid w:val="006521A3"/>
    <w:rsid w:val="00665E29"/>
    <w:rsid w:val="006A0479"/>
    <w:rsid w:val="006B49DF"/>
    <w:rsid w:val="006E1B6B"/>
    <w:rsid w:val="0077604F"/>
    <w:rsid w:val="00777CC4"/>
    <w:rsid w:val="007A73F3"/>
    <w:rsid w:val="00852AFF"/>
    <w:rsid w:val="00887636"/>
    <w:rsid w:val="00895A46"/>
    <w:rsid w:val="00972E3C"/>
    <w:rsid w:val="009C510B"/>
    <w:rsid w:val="009D5CFE"/>
    <w:rsid w:val="009E77C9"/>
    <w:rsid w:val="009F055B"/>
    <w:rsid w:val="00A24BBA"/>
    <w:rsid w:val="00A750AE"/>
    <w:rsid w:val="00AB0782"/>
    <w:rsid w:val="00AE3B55"/>
    <w:rsid w:val="00B05B2B"/>
    <w:rsid w:val="00B2535E"/>
    <w:rsid w:val="00B303BB"/>
    <w:rsid w:val="00BE45C0"/>
    <w:rsid w:val="00BF09EC"/>
    <w:rsid w:val="00C7301B"/>
    <w:rsid w:val="00CA47FD"/>
    <w:rsid w:val="00CB3AC5"/>
    <w:rsid w:val="00CF11C9"/>
    <w:rsid w:val="00CF45D8"/>
    <w:rsid w:val="00CF6D6F"/>
    <w:rsid w:val="00D00723"/>
    <w:rsid w:val="00D6079E"/>
    <w:rsid w:val="00D95258"/>
    <w:rsid w:val="00DA4726"/>
    <w:rsid w:val="00DB0F7A"/>
    <w:rsid w:val="00DD5EAF"/>
    <w:rsid w:val="00DE39BB"/>
    <w:rsid w:val="00E14A41"/>
    <w:rsid w:val="00E60D79"/>
    <w:rsid w:val="00EE0B9D"/>
    <w:rsid w:val="00F22D9C"/>
    <w:rsid w:val="00F27575"/>
    <w:rsid w:val="00FA6662"/>
    <w:rsid w:val="00FC1669"/>
    <w:rsid w:val="00FC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A3356"/>
  <w15:docId w15:val="{B27CD7C0-3AFE-4B8E-A98F-A7115C2FC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4342"/>
    <w:pPr>
      <w:autoSpaceDN w:val="0"/>
      <w:spacing w:line="242" w:lineRule="auto"/>
      <w:textAlignment w:val="baseline"/>
    </w:pPr>
  </w:style>
  <w:style w:type="paragraph" w:styleId="Nadpis1">
    <w:name w:val="heading 1"/>
    <w:aliases w:val="Hlavní nadpis"/>
    <w:basedOn w:val="Normln"/>
    <w:next w:val="Normln"/>
    <w:link w:val="Nadpis1Char"/>
    <w:autoRedefine/>
    <w:uiPriority w:val="9"/>
    <w:qFormat/>
    <w:rsid w:val="00B05B2B"/>
    <w:pPr>
      <w:keepNext/>
      <w:keepLines/>
      <w:numPr>
        <w:numId w:val="7"/>
      </w:numPr>
      <w:spacing w:before="240" w:after="0"/>
      <w:ind w:left="1080"/>
      <w:outlineLvl w:val="0"/>
    </w:pPr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paragraph" w:styleId="Nadpis2">
    <w:name w:val="heading 2"/>
    <w:basedOn w:val="Normln"/>
    <w:link w:val="Nadpis2Char"/>
    <w:autoRedefine/>
    <w:uiPriority w:val="9"/>
    <w:qFormat/>
    <w:rsid w:val="00B05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paragraph" w:styleId="Nadpis3">
    <w:name w:val="heading 3"/>
    <w:aliases w:val="podrtžení"/>
    <w:basedOn w:val="Normln"/>
    <w:next w:val="Normln"/>
    <w:link w:val="Nadpis3Char"/>
    <w:autoRedefine/>
    <w:uiPriority w:val="9"/>
    <w:semiHidden/>
    <w:unhideWhenUsed/>
    <w:qFormat/>
    <w:rsid w:val="00CF11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paragraph" w:styleId="Nadpis4">
    <w:name w:val="heading 4"/>
    <w:aliases w:val="tučně"/>
    <w:basedOn w:val="Normln"/>
    <w:next w:val="Normln"/>
    <w:link w:val="Nadpis4Char"/>
    <w:autoRedefine/>
    <w:uiPriority w:val="9"/>
    <w:unhideWhenUsed/>
    <w:qFormat/>
    <w:rsid w:val="006A04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adpis5">
    <w:name w:val="heading 5"/>
    <w:aliases w:val="Podnadpis 2"/>
    <w:basedOn w:val="Normln"/>
    <w:next w:val="Normln"/>
    <w:link w:val="Nadpis5Char"/>
    <w:autoRedefine/>
    <w:uiPriority w:val="9"/>
    <w:unhideWhenUsed/>
    <w:qFormat/>
    <w:rsid w:val="00B05B2B"/>
    <w:pPr>
      <w:keepNext/>
      <w:keepLines/>
      <w:spacing w:before="40" w:after="0"/>
      <w:outlineLvl w:val="4"/>
    </w:pPr>
    <w:rPr>
      <w:rFonts w:ascii="Times New Roman" w:eastAsiaTheme="majorEastAsia" w:hAnsi="Times New Roman" w:cstheme="majorBid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lavní nadpis Char"/>
    <w:basedOn w:val="Standardnpsmoodstavce"/>
    <w:link w:val="Nadpis1"/>
    <w:uiPriority w:val="9"/>
    <w:rsid w:val="00B05B2B"/>
    <w:rPr>
      <w:rFonts w:ascii="Times New Roman" w:eastAsiaTheme="majorEastAsia" w:hAnsi="Times New Roman" w:cs="Times New Roman"/>
      <w:color w:val="000000" w:themeColor="text1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05B2B"/>
    <w:rPr>
      <w:rFonts w:ascii="Times New Roman" w:eastAsia="Times New Roman" w:hAnsi="Times New Roman" w:cs="Times New Roman"/>
      <w:bCs/>
      <w:color w:val="000000" w:themeColor="text1"/>
      <w:sz w:val="28"/>
      <w:szCs w:val="36"/>
      <w:lang w:eastAsia="cs-CZ"/>
    </w:rPr>
  </w:style>
  <w:style w:type="character" w:customStyle="1" w:styleId="Nadpis3Char">
    <w:name w:val="Nadpis 3 Char"/>
    <w:aliases w:val="podrtžení Char"/>
    <w:basedOn w:val="Standardnpsmoodstavce"/>
    <w:link w:val="Nadpis3"/>
    <w:uiPriority w:val="9"/>
    <w:semiHidden/>
    <w:rsid w:val="00CF11C9"/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  <w:style w:type="character" w:customStyle="1" w:styleId="Nadpis4Char">
    <w:name w:val="Nadpis 4 Char"/>
    <w:aliases w:val="tučně Char"/>
    <w:basedOn w:val="Standardnpsmoodstavce"/>
    <w:link w:val="Nadpis4"/>
    <w:uiPriority w:val="9"/>
    <w:rsid w:val="006A0479"/>
    <w:rPr>
      <w:rFonts w:asciiTheme="majorHAnsi" w:eastAsiaTheme="majorEastAsia" w:hAnsiTheme="majorHAnsi" w:cstheme="majorBidi"/>
      <w:b/>
      <w:iCs/>
      <w:color w:val="000000" w:themeColor="text1"/>
      <w:sz w:val="24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6A0479"/>
    <w:pPr>
      <w:spacing w:after="0" w:line="360" w:lineRule="auto"/>
      <w:contextualSpacing/>
      <w:jc w:val="center"/>
    </w:pPr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A0479"/>
    <w:rPr>
      <w:rFonts w:eastAsiaTheme="majorEastAsia" w:cstheme="majorBidi"/>
      <w:color w:val="000000" w:themeColor="text1"/>
      <w:spacing w:val="-10"/>
      <w:kern w:val="28"/>
      <w:sz w:val="32"/>
      <w:szCs w:val="56"/>
    </w:rPr>
  </w:style>
  <w:style w:type="paragraph" w:customStyle="1" w:styleId="seznamliteratury">
    <w:name w:val="seznam literatury"/>
    <w:basedOn w:val="Odstavecseseznamem"/>
    <w:link w:val="seznamliteraturyChar"/>
    <w:autoRedefine/>
    <w:qFormat/>
    <w:rsid w:val="00887636"/>
    <w:pPr>
      <w:numPr>
        <w:numId w:val="3"/>
      </w:numPr>
      <w:tabs>
        <w:tab w:val="clear" w:pos="720"/>
      </w:tabs>
      <w:spacing w:line="360" w:lineRule="auto"/>
      <w:ind w:left="1440" w:hanging="360"/>
    </w:pPr>
    <w:rPr>
      <w:rFonts w:ascii="Times New Roman" w:eastAsia="Calibri" w:hAnsi="Times New Roman" w:cs="Times New Roman"/>
      <w:sz w:val="24"/>
      <w:szCs w:val="24"/>
      <w:shd w:val="clear" w:color="auto" w:fill="F5F6F7"/>
    </w:rPr>
  </w:style>
  <w:style w:type="character" w:customStyle="1" w:styleId="seznamliteraturyChar">
    <w:name w:val="seznam literatury Char"/>
    <w:basedOn w:val="Standardnpsmoodstavce"/>
    <w:link w:val="seznamliteratury"/>
    <w:rsid w:val="00887636"/>
    <w:rPr>
      <w:rFonts w:ascii="Times New Roman" w:eastAsia="Calibri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A0479"/>
    <w:pPr>
      <w:ind w:left="720"/>
      <w:contextualSpacing/>
    </w:pPr>
  </w:style>
  <w:style w:type="character" w:customStyle="1" w:styleId="Nadpis5Char">
    <w:name w:val="Nadpis 5 Char"/>
    <w:aliases w:val="Podnadpis 2 Char"/>
    <w:basedOn w:val="Standardnpsmoodstavce"/>
    <w:link w:val="Nadpis5"/>
    <w:uiPriority w:val="9"/>
    <w:rsid w:val="00B05B2B"/>
    <w:rPr>
      <w:rFonts w:ascii="Times New Roman" w:eastAsiaTheme="majorEastAsia" w:hAnsi="Times New Roman" w:cstheme="majorBidi"/>
      <w:sz w:val="24"/>
    </w:rPr>
  </w:style>
  <w:style w:type="table" w:styleId="Mkatabulky">
    <w:name w:val="Table Grid"/>
    <w:basedOn w:val="Normlntabulka"/>
    <w:uiPriority w:val="39"/>
    <w:rsid w:val="00CA4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CB3A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sv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sv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F2868-85AB-42BB-91E6-8ECC35544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13</Pages>
  <Words>1206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 Pimková</dc:creator>
  <cp:lastModifiedBy>Iva Fr</cp:lastModifiedBy>
  <cp:revision>5</cp:revision>
  <cp:lastPrinted>2018-06-22T14:20:00Z</cp:lastPrinted>
  <dcterms:created xsi:type="dcterms:W3CDTF">2018-12-28T10:04:00Z</dcterms:created>
  <dcterms:modified xsi:type="dcterms:W3CDTF">2018-12-30T19:09:00Z</dcterms:modified>
</cp:coreProperties>
</file>