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3E" w:rsidRPr="008A6400" w:rsidRDefault="008A26DD" w:rsidP="00422328">
      <w:pPr>
        <w:spacing w:after="0"/>
        <w:rPr>
          <w:rFonts w:cstheme="minorHAnsi"/>
          <w:b/>
        </w:rPr>
      </w:pPr>
      <w:r w:rsidRPr="008A6400">
        <w:rPr>
          <w:rFonts w:cstheme="minorHAnsi"/>
          <w:b/>
        </w:rPr>
        <w:t>Enquiry geography</w:t>
      </w:r>
      <w:bookmarkStart w:id="0" w:name="_GoBack"/>
      <w:bookmarkEnd w:id="0"/>
    </w:p>
    <w:p w:rsidR="0078313E" w:rsidRDefault="0078313E" w:rsidP="00422328">
      <w:pPr>
        <w:spacing w:after="0"/>
        <w:rPr>
          <w:rFonts w:cstheme="minorHAnsi"/>
        </w:rPr>
      </w:pPr>
    </w:p>
    <w:p w:rsidR="005E7E8B" w:rsidRDefault="0078313E" w:rsidP="00422328">
      <w:pPr>
        <w:spacing w:after="0"/>
        <w:rPr>
          <w:rFonts w:ascii="Arial" w:hAnsi="Arial" w:cs="Arial"/>
          <w:color w:val="222222"/>
        </w:rPr>
      </w:pPr>
      <w:r w:rsidRPr="0078313E">
        <w:rPr>
          <w:rFonts w:cstheme="minorHAnsi"/>
        </w:rPr>
        <w:t xml:space="preserve">Zeměpis je předmět, který nejen popisuje, jak to </w:t>
      </w:r>
      <w:r>
        <w:rPr>
          <w:rFonts w:cstheme="minorHAnsi"/>
        </w:rPr>
        <w:t xml:space="preserve">v různých částech světa vypadá, ale dává odpovědi I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otázky proč tomu tak je. Následující úloha spočívá v tom, že nám předkládá jeden problem, se kterým se potýká nejen hlavní osoba příběhu, ale celá společnost. Vysvětlení nalezneme jak v samotném článku, tak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přiložených obrázcích, v mapách a v neposlední řadě I v učebnicích zeměpisu. Hlavním </w:t>
      </w:r>
      <w:r w:rsidR="005E7E8B">
        <w:rPr>
          <w:rFonts w:cstheme="minorHAnsi"/>
        </w:rPr>
        <w:t>cílem je objasnit některé vztahy mezi přírodním prostředím Japonských ostrovů a lidskou činností</w:t>
      </w:r>
      <w:r>
        <w:rPr>
          <w:rFonts w:ascii="Arial" w:hAnsi="Arial" w:cs="Arial"/>
          <w:color w:val="222222"/>
        </w:rPr>
        <w:t xml:space="preserve"> </w:t>
      </w:r>
      <w:r w:rsidR="005E7E8B">
        <w:rPr>
          <w:rFonts w:ascii="Arial" w:hAnsi="Arial" w:cs="Arial"/>
          <w:color w:val="222222"/>
        </w:rPr>
        <w:t xml:space="preserve">a jak se vzájemě ovlivňují. </w:t>
      </w:r>
    </w:p>
    <w:p w:rsidR="005E7E8B" w:rsidRDefault="005E7E8B" w:rsidP="00422328">
      <w:pPr>
        <w:spacing w:after="0"/>
        <w:rPr>
          <w:rFonts w:ascii="Arial" w:hAnsi="Arial" w:cs="Arial"/>
          <w:color w:val="222222"/>
        </w:rPr>
      </w:pPr>
    </w:p>
    <w:p w:rsidR="0078313E" w:rsidRDefault="005E7E8B" w:rsidP="00422328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Postup bude následovný:</w:t>
      </w:r>
    </w:p>
    <w:p w:rsidR="005E7E8B" w:rsidRDefault="005E7E8B" w:rsidP="005E7E8B">
      <w:pPr>
        <w:pStyle w:val="Odstavecseseznamem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Žáci si nejdříve přečtou článek.</w:t>
      </w:r>
    </w:p>
    <w:p w:rsidR="005E7E8B" w:rsidRPr="005E7E8B" w:rsidRDefault="005E7E8B" w:rsidP="005E7E8B">
      <w:pPr>
        <w:pStyle w:val="Odstavecseseznamem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Pokusí se zformulovat odpovědi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otázky, pomocí všech přiložených informačních zdrojů.</w:t>
      </w:r>
    </w:p>
    <w:p w:rsidR="0078313E" w:rsidRPr="005E7E8B" w:rsidRDefault="0078313E" w:rsidP="00422328">
      <w:pPr>
        <w:spacing w:after="0"/>
        <w:rPr>
          <w:rFonts w:cstheme="minorHAnsi"/>
        </w:rPr>
      </w:pPr>
    </w:p>
    <w:p w:rsidR="0078313E" w:rsidRPr="005E7E8B" w:rsidRDefault="0078313E" w:rsidP="00422328">
      <w:pPr>
        <w:spacing w:after="0"/>
        <w:rPr>
          <w:rFonts w:cstheme="minorHAnsi"/>
        </w:rPr>
      </w:pPr>
    </w:p>
    <w:p w:rsidR="00422328" w:rsidRPr="00422328" w:rsidRDefault="00422328" w:rsidP="00422328">
      <w:pPr>
        <w:spacing w:after="0"/>
        <w:rPr>
          <w:rFonts w:cstheme="minorHAnsi"/>
          <w:b/>
          <w:sz w:val="28"/>
        </w:rPr>
      </w:pPr>
      <w:r w:rsidRPr="00422328">
        <w:rPr>
          <w:rFonts w:cstheme="minorHAnsi"/>
          <w:b/>
          <w:sz w:val="28"/>
        </w:rPr>
        <w:t>Život v Japonsku</w:t>
      </w:r>
    </w:p>
    <w:p w:rsidR="00422328" w:rsidRDefault="00422328" w:rsidP="00422328">
      <w:pPr>
        <w:spacing w:after="0"/>
        <w:jc w:val="both"/>
        <w:rPr>
          <w:rFonts w:cstheme="minorHAnsi"/>
        </w:rPr>
      </w:pPr>
    </w:p>
    <w:p w:rsidR="00422328" w:rsidRPr="00422328" w:rsidRDefault="00422328" w:rsidP="00422328">
      <w:pPr>
        <w:spacing w:after="0"/>
        <w:jc w:val="both"/>
        <w:rPr>
          <w:rFonts w:cstheme="minorHAnsi"/>
          <w:b/>
        </w:rPr>
      </w:pPr>
      <w:r w:rsidRPr="00422328">
        <w:rPr>
          <w:rFonts w:cstheme="minorHAnsi"/>
          <w:b/>
        </w:rPr>
        <w:t>Příběh mladé inženýrky z Osaky</w:t>
      </w:r>
    </w:p>
    <w:p w:rsidR="00422328" w:rsidRDefault="00422328" w:rsidP="00422328">
      <w:pPr>
        <w:spacing w:after="0"/>
        <w:jc w:val="both"/>
        <w:rPr>
          <w:rFonts w:cstheme="minorHAnsi"/>
        </w:rPr>
      </w:pPr>
    </w:p>
    <w:p w:rsidR="00422328" w:rsidRPr="00422328" w:rsidRDefault="00422328" w:rsidP="00422328">
      <w:pPr>
        <w:spacing w:after="0"/>
        <w:jc w:val="both"/>
        <w:rPr>
          <w:rFonts w:cstheme="minorHAnsi"/>
          <w:b/>
        </w:rPr>
      </w:pPr>
      <w:r w:rsidRPr="00422328">
        <w:rPr>
          <w:rFonts w:cstheme="minorHAnsi"/>
          <w:b/>
        </w:rPr>
        <w:t>1. Úvodem</w:t>
      </w:r>
    </w:p>
    <w:p w:rsidR="00422328" w:rsidRPr="00DC3C9F" w:rsidRDefault="00422328" w:rsidP="0042232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Mladá žena se jmenuje Yuno, bydlí a pracuje </w:t>
      </w:r>
      <w:proofErr w:type="gramStart"/>
      <w:r>
        <w:rPr>
          <w:rFonts w:cstheme="minorHAnsi"/>
        </w:rPr>
        <w:t xml:space="preserve">v </w:t>
      </w:r>
      <w:r w:rsidRPr="00DC3C9F">
        <w:rPr>
          <w:rFonts w:cstheme="minorHAnsi"/>
        </w:rPr>
        <w:t xml:space="preserve"> Osace</w:t>
      </w:r>
      <w:proofErr w:type="gramEnd"/>
      <w:r w:rsidRPr="00DC3C9F">
        <w:rPr>
          <w:rFonts w:cstheme="minorHAnsi"/>
        </w:rPr>
        <w:t xml:space="preserve"> jako s</w:t>
      </w:r>
      <w:r>
        <w:rPr>
          <w:rFonts w:cstheme="minorHAnsi"/>
        </w:rPr>
        <w:t>oftwarová inženýrka. Osaka je po</w:t>
      </w:r>
      <w:r w:rsidRPr="00DC3C9F">
        <w:rPr>
          <w:rFonts w:cstheme="minorHAnsi"/>
        </w:rPr>
        <w:t xml:space="preserve"> Toky</w:t>
      </w:r>
      <w:r>
        <w:rPr>
          <w:rFonts w:cstheme="minorHAnsi"/>
        </w:rPr>
        <w:t>u</w:t>
      </w:r>
      <w:r w:rsidRPr="00DC3C9F">
        <w:rPr>
          <w:rFonts w:cstheme="minorHAnsi"/>
        </w:rPr>
        <w:t xml:space="preserve"> a Yokoham</w:t>
      </w:r>
      <w:r>
        <w:rPr>
          <w:rFonts w:cstheme="minorHAnsi"/>
        </w:rPr>
        <w:t>ě</w:t>
      </w:r>
      <w:r w:rsidRPr="00DC3C9F">
        <w:rPr>
          <w:rFonts w:cstheme="minorHAnsi"/>
        </w:rPr>
        <w:t xml:space="preserve"> třetí největší město v Japonsku a společně s Kyotem a Kobe tvoří metropolitní oblast, v níž žije 19 milionů lidí.</w:t>
      </w:r>
    </w:p>
    <w:p w:rsidR="00422328" w:rsidRPr="00DC3C9F" w:rsidRDefault="00422328" w:rsidP="0042232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C3C9F">
        <w:rPr>
          <w:rFonts w:cstheme="minorHAnsi"/>
        </w:rPr>
        <w:t xml:space="preserve">Yuna sdílí s dalšími dvěma přáteli </w:t>
      </w:r>
      <w:r>
        <w:rPr>
          <w:rFonts w:cstheme="minorHAnsi"/>
        </w:rPr>
        <w:t xml:space="preserve">v </w:t>
      </w:r>
      <w:r w:rsidRPr="00DC3C9F">
        <w:rPr>
          <w:rFonts w:cstheme="minorHAnsi"/>
        </w:rPr>
        <w:t>pronaj</w:t>
      </w:r>
      <w:r>
        <w:rPr>
          <w:rFonts w:cstheme="minorHAnsi"/>
        </w:rPr>
        <w:t>atém bytě</w:t>
      </w:r>
      <w:r w:rsidRPr="00DC3C9F">
        <w:rPr>
          <w:rFonts w:cstheme="minorHAnsi"/>
        </w:rPr>
        <w:t xml:space="preserve"> ve městě. </w:t>
      </w:r>
      <w:r>
        <w:rPr>
          <w:rFonts w:cstheme="minorHAnsi"/>
        </w:rPr>
        <w:t>P</w:t>
      </w:r>
      <w:r w:rsidRPr="00DC3C9F">
        <w:rPr>
          <w:rFonts w:cstheme="minorHAnsi"/>
        </w:rPr>
        <w:t xml:space="preserve">o </w:t>
      </w:r>
      <w:r>
        <w:rPr>
          <w:rFonts w:cstheme="minorHAnsi"/>
        </w:rPr>
        <w:t>absolvování univerzity</w:t>
      </w:r>
      <w:r w:rsidRPr="00DC3C9F">
        <w:rPr>
          <w:rFonts w:cstheme="minorHAnsi"/>
        </w:rPr>
        <w:t xml:space="preserve"> nastoupila do firmy zabývající se softwarovým designem a ve svých 27 letech vydělává ročně 39 000 </w:t>
      </w:r>
      <w:r w:rsidR="0078313E">
        <w:rPr>
          <w:rFonts w:cstheme="minorHAnsi"/>
        </w:rPr>
        <w:t>USD</w:t>
      </w:r>
      <w:r w:rsidRPr="00DC3C9F">
        <w:rPr>
          <w:rFonts w:cstheme="minorHAnsi"/>
        </w:rPr>
        <w:t xml:space="preserve">. Má ráda svoji práci, avšak její pracovní doba </w:t>
      </w:r>
      <w:r>
        <w:rPr>
          <w:rFonts w:cstheme="minorHAnsi"/>
        </w:rPr>
        <w:t xml:space="preserve">je </w:t>
      </w:r>
      <w:r w:rsidRPr="00DC3C9F">
        <w:rPr>
          <w:rFonts w:cstheme="minorHAnsi"/>
        </w:rPr>
        <w:t>hodně dlouhá – někdy až 50 hodin za týden.</w:t>
      </w:r>
    </w:p>
    <w:p w:rsidR="00422328" w:rsidRPr="00FA659B" w:rsidRDefault="00422328" w:rsidP="0042232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C3C9F">
        <w:rPr>
          <w:rFonts w:cstheme="minorHAnsi"/>
        </w:rPr>
        <w:t xml:space="preserve">Yuna také zjistila, že být softwarovým inženýrem znamená být I pod vysokým tlakem, zejména při </w:t>
      </w:r>
      <w:proofErr w:type="gramStart"/>
      <w:r w:rsidRPr="00DC3C9F">
        <w:rPr>
          <w:rFonts w:cstheme="minorHAnsi"/>
        </w:rPr>
        <w:t>dodržování  termínů</w:t>
      </w:r>
      <w:proofErr w:type="gramEnd"/>
      <w:r w:rsidRPr="00DC3C9F">
        <w:rPr>
          <w:rFonts w:cstheme="minorHAnsi"/>
        </w:rPr>
        <w:t xml:space="preserve"> uzávěrek stanovených klientem.  </w:t>
      </w:r>
      <w:r>
        <w:rPr>
          <w:rFonts w:cstheme="minorHAnsi"/>
        </w:rPr>
        <w:t>K odpočinku a snížení napětí pomáhá Yuno sport, hraje ráda tenis.</w:t>
      </w:r>
      <w:r w:rsidRPr="00DC3C9F">
        <w:rPr>
          <w:rFonts w:cstheme="minorHAnsi"/>
        </w:rPr>
        <w:t xml:space="preserve"> </w:t>
      </w:r>
      <w:r>
        <w:rPr>
          <w:rFonts w:cstheme="minorHAnsi"/>
        </w:rPr>
        <w:t>Oblíbila si ho</w:t>
      </w:r>
      <w:r w:rsidRPr="00DC3C9F">
        <w:rPr>
          <w:rFonts w:cstheme="minorHAnsi"/>
        </w:rPr>
        <w:t xml:space="preserve">, již </w:t>
      </w:r>
      <w:proofErr w:type="gramStart"/>
      <w:r w:rsidRPr="00DC3C9F">
        <w:rPr>
          <w:rFonts w:cstheme="minorHAnsi"/>
        </w:rPr>
        <w:t>od</w:t>
      </w:r>
      <w:proofErr w:type="gramEnd"/>
      <w:r w:rsidRPr="00DC3C9F">
        <w:rPr>
          <w:rFonts w:cstheme="minorHAnsi"/>
        </w:rPr>
        <w:t xml:space="preserve"> první chvíle, kdy jej hrála poprvé ve škole.  </w:t>
      </w:r>
      <w:r>
        <w:rPr>
          <w:rFonts w:cstheme="minorHAnsi"/>
        </w:rPr>
        <w:t>P</w:t>
      </w:r>
      <w:r w:rsidRPr="00DC3C9F">
        <w:rPr>
          <w:rFonts w:cstheme="minorHAnsi"/>
        </w:rPr>
        <w:t>řest</w:t>
      </w:r>
      <w:r>
        <w:rPr>
          <w:rFonts w:cstheme="minorHAnsi"/>
        </w:rPr>
        <w:t xml:space="preserve">ože má volné večery a víkendy, tak se k tenisu moc často nedostane hned z několika důvodů, které hodně souvisejí s přírodními a společenskými poměry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japonských ostrovech.</w:t>
      </w:r>
      <w:r w:rsidRPr="00DC3C9F">
        <w:rPr>
          <w:rFonts w:cstheme="minorHAnsi"/>
        </w:rPr>
        <w:t xml:space="preserve"> </w:t>
      </w:r>
    </w:p>
    <w:p w:rsidR="00422328" w:rsidRPr="00FA659B" w:rsidRDefault="00FA659B" w:rsidP="00422328">
      <w:pPr>
        <w:spacing w:after="0"/>
        <w:rPr>
          <w:rFonts w:cstheme="minorHAnsi"/>
        </w:rPr>
      </w:pPr>
      <w:r w:rsidRPr="00FA659B">
        <w:rPr>
          <w:rFonts w:cstheme="minorHAnsi"/>
        </w:rPr>
        <w:t xml:space="preserve">Odpověď lze najít </w:t>
      </w:r>
      <w:proofErr w:type="gramStart"/>
      <w:r w:rsidRPr="00FA659B">
        <w:rPr>
          <w:rFonts w:cstheme="minorHAnsi"/>
        </w:rPr>
        <w:t>na</w:t>
      </w:r>
      <w:proofErr w:type="gramEnd"/>
      <w:r w:rsidRPr="00FA659B">
        <w:rPr>
          <w:rFonts w:cstheme="minorHAnsi"/>
        </w:rPr>
        <w:t xml:space="preserve"> obrázcích 1 – 4.</w:t>
      </w:r>
    </w:p>
    <w:p w:rsidR="00422328" w:rsidRDefault="00422328" w:rsidP="00422328">
      <w:pPr>
        <w:spacing w:after="0"/>
        <w:rPr>
          <w:rFonts w:cstheme="minorHAnsi"/>
          <w:b/>
          <w:i/>
        </w:rPr>
      </w:pP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-597"/>
        <w:rPr>
          <w:rFonts w:cstheme="minorHAnsi"/>
          <w:b/>
        </w:rPr>
      </w:pPr>
      <w:r w:rsidRPr="007D3DB4">
        <w:rPr>
          <w:rFonts w:cstheme="minorHAnsi"/>
          <w:b/>
        </w:rPr>
        <w:t xml:space="preserve">1.1 </w:t>
      </w:r>
      <w:r w:rsidR="0078313E">
        <w:rPr>
          <w:rFonts w:cstheme="minorHAnsi"/>
          <w:b/>
        </w:rPr>
        <w:t>Některé</w:t>
      </w:r>
      <w:r>
        <w:rPr>
          <w:rFonts w:cstheme="minorHAnsi"/>
          <w:b/>
        </w:rPr>
        <w:t xml:space="preserve"> důvody, proč Yuna nehraje tenis</w:t>
      </w:r>
    </w:p>
    <w:p w:rsidR="00FA659B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-597"/>
        <w:jc w:val="both"/>
        <w:rPr>
          <w:rFonts w:cstheme="minorHAnsi"/>
        </w:rPr>
      </w:pPr>
      <w:r>
        <w:rPr>
          <w:rFonts w:cstheme="minorHAnsi"/>
        </w:rPr>
        <w:t>Dalším</w:t>
      </w:r>
      <w:r w:rsidRPr="009C49DE">
        <w:rPr>
          <w:rFonts w:cstheme="minorHAnsi"/>
        </w:rPr>
        <w:t xml:space="preserve"> důvodem, že Yuna nehraje </w:t>
      </w:r>
      <w:r>
        <w:rPr>
          <w:rFonts w:cstheme="minorHAnsi"/>
        </w:rPr>
        <w:t>tenis v takové míře, jak by chtěla je ten</w:t>
      </w:r>
      <w:r w:rsidRPr="009C49DE">
        <w:rPr>
          <w:rFonts w:cstheme="minorHAnsi"/>
        </w:rPr>
        <w:t xml:space="preserve">, že hraní tenisu v klubech a centrech po celém Japonsku je velmi drahá záležitost. V Utsobo Park </w:t>
      </w:r>
      <w:proofErr w:type="gramStart"/>
      <w:r w:rsidRPr="009C49DE">
        <w:rPr>
          <w:rFonts w:cstheme="minorHAnsi"/>
        </w:rPr>
        <w:t>Tennis  klubu</w:t>
      </w:r>
      <w:proofErr w:type="gramEnd"/>
      <w:r w:rsidRPr="009C49DE">
        <w:rPr>
          <w:rFonts w:cstheme="minorHAnsi"/>
        </w:rPr>
        <w:t xml:space="preserve"> v Osace, kde Yuna ráda hraje , musí každý hráč zaplatit 26 USD za hodinu za kurt. Yuna, přestože má slušný plat, považuje tuto částku za velmi </w:t>
      </w:r>
      <w:r w:rsidRPr="009C49DE">
        <w:rPr>
          <w:rFonts w:cstheme="minorHAnsi"/>
        </w:rPr>
        <w:lastRenderedPageBreak/>
        <w:t>vysokou</w:t>
      </w:r>
      <w:proofErr w:type="gramStart"/>
      <w:r>
        <w:rPr>
          <w:rFonts w:cstheme="minorHAnsi"/>
        </w:rPr>
        <w:t xml:space="preserve">, </w:t>
      </w:r>
      <w:r w:rsidRPr="009C49DE">
        <w:rPr>
          <w:rFonts w:cstheme="minorHAnsi"/>
        </w:rPr>
        <w:t xml:space="preserve"> než</w:t>
      </w:r>
      <w:proofErr w:type="gramEnd"/>
      <w:r w:rsidRPr="009C49DE">
        <w:rPr>
          <w:rFonts w:cstheme="minorHAnsi"/>
        </w:rPr>
        <w:t xml:space="preserve"> aby na tenis chodila často.</w:t>
      </w:r>
      <w:r>
        <w:rPr>
          <w:rFonts w:cstheme="minorHAnsi"/>
        </w:rPr>
        <w:t xml:space="preserve"> </w:t>
      </w:r>
      <w:r w:rsidRPr="009C49DE">
        <w:rPr>
          <w:rFonts w:cstheme="minorHAnsi"/>
        </w:rPr>
        <w:t xml:space="preserve">Dvouhodinová hra včetně nákladů </w:t>
      </w:r>
      <w:proofErr w:type="gramStart"/>
      <w:r w:rsidRPr="009C49DE">
        <w:rPr>
          <w:rFonts w:cstheme="minorHAnsi"/>
        </w:rPr>
        <w:t>na</w:t>
      </w:r>
      <w:proofErr w:type="gramEnd"/>
      <w:r w:rsidRPr="009C49DE">
        <w:rPr>
          <w:rFonts w:cstheme="minorHAnsi"/>
        </w:rPr>
        <w:t xml:space="preserve"> dopravu do tenisového klubu a zpět domů v Ikuno-Ku přijde Yuno přes 78 USD. </w:t>
      </w:r>
    </w:p>
    <w:p w:rsidR="00FA659B" w:rsidRPr="009C49DE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-597"/>
        <w:jc w:val="both"/>
        <w:rPr>
          <w:rFonts w:cstheme="minorHAnsi"/>
        </w:rPr>
      </w:pPr>
      <w:r w:rsidRPr="009C49DE">
        <w:rPr>
          <w:rFonts w:cstheme="minorHAnsi"/>
        </w:rPr>
        <w:t>Ve skutečnosti není</w:t>
      </w:r>
      <w:r>
        <w:rPr>
          <w:rFonts w:cstheme="minorHAnsi"/>
        </w:rPr>
        <w:t xml:space="preserve"> tenis</w:t>
      </w:r>
      <w:r w:rsidRPr="009C49DE">
        <w:rPr>
          <w:rFonts w:cstheme="minorHAnsi"/>
        </w:rPr>
        <w:t xml:space="preserve"> jediný sport, který je v Japonsku tak drahý. Například, kdyby Yuna měla ráda golf, řešila by ten stejný </w:t>
      </w:r>
      <w:r>
        <w:rPr>
          <w:rFonts w:cstheme="minorHAnsi"/>
        </w:rPr>
        <w:t>problém</w:t>
      </w:r>
      <w:proofErr w:type="gramStart"/>
      <w:r>
        <w:rPr>
          <w:rFonts w:cstheme="minorHAnsi"/>
        </w:rPr>
        <w:t xml:space="preserve">, </w:t>
      </w:r>
      <w:r w:rsidRPr="009C49DE">
        <w:rPr>
          <w:rFonts w:cstheme="minorHAnsi"/>
        </w:rPr>
        <w:t xml:space="preserve"> jako</w:t>
      </w:r>
      <w:proofErr w:type="gramEnd"/>
      <w:r w:rsidRPr="009C49DE">
        <w:rPr>
          <w:rFonts w:cstheme="minorHAnsi"/>
        </w:rPr>
        <w:t xml:space="preserve"> u tenisu. </w:t>
      </w:r>
    </w:p>
    <w:p w:rsidR="00FA659B" w:rsidRPr="009C49DE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-597"/>
        <w:jc w:val="both"/>
        <w:rPr>
          <w:rFonts w:cstheme="minorHAnsi"/>
        </w:rPr>
      </w:pPr>
      <w:r w:rsidRPr="009C49DE">
        <w:rPr>
          <w:rFonts w:cstheme="minorHAnsi"/>
        </w:rPr>
        <w:t xml:space="preserve">Na částečně veřejných golfových hřištích v Japonsku je možné hrát za 78 USD, avšak </w:t>
      </w:r>
      <w:proofErr w:type="gramStart"/>
      <w:r w:rsidRPr="009C49DE">
        <w:rPr>
          <w:rFonts w:cstheme="minorHAnsi"/>
        </w:rPr>
        <w:t>na</w:t>
      </w:r>
      <w:proofErr w:type="gramEnd"/>
      <w:r w:rsidRPr="009C49DE">
        <w:rPr>
          <w:rFonts w:cstheme="minorHAnsi"/>
        </w:rPr>
        <w:t xml:space="preserve"> mnoha hřištích je tato částka ještě o mnoho vyšší.  Ve skutečnosti mnoho japonských hráčů golfu považuje levnější odletět za golfem </w:t>
      </w:r>
      <w:proofErr w:type="gramStart"/>
      <w:r w:rsidRPr="009C49DE">
        <w:rPr>
          <w:rFonts w:cstheme="minorHAnsi"/>
        </w:rPr>
        <w:t>na</w:t>
      </w:r>
      <w:proofErr w:type="gramEnd"/>
      <w:r w:rsidRPr="009C49DE">
        <w:rPr>
          <w:rFonts w:cstheme="minorHAnsi"/>
        </w:rPr>
        <w:t xml:space="preserve"> Havaj či do Thajska než jej hrát doma. Japonští investoři financovali mnohá golfová hřiště v Malajsii, Indonésii, na Havaji, v Thajsku či Singapuru, aby uspokojili potřebu japonských golfistů, kteří si nemohou dovolit pravidelně hrát doma</w:t>
      </w:r>
    </w:p>
    <w:p w:rsidR="00422328" w:rsidRPr="00FA659B" w:rsidRDefault="00422328" w:rsidP="00422328">
      <w:pPr>
        <w:spacing w:after="0"/>
        <w:rPr>
          <w:rFonts w:cstheme="minorHAnsi"/>
          <w:i/>
        </w:rPr>
      </w:pP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20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1.2 </w:t>
      </w:r>
      <w:r w:rsidRPr="007D3DB4">
        <w:rPr>
          <w:rFonts w:cstheme="minorHAnsi"/>
          <w:b/>
          <w:bCs/>
        </w:rPr>
        <w:t>Proč jsou sporty jako tenis či golf v Japonsku tak drahé?</w:t>
      </w: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580" w:right="2200"/>
        <w:rPr>
          <w:rFonts w:cstheme="minorHAnsi"/>
        </w:rPr>
      </w:pPr>
    </w:p>
    <w:p w:rsidR="00FA659B" w:rsidRPr="007D3DB4" w:rsidRDefault="00FA659B" w:rsidP="00FA659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D3DB4">
        <w:rPr>
          <w:rFonts w:cstheme="minorHAnsi"/>
        </w:rPr>
        <w:t>Tři čtvrtiny povrchu Japonska jsou hornaté.  Tento fakt v kombinaci s populací 128 milionů znamená, že hustota zalidnění je obecně velmi vysoká. Průměr pro celou zemi je 336 lidí/km</w:t>
      </w:r>
      <w:r w:rsidRPr="007D3DB4">
        <w:rPr>
          <w:rFonts w:cstheme="minorHAnsi"/>
          <w:vertAlign w:val="superscript"/>
        </w:rPr>
        <w:t>2</w:t>
      </w:r>
      <w:r w:rsidRPr="007D3DB4">
        <w:rPr>
          <w:rFonts w:cstheme="minorHAnsi"/>
        </w:rPr>
        <w:t>, avšak v oblasti megapole Tokyo-Yokohama, kde žije 35 milionů lidí, stoupá až na 5500 lidí na km</w:t>
      </w:r>
      <w:r w:rsidRPr="007D3DB4">
        <w:rPr>
          <w:rFonts w:cstheme="minorHAnsi"/>
          <w:vertAlign w:val="superscript"/>
        </w:rPr>
        <w:t>2</w:t>
      </w:r>
      <w:r w:rsidRPr="007D3DB4">
        <w:rPr>
          <w:rFonts w:cstheme="minorHAnsi"/>
        </w:rPr>
        <w:t>.</w:t>
      </w: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/>
        <w:ind w:right="2200"/>
        <w:rPr>
          <w:rFonts w:cstheme="minorHAnsi"/>
        </w:rPr>
      </w:pPr>
    </w:p>
    <w:p w:rsidR="00FA659B" w:rsidRPr="007D3DB4" w:rsidRDefault="00FA659B" w:rsidP="00FA659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 w:rsidRPr="007D3DB4">
        <w:rPr>
          <w:rFonts w:cstheme="minorHAnsi"/>
        </w:rPr>
        <w:t xml:space="preserve">Ve výsledku je pozemků v nížinách, vhodných pro zemědělství, ke stavbě či poskytujících plochu sportovním areálům nedostatek. Protože země, která může být zastavěna, je vzácná, roste tak její cena.  Toto je pravidlo nabídky a poptávky. Příklady z </w:t>
      </w:r>
      <w:hyperlink r:id="rId6" w:history="1">
        <w:r w:rsidRPr="007D3DB4">
          <w:rPr>
            <w:rStyle w:val="Hypertextovodkaz"/>
            <w:rFonts w:cstheme="minorHAnsi"/>
          </w:rPr>
          <w:t>www.globalpropertyguide.com</w:t>
        </w:r>
      </w:hyperlink>
      <w:r w:rsidRPr="007D3DB4">
        <w:rPr>
          <w:rFonts w:cstheme="minorHAnsi"/>
        </w:rPr>
        <w:t xml:space="preserve"> ukazují, že během roku 2013 průměrná cena půdy v Osaka Metropolitan Area, kde Yuna žije, vzrostla o 2,3% na 1287 USD za m</w:t>
      </w:r>
      <w:r w:rsidRPr="007D3DB4">
        <w:rPr>
          <w:rFonts w:cstheme="minorHAnsi"/>
          <w:vertAlign w:val="superscript"/>
        </w:rPr>
        <w:t>2</w:t>
      </w:r>
      <w:r w:rsidRPr="007D3DB4">
        <w:rPr>
          <w:rFonts w:cstheme="minorHAnsi"/>
        </w:rPr>
        <w:t xml:space="preserve">. Průměrná cena nového dvoupokojového </w:t>
      </w:r>
      <w:r>
        <w:rPr>
          <w:rFonts w:cstheme="minorHAnsi"/>
        </w:rPr>
        <w:t>bytu</w:t>
      </w:r>
      <w:r w:rsidRPr="007D3DB4">
        <w:rPr>
          <w:rFonts w:cstheme="minorHAnsi"/>
        </w:rPr>
        <w:t xml:space="preserve"> v Osace je teď 5283 USD za m</w:t>
      </w:r>
      <w:r w:rsidRPr="007D3DB4">
        <w:rPr>
          <w:rFonts w:cstheme="minorHAnsi"/>
          <w:vertAlign w:val="superscript"/>
        </w:rPr>
        <w:t>2</w:t>
      </w:r>
      <w:r w:rsidRPr="007D3DB4">
        <w:rPr>
          <w:rFonts w:cstheme="minorHAnsi"/>
        </w:rPr>
        <w:t>. Není neobvyklé za dvojpokojov</w:t>
      </w:r>
      <w:r>
        <w:rPr>
          <w:rFonts w:cstheme="minorHAnsi"/>
        </w:rPr>
        <w:t>ý byt</w:t>
      </w:r>
      <w:r w:rsidRPr="007D3DB4">
        <w:rPr>
          <w:rFonts w:cstheme="minorHAnsi"/>
        </w:rPr>
        <w:t xml:space="preserve"> v Osace zaplatit </w:t>
      </w:r>
      <w:proofErr w:type="gramStart"/>
      <w:r w:rsidRPr="007D3DB4">
        <w:rPr>
          <w:rFonts w:cstheme="minorHAnsi"/>
        </w:rPr>
        <w:t>i  přes</w:t>
      </w:r>
      <w:proofErr w:type="gramEnd"/>
      <w:r w:rsidRPr="007D3DB4">
        <w:rPr>
          <w:rFonts w:cstheme="minorHAnsi"/>
        </w:rPr>
        <w:t xml:space="preserve"> 840 000 USD.</w:t>
      </w:r>
    </w:p>
    <w:p w:rsidR="00FA659B" w:rsidRPr="007D3DB4" w:rsidRDefault="00FA659B" w:rsidP="00FA659B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:rsidR="00FA659B" w:rsidRPr="00FA659B" w:rsidRDefault="00FA659B" w:rsidP="00FA659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</w:rPr>
      </w:pPr>
      <w:r w:rsidRPr="00FA659B">
        <w:rPr>
          <w:rFonts w:cstheme="minorHAnsi"/>
          <w:b/>
        </w:rPr>
        <w:t xml:space="preserve">1.3 </w:t>
      </w:r>
      <w:r>
        <w:rPr>
          <w:rFonts w:cstheme="minorHAnsi"/>
          <w:b/>
        </w:rPr>
        <w:t>Jak se do tohoto stavu promítá geografická charakteristika Japonska</w:t>
      </w: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/>
        <w:ind w:right="2200"/>
        <w:rPr>
          <w:rFonts w:cstheme="minorHAnsi"/>
        </w:rPr>
      </w:pPr>
    </w:p>
    <w:p w:rsidR="00FA659B" w:rsidRPr="007D3DB4" w:rsidRDefault="00FA659B" w:rsidP="00FA659B">
      <w:pPr>
        <w:widowControl w:val="0"/>
        <w:overflowPunct w:val="0"/>
        <w:autoSpaceDE w:val="0"/>
        <w:autoSpaceDN w:val="0"/>
        <w:adjustRightInd w:val="0"/>
        <w:spacing w:after="0"/>
        <w:ind w:right="112"/>
        <w:rPr>
          <w:rFonts w:cstheme="minorHAnsi"/>
        </w:rPr>
      </w:pPr>
      <w:r w:rsidRPr="007D3DB4">
        <w:rPr>
          <w:rFonts w:cstheme="minorHAnsi"/>
        </w:rPr>
        <w:t>Japonské souostroví (řetězec ostrovů) se skládá ze čtyř hlavních ostrovů – Hokkaidó, Honšú, Šikoku</w:t>
      </w:r>
      <w:r>
        <w:rPr>
          <w:rFonts w:cstheme="minorHAnsi"/>
        </w:rPr>
        <w:t>,</w:t>
      </w:r>
      <w:r w:rsidRPr="007D3DB4">
        <w:rPr>
          <w:rFonts w:cstheme="minorHAnsi"/>
        </w:rPr>
        <w:t xml:space="preserve"> Kjúšú – společně s tisíci </w:t>
      </w:r>
      <w:r>
        <w:rPr>
          <w:rFonts w:cstheme="minorHAnsi"/>
        </w:rPr>
        <w:t>m</w:t>
      </w:r>
      <w:r w:rsidRPr="007D3DB4">
        <w:rPr>
          <w:rFonts w:cstheme="minorHAnsi"/>
        </w:rPr>
        <w:t xml:space="preserve">enšími, které je obklopují. Většina japonských hor je pokryta hustým pralesem. Pouze 15% souše v Japonsku je </w:t>
      </w:r>
      <w:r>
        <w:rPr>
          <w:rFonts w:cstheme="minorHAnsi"/>
        </w:rPr>
        <w:t xml:space="preserve">vhodných pro zemědělské </w:t>
      </w:r>
      <w:proofErr w:type="gramStart"/>
      <w:r>
        <w:rPr>
          <w:rFonts w:cstheme="minorHAnsi"/>
        </w:rPr>
        <w:t>využití  a</w:t>
      </w:r>
      <w:proofErr w:type="gramEnd"/>
      <w:r>
        <w:rPr>
          <w:rFonts w:cstheme="minorHAnsi"/>
        </w:rPr>
        <w:t xml:space="preserve"> zároveň</w:t>
      </w:r>
      <w:r w:rsidRPr="007D3DB4">
        <w:rPr>
          <w:rFonts w:cstheme="minorHAnsi"/>
        </w:rPr>
        <w:t xml:space="preserve"> jako životní prostor člověka a tudíž jsou zemědělské a městské oblasti koncentrovány ve vzájemné blízkosti.  </w:t>
      </w:r>
    </w:p>
    <w:p w:rsidR="00FA659B" w:rsidRPr="007D3DB4" w:rsidRDefault="00FA659B" w:rsidP="00FA659B">
      <w:pPr>
        <w:rPr>
          <w:rFonts w:cstheme="minorHAnsi"/>
        </w:rPr>
      </w:pPr>
      <w:r w:rsidRPr="007D3DB4">
        <w:rPr>
          <w:rFonts w:cstheme="minorHAnsi"/>
        </w:rPr>
        <w:t>Díky relativně vysokému počtu 128 milionů obyvatel se lidé v Japonsku museli naučit přizpůsobit svůj životní styl tak, aby lépe vyohovoval prostředí, v němž žijí.</w:t>
      </w:r>
    </w:p>
    <w:p w:rsidR="00422328" w:rsidRDefault="00422328" w:rsidP="00FA659B">
      <w:pPr>
        <w:spacing w:after="0"/>
        <w:rPr>
          <w:rFonts w:cstheme="minorHAnsi"/>
          <w:b/>
          <w:i/>
        </w:rPr>
      </w:pPr>
    </w:p>
    <w:p w:rsidR="00FA659B" w:rsidRDefault="00FA659B" w:rsidP="00422328">
      <w:pPr>
        <w:spacing w:after="0"/>
        <w:rPr>
          <w:rFonts w:cstheme="minorHAnsi"/>
          <w:b/>
          <w:i/>
        </w:rPr>
      </w:pPr>
    </w:p>
    <w:p w:rsidR="005E7E8B" w:rsidRDefault="005E7E8B" w:rsidP="00422328">
      <w:pPr>
        <w:spacing w:after="0"/>
        <w:rPr>
          <w:rFonts w:cstheme="minorHAnsi"/>
          <w:b/>
          <w:i/>
        </w:rPr>
      </w:pPr>
    </w:p>
    <w:p w:rsidR="005E7E8B" w:rsidRDefault="005E7E8B" w:rsidP="00422328">
      <w:pPr>
        <w:spacing w:after="0"/>
        <w:rPr>
          <w:rFonts w:cstheme="minorHAnsi"/>
          <w:b/>
          <w:i/>
        </w:rPr>
      </w:pPr>
    </w:p>
    <w:p w:rsidR="008A6400" w:rsidRDefault="008A6400" w:rsidP="00422328">
      <w:pPr>
        <w:spacing w:after="0"/>
        <w:rPr>
          <w:rFonts w:cstheme="minorHAnsi"/>
          <w:b/>
          <w:i/>
        </w:rPr>
      </w:pPr>
    </w:p>
    <w:p w:rsidR="005E7E8B" w:rsidRDefault="005E7E8B" w:rsidP="00422328">
      <w:pPr>
        <w:spacing w:after="0"/>
        <w:rPr>
          <w:rFonts w:cstheme="minorHAnsi"/>
          <w:b/>
          <w:i/>
        </w:rPr>
      </w:pPr>
    </w:p>
    <w:p w:rsidR="00422328" w:rsidRPr="005E7E8B" w:rsidRDefault="00422328" w:rsidP="00422328">
      <w:pPr>
        <w:spacing w:after="0"/>
        <w:rPr>
          <w:rFonts w:cstheme="minorHAnsi"/>
          <w:b/>
        </w:rPr>
      </w:pPr>
      <w:r w:rsidRPr="005E7E8B">
        <w:rPr>
          <w:rFonts w:cstheme="minorHAnsi"/>
          <w:b/>
        </w:rPr>
        <w:lastRenderedPageBreak/>
        <w:t>Proč Yuna nemůže dělat sport, který má ráda</w:t>
      </w:r>
      <w:r w:rsidR="0078313E" w:rsidRPr="005E7E8B">
        <w:rPr>
          <w:rFonts w:cstheme="minorHAnsi"/>
          <w:b/>
        </w:rPr>
        <w:t xml:space="preserve"> –</w:t>
      </w:r>
      <w:r w:rsidR="005E7E8B">
        <w:rPr>
          <w:rFonts w:cstheme="minorHAnsi"/>
          <w:b/>
        </w:rPr>
        <w:t xml:space="preserve"> od</w:t>
      </w:r>
      <w:r w:rsidR="0078313E" w:rsidRPr="005E7E8B">
        <w:rPr>
          <w:rFonts w:cstheme="minorHAnsi"/>
          <w:b/>
        </w:rPr>
        <w:t xml:space="preserve">povědi </w:t>
      </w:r>
      <w:proofErr w:type="gramStart"/>
      <w:r w:rsidR="0078313E" w:rsidRPr="005E7E8B">
        <w:rPr>
          <w:rFonts w:cstheme="minorHAnsi"/>
          <w:b/>
        </w:rPr>
        <w:t>na</w:t>
      </w:r>
      <w:proofErr w:type="gramEnd"/>
      <w:r w:rsidR="0078313E" w:rsidRPr="005E7E8B">
        <w:rPr>
          <w:rFonts w:cstheme="minorHAnsi"/>
          <w:b/>
        </w:rPr>
        <w:t xml:space="preserve"> otázky</w:t>
      </w:r>
      <w:r w:rsidRPr="005E7E8B">
        <w:rPr>
          <w:rFonts w:cstheme="minorHAnsi"/>
          <w:b/>
        </w:rPr>
        <w:t>?</w:t>
      </w:r>
    </w:p>
    <w:p w:rsidR="007D37EE" w:rsidRDefault="007D37EE"/>
    <w:p w:rsidR="005E7E8B" w:rsidRPr="007D3DB4" w:rsidRDefault="005E7E8B" w:rsidP="005E7E8B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right="2200"/>
        <w:rPr>
          <w:rFonts w:cstheme="minorHAnsi"/>
          <w:szCs w:val="18"/>
        </w:rPr>
      </w:pPr>
      <w:r>
        <w:rPr>
          <w:rFonts w:cstheme="minorHAnsi"/>
          <w:szCs w:val="18"/>
        </w:rPr>
        <w:t>Prohlédni si obrázky 1-4, p</w:t>
      </w:r>
      <w:r w:rsidRPr="007D3DB4">
        <w:rPr>
          <w:rFonts w:cstheme="minorHAnsi"/>
          <w:szCs w:val="18"/>
        </w:rPr>
        <w:t xml:space="preserve">opiš, co </w:t>
      </w:r>
      <w:proofErr w:type="gramStart"/>
      <w:r w:rsidRPr="007D3DB4">
        <w:rPr>
          <w:rFonts w:cstheme="minorHAnsi"/>
          <w:szCs w:val="18"/>
        </w:rPr>
        <w:t>na</w:t>
      </w:r>
      <w:proofErr w:type="gramEnd"/>
      <w:r w:rsidRPr="007D3DB4">
        <w:rPr>
          <w:rFonts w:cstheme="minorHAnsi"/>
          <w:szCs w:val="18"/>
        </w:rPr>
        <w:t xml:space="preserve"> nich vidíš.</w:t>
      </w:r>
    </w:p>
    <w:p w:rsidR="005E7E8B" w:rsidRPr="007D3DB4" w:rsidRDefault="005E7E8B" w:rsidP="005E7E8B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right="220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Které skutečnosti, které </w:t>
      </w:r>
      <w:proofErr w:type="gramStart"/>
      <w:r>
        <w:rPr>
          <w:rFonts w:cstheme="minorHAnsi"/>
          <w:szCs w:val="18"/>
        </w:rPr>
        <w:t>na</w:t>
      </w:r>
      <w:proofErr w:type="gramEnd"/>
      <w:r>
        <w:rPr>
          <w:rFonts w:cstheme="minorHAnsi"/>
          <w:szCs w:val="18"/>
        </w:rPr>
        <w:t xml:space="preserve"> obrázcích vidíš, vám pomohou vysvětlit, </w:t>
      </w:r>
      <w:r w:rsidRPr="007D3DB4">
        <w:rPr>
          <w:rFonts w:cstheme="minorHAnsi"/>
          <w:szCs w:val="18"/>
        </w:rPr>
        <w:t xml:space="preserve">proč je pro Yuno obtížné </w:t>
      </w:r>
      <w:r>
        <w:rPr>
          <w:rFonts w:cstheme="minorHAnsi"/>
          <w:szCs w:val="18"/>
        </w:rPr>
        <w:t xml:space="preserve">chodit hrát pravidelně tenis, I </w:t>
      </w:r>
      <w:r w:rsidRPr="007D3DB4">
        <w:rPr>
          <w:rFonts w:cstheme="minorHAnsi"/>
          <w:szCs w:val="18"/>
        </w:rPr>
        <w:t>když má čas?</w:t>
      </w:r>
    </w:p>
    <w:p w:rsidR="005E7E8B" w:rsidRDefault="005E7E8B" w:rsidP="005E7E8B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Na základě textu</w:t>
      </w:r>
      <w:r w:rsidR="0095751C">
        <w:rPr>
          <w:rFonts w:cstheme="minorHAnsi"/>
          <w:szCs w:val="18"/>
        </w:rPr>
        <w:t xml:space="preserve"> v článku</w:t>
      </w:r>
      <w:r>
        <w:rPr>
          <w:rFonts w:cstheme="minorHAnsi"/>
          <w:szCs w:val="18"/>
        </w:rPr>
        <w:t xml:space="preserve"> vysvětlete a napište</w:t>
      </w:r>
      <w:r w:rsidRPr="005E7E8B">
        <w:rPr>
          <w:rFonts w:cstheme="minorHAnsi"/>
          <w:szCs w:val="18"/>
        </w:rPr>
        <w:t>, co rozumíte pod pojmem “zákon nabídky a poptávky”?</w:t>
      </w:r>
    </w:p>
    <w:p w:rsidR="0095751C" w:rsidRDefault="0095751C" w:rsidP="005E7E8B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Prohlédněte si obrázky 5 – 7 a napište:</w:t>
      </w:r>
    </w:p>
    <w:p w:rsidR="005E7E8B" w:rsidRDefault="0095751C" w:rsidP="0095751C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53" w:lineRule="auto"/>
        <w:ind w:left="360"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-  Kde se nachází největší počet obyvatel?</w:t>
      </w:r>
    </w:p>
    <w:p w:rsidR="0095751C" w:rsidRDefault="0095751C" w:rsidP="0095751C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53" w:lineRule="auto"/>
        <w:ind w:left="360"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-  Kde jsou největší produkční oblasti?</w:t>
      </w:r>
    </w:p>
    <w:p w:rsidR="0095751C" w:rsidRDefault="0095751C" w:rsidP="0095751C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53" w:lineRule="auto"/>
        <w:ind w:left="360"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-  Jaké je největší využití krajiny </w:t>
      </w:r>
      <w:proofErr w:type="gramStart"/>
      <w:r>
        <w:rPr>
          <w:rFonts w:cstheme="minorHAnsi"/>
          <w:szCs w:val="18"/>
        </w:rPr>
        <w:t>na</w:t>
      </w:r>
      <w:proofErr w:type="gramEnd"/>
      <w:r>
        <w:rPr>
          <w:rFonts w:cstheme="minorHAnsi"/>
          <w:szCs w:val="18"/>
        </w:rPr>
        <w:t xml:space="preserve"> většině území japonských ostrovů?</w:t>
      </w:r>
    </w:p>
    <w:p w:rsidR="0095751C" w:rsidRDefault="0095751C" w:rsidP="0095751C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5.   Na základě odpovědí </w:t>
      </w:r>
      <w:proofErr w:type="gramStart"/>
      <w:r>
        <w:rPr>
          <w:rFonts w:cstheme="minorHAnsi"/>
          <w:szCs w:val="18"/>
        </w:rPr>
        <w:t>na</w:t>
      </w:r>
      <w:proofErr w:type="gramEnd"/>
      <w:r>
        <w:rPr>
          <w:rFonts w:cstheme="minorHAnsi"/>
          <w:szCs w:val="18"/>
        </w:rPr>
        <w:t xml:space="preserve"> předchozí otázku a s použitím vhodných map v atlasu napište, jak činnost lidí v Japonsku ovlivňují   </w:t>
      </w:r>
    </w:p>
    <w:p w:rsidR="0095751C" w:rsidRDefault="0095751C" w:rsidP="0095751C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      </w:t>
      </w:r>
      <w:proofErr w:type="gramStart"/>
      <w:r>
        <w:rPr>
          <w:rFonts w:cstheme="minorHAnsi"/>
          <w:szCs w:val="18"/>
        </w:rPr>
        <w:t>přírodní</w:t>
      </w:r>
      <w:proofErr w:type="gramEnd"/>
      <w:r>
        <w:rPr>
          <w:rFonts w:cstheme="minorHAnsi"/>
          <w:szCs w:val="18"/>
        </w:rPr>
        <w:t xml:space="preserve"> poměry</w:t>
      </w:r>
      <w:r w:rsidR="005269CE">
        <w:rPr>
          <w:rFonts w:cstheme="minorHAnsi"/>
          <w:szCs w:val="18"/>
        </w:rPr>
        <w:t xml:space="preserve"> (zejména poloha ostrovů a povrch).</w:t>
      </w:r>
    </w:p>
    <w:p w:rsidR="008A26DD" w:rsidRPr="008A26DD" w:rsidRDefault="008A26DD" w:rsidP="008A26DD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Prohlédněte si obrázky 8 – 10 a napište, jak v Japonsku řeší nedostatek místa.</w:t>
      </w:r>
    </w:p>
    <w:p w:rsidR="008A26DD" w:rsidRDefault="008A26DD" w:rsidP="008A26DD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 w:rsidRPr="008A26DD">
        <w:rPr>
          <w:rFonts w:cstheme="minorHAnsi"/>
          <w:szCs w:val="18"/>
        </w:rPr>
        <w:t xml:space="preserve">Pomocí textu v učebnici </w:t>
      </w:r>
      <w:r>
        <w:rPr>
          <w:rFonts w:cstheme="minorHAnsi"/>
          <w:szCs w:val="18"/>
        </w:rPr>
        <w:t xml:space="preserve">a map v atlase vysvětlete, jaké další </w:t>
      </w:r>
      <w:r w:rsidR="00166260">
        <w:rPr>
          <w:rFonts w:cstheme="minorHAnsi"/>
          <w:szCs w:val="18"/>
        </w:rPr>
        <w:t>přírodní katastrofy mohou japonsko postihnout.</w:t>
      </w:r>
    </w:p>
    <w:p w:rsidR="00166260" w:rsidRPr="008A26DD" w:rsidRDefault="00166260" w:rsidP="008A26DD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3" w:lineRule="auto"/>
        <w:ind w:right="2200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Prohlédněte si obrázky 11 </w:t>
      </w:r>
      <w:proofErr w:type="gramStart"/>
      <w:r>
        <w:rPr>
          <w:rFonts w:cstheme="minorHAnsi"/>
          <w:szCs w:val="18"/>
        </w:rPr>
        <w:t>-  a</w:t>
      </w:r>
      <w:proofErr w:type="gramEnd"/>
      <w:r>
        <w:rPr>
          <w:rFonts w:cstheme="minorHAnsi"/>
          <w:szCs w:val="18"/>
        </w:rPr>
        <w:t xml:space="preserve"> popište, co se tam stalo? </w:t>
      </w:r>
    </w:p>
    <w:p w:rsidR="005E7E8B" w:rsidRDefault="005E7E8B"/>
    <w:p w:rsidR="005E7E8B" w:rsidRDefault="005E7E8B"/>
    <w:p w:rsidR="005E7E8B" w:rsidRDefault="005E7E8B"/>
    <w:p w:rsidR="005E7E8B" w:rsidRDefault="005E7E8B"/>
    <w:p w:rsidR="005E7E8B" w:rsidRDefault="005E7E8B"/>
    <w:p w:rsidR="005E7E8B" w:rsidRDefault="005E7E8B"/>
    <w:p w:rsidR="005E7E8B" w:rsidRDefault="005E7E8B"/>
    <w:p w:rsidR="005E7E8B" w:rsidRDefault="005E7E8B"/>
    <w:p w:rsidR="005E7E8B" w:rsidRDefault="005E7E8B"/>
    <w:p w:rsidR="005E7E8B" w:rsidRDefault="00EA228A">
      <w:r>
        <w:lastRenderedPageBreak/>
        <w:t xml:space="preserve">Závěrem velmi stručně napište shrnutí k celé práci </w:t>
      </w:r>
      <w:proofErr w:type="gramStart"/>
      <w:r>
        <w:t>na</w:t>
      </w:r>
      <w:proofErr w:type="gramEnd"/>
      <w:r>
        <w:t xml:space="preserve"> konkrétní úloze.</w:t>
      </w:r>
    </w:p>
    <w:p w:rsidR="00EA228A" w:rsidRDefault="00EA228A"/>
    <w:p w:rsidR="00EA228A" w:rsidRDefault="00EA228A" w:rsidP="00EA228A">
      <w:pPr>
        <w:pStyle w:val="Odstavecseseznamem"/>
        <w:numPr>
          <w:ilvl w:val="0"/>
          <w:numId w:val="7"/>
        </w:numPr>
      </w:pPr>
      <w:r>
        <w:t>Úvod do problematiky</w:t>
      </w:r>
    </w:p>
    <w:p w:rsidR="00EA228A" w:rsidRDefault="00EA228A" w:rsidP="00EA228A">
      <w:pPr>
        <w:pStyle w:val="Odstavecseseznamem"/>
        <w:numPr>
          <w:ilvl w:val="0"/>
          <w:numId w:val="7"/>
        </w:numPr>
      </w:pPr>
      <w:r>
        <w:t>Stručný popis přírodních poměrů japonských ostrovů</w:t>
      </w:r>
    </w:p>
    <w:p w:rsidR="00EA228A" w:rsidRDefault="00EA228A" w:rsidP="00EA228A">
      <w:pPr>
        <w:pStyle w:val="Odstavecseseznamem"/>
        <w:numPr>
          <w:ilvl w:val="0"/>
          <w:numId w:val="7"/>
        </w:numPr>
      </w:pPr>
      <w:r>
        <w:t>Popište vliv přírodních podmínek na život lidí v Japonsku</w:t>
      </w:r>
    </w:p>
    <w:p w:rsidR="00EA228A" w:rsidRDefault="00EA228A" w:rsidP="00EA228A">
      <w:pPr>
        <w:pStyle w:val="Odstavecseseznamem"/>
        <w:numPr>
          <w:ilvl w:val="0"/>
          <w:numId w:val="7"/>
        </w:numPr>
      </w:pPr>
      <w:r>
        <w:t>Závěrem vysvětlete, proč může být obtížné věnovat se v japonských metropolích sportu, který vyžaduje proctor.</w:t>
      </w:r>
    </w:p>
    <w:p w:rsidR="005E7E8B" w:rsidRDefault="005E7E8B"/>
    <w:p w:rsidR="005E7E8B" w:rsidRDefault="005E7E8B"/>
    <w:p w:rsidR="005E7E8B" w:rsidRDefault="005E7E8B"/>
    <w:p w:rsidR="005E7E8B" w:rsidRDefault="005E7E8B"/>
    <w:p w:rsidR="00C56C4E" w:rsidRDefault="00C56C4E"/>
    <w:p w:rsidR="00C56C4E" w:rsidRDefault="00C56C4E"/>
    <w:p w:rsidR="00C56C4E" w:rsidRDefault="00C56C4E"/>
    <w:p w:rsidR="00C56C4E" w:rsidRDefault="00C56C4E"/>
    <w:p w:rsidR="005E7E8B" w:rsidRDefault="005E7E8B"/>
    <w:p w:rsidR="005E7E8B" w:rsidRDefault="005E7E8B"/>
    <w:p w:rsidR="005E7E8B" w:rsidRDefault="005E7E8B"/>
    <w:p w:rsidR="00C00121" w:rsidRDefault="00C00121" w:rsidP="00FA659B"/>
    <w:sectPr w:rsidR="00C00121" w:rsidSect="00422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C3DE6"/>
    <w:multiLevelType w:val="hybridMultilevel"/>
    <w:tmpl w:val="7BBE9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1A6"/>
    <w:multiLevelType w:val="hybridMultilevel"/>
    <w:tmpl w:val="647C7948"/>
    <w:lvl w:ilvl="0" w:tplc="6CFEA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C62E9"/>
    <w:multiLevelType w:val="hybridMultilevel"/>
    <w:tmpl w:val="832E1E68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00FF8"/>
    <w:multiLevelType w:val="hybridMultilevel"/>
    <w:tmpl w:val="2EDE5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05679"/>
    <w:multiLevelType w:val="hybridMultilevel"/>
    <w:tmpl w:val="61182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28"/>
    <w:rsid w:val="00166260"/>
    <w:rsid w:val="00422328"/>
    <w:rsid w:val="005269CE"/>
    <w:rsid w:val="005E7E8B"/>
    <w:rsid w:val="0078313E"/>
    <w:rsid w:val="007D37EE"/>
    <w:rsid w:val="008A26DD"/>
    <w:rsid w:val="008A6400"/>
    <w:rsid w:val="0095751C"/>
    <w:rsid w:val="00C00121"/>
    <w:rsid w:val="00C56C4E"/>
    <w:rsid w:val="00CE1ED1"/>
    <w:rsid w:val="00EA228A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321C-637C-4264-AB56-581874D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328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5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2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obalpropertyguid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ABB8A-0AF1-4D22-B84D-7DE7FC90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dcterms:created xsi:type="dcterms:W3CDTF">2018-02-20T08:19:00Z</dcterms:created>
  <dcterms:modified xsi:type="dcterms:W3CDTF">2018-02-20T08:19:00Z</dcterms:modified>
</cp:coreProperties>
</file>