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C7F" w:rsidRPr="00E91604" w:rsidRDefault="008746FA" w:rsidP="00527C7F">
      <w:pPr>
        <w:pStyle w:val="Normlnweb"/>
        <w:spacing w:before="0" w:beforeAutospacing="0" w:after="0" w:afterAutospacing="0" w:line="360" w:lineRule="auto"/>
        <w:rPr>
          <w:b/>
          <w:lang w:val="cs-CZ"/>
        </w:rPr>
      </w:pPr>
      <w:r w:rsidRPr="00E91604">
        <w:rPr>
          <w:b/>
          <w:lang w:val="cs-CZ"/>
        </w:rPr>
        <w:t xml:space="preserve">1. </w:t>
      </w:r>
      <w:r w:rsidR="00E91604" w:rsidRPr="00E91604">
        <w:rPr>
          <w:b/>
          <w:lang w:val="cs-CZ"/>
        </w:rPr>
        <w:t xml:space="preserve">a) </w:t>
      </w:r>
      <w:r w:rsidR="00527C7F" w:rsidRPr="00E91604">
        <w:rPr>
          <w:b/>
          <w:lang w:val="cs-CZ"/>
        </w:rPr>
        <w:t>Najděte přísudky v následujících větách.</w:t>
      </w:r>
    </w:p>
    <w:p w:rsidR="00527C7F" w:rsidRDefault="00E91604" w:rsidP="00527C7F">
      <w:pPr>
        <w:pStyle w:val="Normlnweb"/>
        <w:spacing w:before="0" w:beforeAutospacing="0" w:after="0" w:afterAutospacing="0" w:line="360" w:lineRule="auto"/>
        <w:rPr>
          <w:b/>
          <w:lang w:val="cs-CZ"/>
        </w:rPr>
      </w:pPr>
      <w:r w:rsidRPr="00E91604">
        <w:rPr>
          <w:b/>
          <w:lang w:val="cs-CZ"/>
        </w:rPr>
        <w:t xml:space="preserve">b) Rozlište přísudky slovesné a jmenné se sponou. </w:t>
      </w:r>
    </w:p>
    <w:p w:rsidR="00F97E0C" w:rsidRPr="00E91604" w:rsidRDefault="00F97E0C" w:rsidP="00527C7F">
      <w:pPr>
        <w:pStyle w:val="Normlnweb"/>
        <w:spacing w:before="0" w:beforeAutospacing="0" w:after="0" w:afterAutospacing="0" w:line="360" w:lineRule="auto"/>
        <w:rPr>
          <w:lang w:val="cs-CZ"/>
        </w:rPr>
      </w:pPr>
      <w:bookmarkStart w:id="0" w:name="_GoBack"/>
      <w:bookmarkEnd w:id="0"/>
    </w:p>
    <w:p w:rsidR="00527C7F" w:rsidRPr="00E91604" w:rsidRDefault="00527C7F" w:rsidP="00527C7F">
      <w:pPr>
        <w:pStyle w:val="Normlnweb"/>
        <w:spacing w:before="0" w:beforeAutospacing="0" w:after="0" w:afterAutospacing="0" w:line="360" w:lineRule="auto"/>
        <w:rPr>
          <w:lang w:val="cs-CZ"/>
        </w:rPr>
      </w:pPr>
      <w:r w:rsidRPr="00E91604">
        <w:rPr>
          <w:lang w:val="cs-CZ"/>
        </w:rPr>
        <w:t>Proč by nás mělo zajímat začlenění terasy do zahrady? Terasa je přece jen zahradní prvek, který slouží především k posezení nebo k přípravě oslav.</w:t>
      </w:r>
    </w:p>
    <w:p w:rsidR="00527C7F" w:rsidRPr="00E91604" w:rsidRDefault="00527C7F" w:rsidP="00527C7F">
      <w:pPr>
        <w:pStyle w:val="Normlnweb"/>
        <w:spacing w:before="0" w:beforeAutospacing="0" w:after="0" w:afterAutospacing="0" w:line="360" w:lineRule="auto"/>
        <w:rPr>
          <w:lang w:val="cs-CZ"/>
        </w:rPr>
      </w:pPr>
      <w:r w:rsidRPr="00E91604">
        <w:rPr>
          <w:lang w:val="cs-CZ"/>
        </w:rPr>
        <w:t>Z tohoto místa mohou být vytvořeny zajímavé výhledy na výsadby nebo okrasné jezírko. Pokud máte malé děti, určitě budete chtít vidět třeba na dětské herní prvky, abyste měli své děti pěkně pod kontrolou.</w:t>
      </w:r>
    </w:p>
    <w:p w:rsidR="00527C7F" w:rsidRPr="00E91604" w:rsidRDefault="00527C7F" w:rsidP="00527C7F">
      <w:pPr>
        <w:pStyle w:val="Normlnweb"/>
        <w:spacing w:before="0" w:beforeAutospacing="0" w:after="0" w:afterAutospacing="0" w:line="360" w:lineRule="auto"/>
        <w:rPr>
          <w:lang w:val="cs-CZ"/>
        </w:rPr>
      </w:pPr>
      <w:r w:rsidRPr="00E91604">
        <w:rPr>
          <w:lang w:val="cs-CZ"/>
        </w:rPr>
        <w:t xml:space="preserve">V její blízkosti si ale můžete vytvořit i různé tematické výsadby, které budou z terasy a tím pádem i z domu hezky přístupné. Pokud rádi vaříte pod širým nebem, určitě nepochybíte malým </w:t>
      </w:r>
      <w:proofErr w:type="spellStart"/>
      <w:r w:rsidRPr="00E91604">
        <w:rPr>
          <w:lang w:val="cs-CZ"/>
        </w:rPr>
        <w:t>bylinkovištěm</w:t>
      </w:r>
      <w:proofErr w:type="spellEnd"/>
      <w:r w:rsidRPr="00E91604">
        <w:rPr>
          <w:lang w:val="cs-CZ"/>
        </w:rPr>
        <w:t>, na které si odskočíte při každém grilování. Určitě oceníte, že budete mít takový záhonek hned u terasy.</w:t>
      </w:r>
    </w:p>
    <w:p w:rsidR="00527C7F" w:rsidRPr="00E91604" w:rsidRDefault="00527C7F" w:rsidP="00527C7F">
      <w:pPr>
        <w:pStyle w:val="Normlnweb"/>
        <w:spacing w:before="0" w:beforeAutospacing="0" w:after="0" w:afterAutospacing="0" w:line="360" w:lineRule="auto"/>
        <w:rPr>
          <w:lang w:val="cs-CZ"/>
        </w:rPr>
      </w:pPr>
      <w:r w:rsidRPr="00E91604">
        <w:rPr>
          <w:lang w:val="cs-CZ"/>
        </w:rPr>
        <w:t>Terasu mohou ale stejně tak obklopovat květinové záhony nebo rekreační trávník, vše záleží na vašich prioritách. Berte ovšem v úvahu, že si i tento zahradní prvek zaslouží začlenění do zahradní kompozice, protože jedině tak bude plnit svou funkci na sto procent i po estetické stránce.</w:t>
      </w:r>
    </w:p>
    <w:p w:rsidR="00E91604" w:rsidRDefault="00E91604" w:rsidP="00527C7F">
      <w:pPr>
        <w:pStyle w:val="Normlnweb"/>
        <w:spacing w:before="0" w:beforeAutospacing="0" w:after="0" w:afterAutospacing="0" w:line="360" w:lineRule="auto"/>
        <w:rPr>
          <w:lang w:val="cs-CZ"/>
        </w:rPr>
      </w:pPr>
    </w:p>
    <w:p w:rsidR="00E91604" w:rsidRPr="00E91604" w:rsidRDefault="00E91604" w:rsidP="00527C7F">
      <w:pPr>
        <w:pStyle w:val="Normlnweb"/>
        <w:spacing w:before="0" w:beforeAutospacing="0" w:after="0" w:afterAutospacing="0" w:line="360" w:lineRule="auto"/>
        <w:rPr>
          <w:b/>
          <w:lang w:val="cs-CZ"/>
        </w:rPr>
      </w:pPr>
      <w:r w:rsidRPr="00E91604">
        <w:rPr>
          <w:b/>
          <w:lang w:val="cs-CZ"/>
        </w:rPr>
        <w:t>2. a) Najděte přísudek v následujících větách.</w:t>
      </w:r>
    </w:p>
    <w:p w:rsidR="00E91604" w:rsidRPr="00E91604" w:rsidRDefault="00E91604" w:rsidP="00527C7F">
      <w:pPr>
        <w:pStyle w:val="Normlnweb"/>
        <w:spacing w:before="0" w:beforeAutospacing="0" w:after="0" w:afterAutospacing="0" w:line="360" w:lineRule="auto"/>
        <w:rPr>
          <w:b/>
          <w:lang w:val="cs-CZ"/>
        </w:rPr>
      </w:pPr>
      <w:r w:rsidRPr="00E91604">
        <w:rPr>
          <w:b/>
          <w:lang w:val="cs-CZ"/>
        </w:rPr>
        <w:t xml:space="preserve">b) Ve větách vytištěných kurzívou se pokuste přísudek slovesný nahradit přísudkem jmenným se sponou. </w:t>
      </w:r>
    </w:p>
    <w:p w:rsidR="00E91604" w:rsidRPr="00E91604" w:rsidRDefault="00E91604" w:rsidP="00527C7F">
      <w:pPr>
        <w:pStyle w:val="Normlnweb"/>
        <w:spacing w:before="0" w:beforeAutospacing="0" w:after="0" w:afterAutospacing="0" w:line="360" w:lineRule="auto"/>
        <w:rPr>
          <w:b/>
          <w:lang w:val="cs-CZ"/>
        </w:rPr>
      </w:pPr>
      <w:r w:rsidRPr="00E91604">
        <w:rPr>
          <w:b/>
          <w:lang w:val="cs-CZ"/>
        </w:rPr>
        <w:t>c) Ve větách vytištěných tučnou kurzívou se pokuste nahradit přísudek jmenný se sponou přísudkem slovesným.</w:t>
      </w:r>
    </w:p>
    <w:p w:rsidR="00E91604" w:rsidRDefault="00E91604" w:rsidP="00527C7F">
      <w:pPr>
        <w:pStyle w:val="Normlnweb"/>
        <w:spacing w:before="0" w:beforeAutospacing="0" w:after="0" w:afterAutospacing="0" w:line="360" w:lineRule="auto"/>
        <w:rPr>
          <w:lang w:val="cs-CZ"/>
        </w:rPr>
      </w:pPr>
    </w:p>
    <w:p w:rsidR="00527C7F" w:rsidRPr="00E91604" w:rsidRDefault="00527C7F" w:rsidP="00527C7F">
      <w:pPr>
        <w:pStyle w:val="Normlnweb"/>
        <w:spacing w:before="0" w:beforeAutospacing="0" w:after="0" w:afterAutospacing="0" w:line="360" w:lineRule="auto"/>
        <w:rPr>
          <w:lang w:val="cs-CZ"/>
        </w:rPr>
      </w:pPr>
      <w:proofErr w:type="spellStart"/>
      <w:r w:rsidRPr="00E91604">
        <w:rPr>
          <w:lang w:val="cs-CZ"/>
        </w:rPr>
        <w:t>Arónie</w:t>
      </w:r>
      <w:proofErr w:type="spellEnd"/>
      <w:r w:rsidRPr="00E91604">
        <w:rPr>
          <w:lang w:val="cs-CZ"/>
        </w:rPr>
        <w:t xml:space="preserve"> (</w:t>
      </w:r>
      <w:proofErr w:type="spellStart"/>
      <w:r w:rsidRPr="00E91604">
        <w:rPr>
          <w:i/>
          <w:iCs/>
          <w:lang w:val="cs-CZ"/>
        </w:rPr>
        <w:t>Aronia</w:t>
      </w:r>
      <w:proofErr w:type="spellEnd"/>
      <w:r w:rsidRPr="00E91604">
        <w:rPr>
          <w:i/>
          <w:iCs/>
          <w:lang w:val="cs-CZ"/>
        </w:rPr>
        <w:t xml:space="preserve"> </w:t>
      </w:r>
      <w:proofErr w:type="spellStart"/>
      <w:r w:rsidRPr="00E91604">
        <w:rPr>
          <w:i/>
          <w:iCs/>
          <w:lang w:val="cs-CZ"/>
        </w:rPr>
        <w:t>melanocarpa</w:t>
      </w:r>
      <w:proofErr w:type="spellEnd"/>
      <w:r w:rsidRPr="00E91604">
        <w:rPr>
          <w:lang w:val="cs-CZ"/>
        </w:rPr>
        <w:t xml:space="preserve">) je keř nebo roubovaný strom, z čeledi růžovitých. Pochází z východní části Severní Ameriky, do Evropy se podle různých pramenů dostal někdy kolem roku 1700. </w:t>
      </w:r>
      <w:r w:rsidRPr="00E91604">
        <w:rPr>
          <w:i/>
          <w:lang w:val="cs-CZ"/>
        </w:rPr>
        <w:t xml:space="preserve">Keltové jej uctívali jako ochranitelský </w:t>
      </w:r>
      <w:r w:rsidR="00E91604" w:rsidRPr="00E91604">
        <w:rPr>
          <w:i/>
          <w:lang w:val="cs-CZ"/>
        </w:rPr>
        <w:t xml:space="preserve">strom. </w:t>
      </w:r>
      <w:r w:rsidR="00E91604" w:rsidRPr="00E91604">
        <w:rPr>
          <w:lang w:val="cs-CZ"/>
        </w:rPr>
        <w:t>Hojně ho najdeme v Rusku.</w:t>
      </w:r>
      <w:r w:rsidRPr="00E91604">
        <w:rPr>
          <w:lang w:val="cs-CZ"/>
        </w:rPr>
        <w:t xml:space="preserve"> Dorůstá výšky 1,5-2,5 metru. </w:t>
      </w:r>
      <w:r w:rsidRPr="00E91604">
        <w:rPr>
          <w:i/>
          <w:lang w:val="cs-CZ"/>
        </w:rPr>
        <w:t>Kvete bíle či lehce narůžověle</w:t>
      </w:r>
      <w:r w:rsidRPr="00E91604">
        <w:rPr>
          <w:lang w:val="cs-CZ"/>
        </w:rPr>
        <w:t xml:space="preserve">, na podzim rozzáří zahradu oranžovými až červenými listy, které opadávají. </w:t>
      </w:r>
      <w:r w:rsidRPr="00E91604">
        <w:rPr>
          <w:b/>
          <w:i/>
          <w:lang w:val="cs-CZ"/>
        </w:rPr>
        <w:t>Je velmi nenáročný na půdu</w:t>
      </w:r>
      <w:r w:rsidRPr="00E91604">
        <w:rPr>
          <w:lang w:val="cs-CZ"/>
        </w:rPr>
        <w:t xml:space="preserve">, snáší i sucho, dobře přezimuje i v kruté zimě, </w:t>
      </w:r>
      <w:r w:rsidRPr="00E91604">
        <w:rPr>
          <w:i/>
          <w:lang w:val="cs-CZ"/>
        </w:rPr>
        <w:t>říká se mu též sibiřská borovice</w:t>
      </w:r>
      <w:r w:rsidRPr="00E91604">
        <w:rPr>
          <w:lang w:val="cs-CZ"/>
        </w:rPr>
        <w:t>. Skoro se nabízí říct, že je ideální „plodinou“ do zblázněného počasí, na které si, ač neradi, začínáme zvykat.  </w:t>
      </w:r>
    </w:p>
    <w:p w:rsidR="00527C7F" w:rsidRPr="00E91604" w:rsidRDefault="00527C7F" w:rsidP="00527C7F">
      <w:pPr>
        <w:pStyle w:val="Normlnweb"/>
        <w:spacing w:before="0" w:beforeAutospacing="0" w:after="0" w:afterAutospacing="0" w:line="360" w:lineRule="auto"/>
        <w:rPr>
          <w:lang w:val="cs-CZ"/>
        </w:rPr>
      </w:pPr>
      <w:r w:rsidRPr="00E91604">
        <w:rPr>
          <w:lang w:val="cs-CZ"/>
        </w:rPr>
        <w:t xml:space="preserve">Na černou jeřabinu si zvykat jistě nemusíme, ale ochudili bychom se o spoustu přírodního léčiva, které není na předpis, a přesto vykoná skvělou službu. </w:t>
      </w:r>
      <w:r w:rsidRPr="00E91604">
        <w:rPr>
          <w:i/>
          <w:lang w:val="cs-CZ"/>
        </w:rPr>
        <w:t>Plody</w:t>
      </w:r>
      <w:r w:rsidRPr="00E91604">
        <w:rPr>
          <w:lang w:val="cs-CZ"/>
        </w:rPr>
        <w:t xml:space="preserve"> </w:t>
      </w:r>
      <w:r w:rsidRPr="00E91604">
        <w:rPr>
          <w:i/>
          <w:lang w:val="cs-CZ"/>
        </w:rPr>
        <w:t>obsahují mnohé vitaminy z řady B, draslík, hořčík, jód, zinek a spoustu dalších včetně „céčka“</w:t>
      </w:r>
      <w:r w:rsidRPr="00E91604">
        <w:rPr>
          <w:lang w:val="cs-CZ"/>
        </w:rPr>
        <w:t xml:space="preserve">. </w:t>
      </w:r>
      <w:r w:rsidRPr="00E91604">
        <w:rPr>
          <w:i/>
          <w:lang w:val="cs-CZ"/>
        </w:rPr>
        <w:t>Jejich konzumace příznivě ovlivňuje paměť i schopnost soustředit se</w:t>
      </w:r>
      <w:r w:rsidRPr="00E91604">
        <w:rPr>
          <w:lang w:val="cs-CZ"/>
        </w:rPr>
        <w:t xml:space="preserve">, regeneruje oči, podporuje imunitu. </w:t>
      </w:r>
      <w:r w:rsidRPr="00E91604">
        <w:rPr>
          <w:lang w:val="cs-CZ"/>
        </w:rPr>
        <w:lastRenderedPageBreak/>
        <w:t xml:space="preserve">„Zázračné kuličky“ snižují hladinu cholesterolu v krvi, krevní tlak, zpevňují cévy, čímž příznivě podporují celkový krevní oběh. </w:t>
      </w:r>
      <w:r w:rsidRPr="00E91604">
        <w:rPr>
          <w:b/>
          <w:i/>
          <w:lang w:val="cs-CZ"/>
        </w:rPr>
        <w:t>Díky přírodnímu cukru jsou vhodné i pro diabetiky</w:t>
      </w:r>
      <w:r w:rsidRPr="00E91604">
        <w:rPr>
          <w:lang w:val="cs-CZ"/>
        </w:rPr>
        <w:t xml:space="preserve">. Oceníme je i při střevních potížích. </w:t>
      </w:r>
    </w:p>
    <w:p w:rsidR="00954352" w:rsidRPr="00E91604" w:rsidRDefault="00F97E0C"/>
    <w:p w:rsidR="004A2895" w:rsidRPr="005E0A4A" w:rsidRDefault="00E91604">
      <w:pPr>
        <w:rPr>
          <w:b/>
        </w:rPr>
      </w:pPr>
      <w:r>
        <w:rPr>
          <w:b/>
        </w:rPr>
        <w:t>3</w:t>
      </w:r>
      <w:r w:rsidR="005E0A4A" w:rsidRPr="005E0A4A">
        <w:rPr>
          <w:b/>
        </w:rPr>
        <w:t>. Najděte přísudek v následujících úslovích a příslovích.</w:t>
      </w:r>
    </w:p>
    <w:p w:rsidR="005E0A4A" w:rsidRDefault="005E0A4A" w:rsidP="005E0A4A">
      <w:r>
        <w:t xml:space="preserve">Žádné zprávy </w:t>
      </w:r>
      <w:r w:rsidR="00E91604">
        <w:t xml:space="preserve">– </w:t>
      </w:r>
      <w:r>
        <w:t>dobré zprávy.</w:t>
      </w:r>
    </w:p>
    <w:p w:rsidR="005E0A4A" w:rsidRDefault="005E0A4A" w:rsidP="005E0A4A">
      <w:r>
        <w:t>Člověk člověku vlkem.</w:t>
      </w:r>
    </w:p>
    <w:p w:rsidR="006123A2" w:rsidRDefault="006123A2" w:rsidP="005E0A4A">
      <w:r>
        <w:t>Lépe nezačít než nedokončit.</w:t>
      </w:r>
    </w:p>
    <w:p w:rsidR="006123A2" w:rsidRDefault="006123A2" w:rsidP="005E0A4A">
      <w:r>
        <w:t>Žena ve společnosti anděl, na ulici mílius, doma ďábel.</w:t>
      </w:r>
    </w:p>
    <w:p w:rsidR="00A1355C" w:rsidRDefault="00A1355C" w:rsidP="005E0A4A">
      <w:r>
        <w:t>Jednou vidět lepší než stokrát slyšet.</w:t>
      </w:r>
    </w:p>
    <w:p w:rsidR="005E0A4A" w:rsidRDefault="005E0A4A"/>
    <w:p w:rsidR="004A2895" w:rsidRDefault="00E91604" w:rsidP="004A2895">
      <w:pPr>
        <w:rPr>
          <w:b/>
        </w:rPr>
      </w:pPr>
      <w:r>
        <w:rPr>
          <w:b/>
        </w:rPr>
        <w:t>4</w:t>
      </w:r>
      <w:r w:rsidR="004A2895">
        <w:rPr>
          <w:b/>
        </w:rPr>
        <w:t xml:space="preserve">. </w:t>
      </w:r>
      <w:r w:rsidR="005E0A4A">
        <w:rPr>
          <w:b/>
        </w:rPr>
        <w:t>a</w:t>
      </w:r>
      <w:r w:rsidR="004A2895">
        <w:rPr>
          <w:b/>
        </w:rPr>
        <w:t>) Doplňte následující úsloví a přísloví.</w:t>
      </w:r>
    </w:p>
    <w:p w:rsidR="004A2895" w:rsidRDefault="005E0A4A" w:rsidP="004A2895">
      <w:pPr>
        <w:rPr>
          <w:b/>
        </w:rPr>
      </w:pPr>
      <w:r>
        <w:rPr>
          <w:b/>
        </w:rPr>
        <w:t>b</w:t>
      </w:r>
      <w:r w:rsidR="004A2895">
        <w:rPr>
          <w:b/>
        </w:rPr>
        <w:t xml:space="preserve">) Dokážete v doplněných větách najít přísudek? </w:t>
      </w:r>
    </w:p>
    <w:p w:rsidR="004A2895" w:rsidRDefault="004A2895" w:rsidP="004A2895">
      <w:pPr>
        <w:spacing w:line="360" w:lineRule="auto"/>
      </w:pPr>
      <w:r>
        <w:t>Náš zákazník……………………</w:t>
      </w:r>
    </w:p>
    <w:p w:rsidR="004A2895" w:rsidRDefault="004A2895" w:rsidP="004A2895">
      <w:pPr>
        <w:spacing w:line="360" w:lineRule="auto"/>
      </w:pPr>
      <w:r>
        <w:t>Host do domu …………………….</w:t>
      </w:r>
    </w:p>
    <w:p w:rsidR="004A2895" w:rsidRDefault="006123A2" w:rsidP="004A2895">
      <w:r>
        <w:t>Já nic, já ……………….</w:t>
      </w:r>
    </w:p>
    <w:p w:rsidR="006123A2" w:rsidRDefault="006123A2" w:rsidP="006123A2">
      <w:r>
        <w:t xml:space="preserve">Ráno …………………. </w:t>
      </w:r>
      <w:proofErr w:type="gramStart"/>
      <w:r w:rsidR="00480E9D">
        <w:t>v</w:t>
      </w:r>
      <w:r>
        <w:t>ečera</w:t>
      </w:r>
      <w:proofErr w:type="gramEnd"/>
      <w:r>
        <w:t>.</w:t>
      </w:r>
    </w:p>
    <w:p w:rsidR="00480E9D" w:rsidRDefault="00480E9D" w:rsidP="006123A2">
      <w:r>
        <w:t>Jaký pán, …………………</w:t>
      </w:r>
      <w:proofErr w:type="gramStart"/>
      <w:r>
        <w:t>…..</w:t>
      </w:r>
      <w:proofErr w:type="gramEnd"/>
    </w:p>
    <w:p w:rsidR="00480E9D" w:rsidRDefault="00480E9D" w:rsidP="006123A2">
      <w:r>
        <w:t>Jaká práce, …………………………</w:t>
      </w:r>
    </w:p>
    <w:p w:rsidR="005A3746" w:rsidRDefault="00E91604" w:rsidP="004A2895">
      <w:r>
        <w:t>--------------------------------</w:t>
      </w:r>
    </w:p>
    <w:p w:rsidR="005A3746" w:rsidRDefault="006123A2" w:rsidP="004A2895">
      <w:r>
        <w:t>Na hrubý pytel ……………….</w:t>
      </w:r>
    </w:p>
    <w:p w:rsidR="006123A2" w:rsidRDefault="006123A2" w:rsidP="004A2895">
      <w:r>
        <w:t>My o vlku ………………</w:t>
      </w:r>
      <w:proofErr w:type="gramStart"/>
      <w:r>
        <w:t>…..</w:t>
      </w:r>
      <w:proofErr w:type="gramEnd"/>
    </w:p>
    <w:p w:rsidR="006123A2" w:rsidRDefault="006123A2" w:rsidP="004A2895">
      <w:r>
        <w:t>Mnoho psů …………………</w:t>
      </w:r>
    </w:p>
    <w:p w:rsidR="006123A2" w:rsidRDefault="006123A2" w:rsidP="004A2895">
      <w:r>
        <w:t>Dlouhé vlasy …………………………</w:t>
      </w:r>
    </w:p>
    <w:p w:rsidR="00A1355C" w:rsidRDefault="00A1355C" w:rsidP="004A2895">
      <w:r>
        <w:t>V ústech med …………………………</w:t>
      </w:r>
    </w:p>
    <w:p w:rsidR="00480E9D" w:rsidRDefault="00480E9D" w:rsidP="004A2895">
      <w:r>
        <w:t>Čistému vše ………………</w:t>
      </w:r>
      <w:proofErr w:type="gramStart"/>
      <w:r>
        <w:t>…..</w:t>
      </w:r>
      <w:proofErr w:type="gramEnd"/>
    </w:p>
    <w:p w:rsidR="00B968AC" w:rsidRPr="0096579E" w:rsidRDefault="00B968AC" w:rsidP="00B968AC">
      <w:pPr>
        <w:spacing w:after="120"/>
        <w:rPr>
          <w:b/>
        </w:rPr>
      </w:pPr>
      <w:r>
        <w:rPr>
          <w:b/>
        </w:rPr>
        <w:t>5</w:t>
      </w:r>
      <w:r w:rsidRPr="0096579E">
        <w:rPr>
          <w:b/>
        </w:rPr>
        <w:t>. Které z následujících útvarů jsou jednoduchou větou s několikanásobným přísudkem a které jsou souvětím? Podle čeho jste se tak rozhodli?</w:t>
      </w:r>
    </w:p>
    <w:p w:rsidR="00B968AC" w:rsidRPr="0096579E" w:rsidRDefault="00B968AC" w:rsidP="00B968AC">
      <w:pPr>
        <w:spacing w:after="120"/>
      </w:pPr>
    </w:p>
    <w:p w:rsidR="00B968AC" w:rsidRPr="0096579E" w:rsidRDefault="00B968AC" w:rsidP="00B968AC">
      <w:pPr>
        <w:numPr>
          <w:ilvl w:val="0"/>
          <w:numId w:val="1"/>
        </w:numPr>
        <w:spacing w:after="120" w:line="240" w:lineRule="auto"/>
        <w:ind w:left="357" w:hanging="357"/>
      </w:pPr>
      <w:r w:rsidRPr="0096579E">
        <w:t>Petr a jeho kamarádi celý den u rybníka chytali ryby a koupali se.</w:t>
      </w:r>
    </w:p>
    <w:p w:rsidR="00B968AC" w:rsidRPr="0096579E" w:rsidRDefault="00B968AC" w:rsidP="00B968AC">
      <w:pPr>
        <w:numPr>
          <w:ilvl w:val="0"/>
          <w:numId w:val="1"/>
        </w:numPr>
        <w:spacing w:after="120" w:line="240" w:lineRule="auto"/>
        <w:ind w:left="357" w:hanging="357"/>
      </w:pPr>
      <w:r w:rsidRPr="0096579E">
        <w:t>Letos v zimě celé dny mrzlo, fičelo a sněžilo.</w:t>
      </w:r>
    </w:p>
    <w:p w:rsidR="00B968AC" w:rsidRDefault="00B968AC" w:rsidP="00B968AC">
      <w:pPr>
        <w:numPr>
          <w:ilvl w:val="0"/>
          <w:numId w:val="1"/>
        </w:numPr>
        <w:spacing w:after="120" w:line="240" w:lineRule="auto"/>
        <w:ind w:left="357" w:hanging="357"/>
      </w:pPr>
      <w:r w:rsidRPr="0096579E">
        <w:t xml:space="preserve">Veškeré použité nádobí ihned po ukončení práce pečlivě vyčistíme a </w:t>
      </w:r>
      <w:r w:rsidRPr="0096579E">
        <w:rPr>
          <w:iCs/>
        </w:rPr>
        <w:t>umyjeme</w:t>
      </w:r>
      <w:r w:rsidRPr="0096579E">
        <w:t xml:space="preserve"> asi 20% kyselinou chlorovodíkovou.</w:t>
      </w:r>
    </w:p>
    <w:p w:rsidR="00B968AC" w:rsidRDefault="00B968AC" w:rsidP="00B968AC">
      <w:pPr>
        <w:numPr>
          <w:ilvl w:val="0"/>
          <w:numId w:val="1"/>
        </w:numPr>
        <w:spacing w:after="120" w:line="240" w:lineRule="auto"/>
        <w:ind w:left="357" w:hanging="357"/>
      </w:pPr>
      <w:r>
        <w:t xml:space="preserve">Chlapec si otřel špinavé prsty do bílého poprašku snahu a </w:t>
      </w:r>
      <w:r w:rsidRPr="0096579E">
        <w:rPr>
          <w:iCs/>
        </w:rPr>
        <w:t>vysušil</w:t>
      </w:r>
      <w:r>
        <w:t xml:space="preserve"> si je o ponožku.</w:t>
      </w:r>
    </w:p>
    <w:p w:rsidR="00B968AC" w:rsidRDefault="00B968AC" w:rsidP="00B968AC">
      <w:pPr>
        <w:numPr>
          <w:ilvl w:val="0"/>
          <w:numId w:val="1"/>
        </w:numPr>
        <w:spacing w:after="120" w:line="240" w:lineRule="auto"/>
        <w:ind w:left="357" w:hanging="357"/>
      </w:pPr>
      <w:r>
        <w:t>Babička před pečením plech vždy důkladně vymazala olejem a vysypala moukou nebo strouhankou.</w:t>
      </w:r>
    </w:p>
    <w:p w:rsidR="00B968AC" w:rsidRDefault="00B968AC" w:rsidP="00B968AC">
      <w:pPr>
        <w:numPr>
          <w:ilvl w:val="0"/>
          <w:numId w:val="1"/>
        </w:numPr>
        <w:spacing w:after="120" w:line="240" w:lineRule="auto"/>
        <w:ind w:left="357" w:hanging="357"/>
      </w:pPr>
      <w:r>
        <w:t>Svaly si v teple odpočinou a prohřejí se.</w:t>
      </w:r>
    </w:p>
    <w:p w:rsidR="00B968AC" w:rsidRDefault="00B968AC" w:rsidP="00B968AC">
      <w:pPr>
        <w:numPr>
          <w:ilvl w:val="0"/>
          <w:numId w:val="1"/>
        </w:numPr>
        <w:spacing w:after="120" w:line="240" w:lineRule="auto"/>
        <w:ind w:left="357" w:hanging="357"/>
      </w:pPr>
      <w:r>
        <w:t>Nyní si zopakujeme téma předchozí hodiny a přejdeme k novému.</w:t>
      </w:r>
    </w:p>
    <w:p w:rsidR="00B968AC" w:rsidRDefault="00B968AC" w:rsidP="00B968AC">
      <w:pPr>
        <w:numPr>
          <w:ilvl w:val="0"/>
          <w:numId w:val="1"/>
        </w:numPr>
        <w:spacing w:after="120" w:line="240" w:lineRule="auto"/>
        <w:ind w:left="357" w:hanging="357"/>
      </w:pPr>
      <w:r>
        <w:t>Dnešní látku si nyní shrneme a utřídíme, popř. vysvětlíme.</w:t>
      </w:r>
    </w:p>
    <w:p w:rsidR="004A2895" w:rsidRDefault="004A2895"/>
    <w:sectPr w:rsidR="004A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C786B"/>
    <w:multiLevelType w:val="hybridMultilevel"/>
    <w:tmpl w:val="EFC4F7D8"/>
    <w:lvl w:ilvl="0" w:tplc="A392844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50"/>
    <w:rsid w:val="0006448D"/>
    <w:rsid w:val="000B096C"/>
    <w:rsid w:val="00196EA0"/>
    <w:rsid w:val="00261CF7"/>
    <w:rsid w:val="00277D30"/>
    <w:rsid w:val="00307C22"/>
    <w:rsid w:val="00346750"/>
    <w:rsid w:val="00403FB7"/>
    <w:rsid w:val="0044560A"/>
    <w:rsid w:val="00480E9D"/>
    <w:rsid w:val="004A2895"/>
    <w:rsid w:val="00527C7F"/>
    <w:rsid w:val="005A3746"/>
    <w:rsid w:val="005A59B5"/>
    <w:rsid w:val="005B3CB6"/>
    <w:rsid w:val="005E0A4A"/>
    <w:rsid w:val="006123A2"/>
    <w:rsid w:val="006E2774"/>
    <w:rsid w:val="00794129"/>
    <w:rsid w:val="008746FA"/>
    <w:rsid w:val="008F661D"/>
    <w:rsid w:val="00923FB8"/>
    <w:rsid w:val="00927F2F"/>
    <w:rsid w:val="009563B6"/>
    <w:rsid w:val="009D0BB4"/>
    <w:rsid w:val="009E7897"/>
    <w:rsid w:val="00A1355C"/>
    <w:rsid w:val="00A17DCC"/>
    <w:rsid w:val="00B46186"/>
    <w:rsid w:val="00B65EB8"/>
    <w:rsid w:val="00B968AC"/>
    <w:rsid w:val="00CC153A"/>
    <w:rsid w:val="00D914B7"/>
    <w:rsid w:val="00DC3148"/>
    <w:rsid w:val="00E53CB6"/>
    <w:rsid w:val="00E86C61"/>
    <w:rsid w:val="00E91604"/>
    <w:rsid w:val="00EF28B9"/>
    <w:rsid w:val="00F97E0C"/>
    <w:rsid w:val="00FB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10812-4BE6-40B3-B37B-CA057D20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B4"/>
    <w:pPr>
      <w:spacing w:after="200" w:line="276" w:lineRule="auto"/>
    </w:pPr>
    <w:rPr>
      <w:rFonts w:ascii="Times New Roman" w:hAnsi="Times New Roman" w:cs="Calibr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7C7F"/>
    <w:pPr>
      <w:spacing w:before="100" w:beforeAutospacing="1" w:after="100" w:afterAutospacing="1" w:line="240" w:lineRule="auto"/>
    </w:pPr>
    <w:rPr>
      <w:rFonts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3364">
      <w:bodyDiv w:val="1"/>
      <w:marLeft w:val="0"/>
      <w:marRight w:val="0"/>
      <w:marTop w:val="0"/>
      <w:marBottom w:val="0"/>
      <w:divBdr>
        <w:top w:val="none" w:sz="0" w:space="0" w:color="auto"/>
        <w:left w:val="none" w:sz="0" w:space="0" w:color="auto"/>
        <w:bottom w:val="none" w:sz="0" w:space="0" w:color="auto"/>
        <w:right w:val="none" w:sz="0" w:space="0" w:color="auto"/>
      </w:divBdr>
    </w:div>
    <w:div w:id="9156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553</Words>
  <Characters>3266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10</cp:revision>
  <dcterms:created xsi:type="dcterms:W3CDTF">2018-08-03T09:06:00Z</dcterms:created>
  <dcterms:modified xsi:type="dcterms:W3CDTF">2019-02-18T09:29:00Z</dcterms:modified>
</cp:coreProperties>
</file>