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84" w:rsidRPr="000A4984" w:rsidRDefault="000A4984" w:rsidP="000A498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984">
        <w:rPr>
          <w:rFonts w:ascii="Times New Roman" w:hAnsi="Times New Roman" w:cs="Times New Roman"/>
          <w:b/>
          <w:bCs/>
          <w:sz w:val="28"/>
          <w:szCs w:val="28"/>
        </w:rPr>
        <w:t>Opravte chyby a nadepište správné řešení.</w:t>
      </w:r>
    </w:p>
    <w:p w:rsidR="000A4984" w:rsidRPr="000A4984" w:rsidRDefault="000A4984" w:rsidP="00296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84"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r w:rsidRPr="000A4984">
        <w:rPr>
          <w:rFonts w:ascii="Times New Roman" w:hAnsi="Times New Roman" w:cs="Times New Roman"/>
          <w:sz w:val="28"/>
          <w:szCs w:val="28"/>
        </w:rPr>
        <w:t xml:space="preserve">S velkým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napjetím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 jsme vyslechli zahraničněpolitický komentář. Válka vždy přináší oběti na životech. Je teplo, kolem věje slabý vánek. Z podzemí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vyvjerá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 malý potůček, poblíž už kvetou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poměnky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. Toto místo je asi ze všech nejznámější a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nejvýznamější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>.</w:t>
      </w:r>
    </w:p>
    <w:p w:rsidR="000A4984" w:rsidRPr="000A4984" w:rsidRDefault="000A4984" w:rsidP="00296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84">
        <w:rPr>
          <w:rFonts w:ascii="Times New Roman" w:hAnsi="Times New Roman" w:cs="Times New Roman"/>
          <w:sz w:val="28"/>
          <w:szCs w:val="28"/>
        </w:rPr>
        <w:t xml:space="preserve">Zdá se, že všichni k úkolu přistupují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rozumě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. Nezapomněli jste na nás? Je to jen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doměnka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, ale ověříme si ji. </w:t>
      </w:r>
    </w:p>
    <w:p w:rsidR="000A4984" w:rsidRPr="000A4984" w:rsidRDefault="000A4984" w:rsidP="00296D9F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Každý cestující je </w:t>
      </w:r>
      <w:proofErr w:type="spellStart"/>
      <w:r w:rsidRPr="000A4984">
        <w:rPr>
          <w:rFonts w:ascii="Times New Roman" w:hAnsi="Times New Roman" w:cs="Times New Roman"/>
          <w:snapToGrid w:val="0"/>
          <w:sz w:val="28"/>
          <w:szCs w:val="28"/>
        </w:rPr>
        <w:t>povinnen</w:t>
      </w:r>
      <w:proofErr w:type="spellEnd"/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 prokázat se na vyzvání platnou jízdenkou. V obchodě by měl být viditelně vystavený ceník zboží. V našem městě máme několik památek z období </w:t>
      </w:r>
      <w:proofErr w:type="spellStart"/>
      <w:r w:rsidRPr="000A4984">
        <w:rPr>
          <w:rFonts w:ascii="Times New Roman" w:hAnsi="Times New Roman" w:cs="Times New Roman"/>
          <w:snapToGrid w:val="0"/>
          <w:sz w:val="28"/>
          <w:szCs w:val="28"/>
        </w:rPr>
        <w:t>ranného</w:t>
      </w:r>
      <w:proofErr w:type="spellEnd"/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 středověku. Ještě ho z ničeho </w:t>
      </w:r>
      <w:proofErr w:type="spellStart"/>
      <w:r w:rsidRPr="000A4984">
        <w:rPr>
          <w:rFonts w:ascii="Times New Roman" w:hAnsi="Times New Roman" w:cs="Times New Roman"/>
          <w:snapToGrid w:val="0"/>
          <w:sz w:val="28"/>
          <w:szCs w:val="28"/>
        </w:rPr>
        <w:t>neobvinnili</w:t>
      </w:r>
      <w:proofErr w:type="spellEnd"/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. Mráz zčásti poničil úrodu vinné révy. Hovořil o tom zcela spontánně. Má nedostatečnou </w:t>
      </w:r>
      <w:proofErr w:type="spellStart"/>
      <w:r w:rsidRPr="000A4984">
        <w:rPr>
          <w:rFonts w:ascii="Times New Roman" w:hAnsi="Times New Roman" w:cs="Times New Roman"/>
          <w:snapToGrid w:val="0"/>
          <w:sz w:val="28"/>
          <w:szCs w:val="28"/>
        </w:rPr>
        <w:t>imunnitu</w:t>
      </w:r>
      <w:proofErr w:type="spellEnd"/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 proti infekci. Tyto knihy jsou velice </w:t>
      </w:r>
      <w:proofErr w:type="spellStart"/>
      <w:r w:rsidRPr="000A4984">
        <w:rPr>
          <w:rFonts w:ascii="Times New Roman" w:hAnsi="Times New Roman" w:cs="Times New Roman"/>
          <w:snapToGrid w:val="0"/>
          <w:sz w:val="28"/>
          <w:szCs w:val="28"/>
        </w:rPr>
        <w:t>cené</w:t>
      </w:r>
      <w:proofErr w:type="spellEnd"/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. Nemyslíte, že váš přístup je poněkud </w:t>
      </w:r>
      <w:proofErr w:type="spellStart"/>
      <w:r w:rsidRPr="000A4984">
        <w:rPr>
          <w:rFonts w:ascii="Times New Roman" w:hAnsi="Times New Roman" w:cs="Times New Roman"/>
          <w:snapToGrid w:val="0"/>
          <w:sz w:val="28"/>
          <w:szCs w:val="28"/>
        </w:rPr>
        <w:t>jednostraný</w:t>
      </w:r>
      <w:proofErr w:type="spellEnd"/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? </w:t>
      </w:r>
      <w:proofErr w:type="spellStart"/>
      <w:r w:rsidRPr="000A4984">
        <w:rPr>
          <w:rFonts w:ascii="Times New Roman" w:hAnsi="Times New Roman" w:cs="Times New Roman"/>
          <w:snapToGrid w:val="0"/>
          <w:sz w:val="28"/>
          <w:szCs w:val="28"/>
        </w:rPr>
        <w:t>Souhrný</w:t>
      </w:r>
      <w:proofErr w:type="spellEnd"/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 seznam všech knih leží na pultě. Je velice vysoký a </w:t>
      </w:r>
      <w:proofErr w:type="spellStart"/>
      <w:r w:rsidRPr="000A4984">
        <w:rPr>
          <w:rFonts w:ascii="Times New Roman" w:hAnsi="Times New Roman" w:cs="Times New Roman"/>
          <w:snapToGrid w:val="0"/>
          <w:sz w:val="28"/>
          <w:szCs w:val="28"/>
        </w:rPr>
        <w:t>ramennatý</w:t>
      </w:r>
      <w:proofErr w:type="spellEnd"/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. Ceniny se prodávají u vedlejší přepážky. Kostel je známý svými </w:t>
      </w:r>
      <w:proofErr w:type="spellStart"/>
      <w:r w:rsidRPr="000A4984">
        <w:rPr>
          <w:rFonts w:ascii="Times New Roman" w:hAnsi="Times New Roman" w:cs="Times New Roman"/>
          <w:snapToGrid w:val="0"/>
          <w:sz w:val="28"/>
          <w:szCs w:val="28"/>
        </w:rPr>
        <w:t>nástěnými</w:t>
      </w:r>
      <w:proofErr w:type="spellEnd"/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 malbami. Používali </w:t>
      </w:r>
      <w:proofErr w:type="spellStart"/>
      <w:r w:rsidRPr="000A4984">
        <w:rPr>
          <w:rFonts w:ascii="Times New Roman" w:hAnsi="Times New Roman" w:cs="Times New Roman"/>
          <w:snapToGrid w:val="0"/>
          <w:sz w:val="28"/>
          <w:szCs w:val="28"/>
        </w:rPr>
        <w:t>krátkovlné</w:t>
      </w:r>
      <w:proofErr w:type="spellEnd"/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 vysílačky. </w:t>
      </w:r>
    </w:p>
    <w:p w:rsidR="000A4984" w:rsidRPr="000A4984" w:rsidRDefault="000A4984" w:rsidP="00296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984" w:rsidRPr="000A4984" w:rsidRDefault="000A4984" w:rsidP="00296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84">
        <w:rPr>
          <w:rFonts w:ascii="Times New Roman" w:hAnsi="Times New Roman" w:cs="Times New Roman"/>
          <w:b/>
          <w:bCs/>
          <w:sz w:val="28"/>
          <w:szCs w:val="28"/>
        </w:rPr>
        <w:t xml:space="preserve">b) </w:t>
      </w:r>
      <w:r w:rsidRPr="000A4984">
        <w:rPr>
          <w:rFonts w:ascii="Times New Roman" w:hAnsi="Times New Roman" w:cs="Times New Roman"/>
          <w:sz w:val="28"/>
          <w:szCs w:val="28"/>
        </w:rPr>
        <w:t xml:space="preserve">Šli jsme po </w:t>
      </w:r>
      <w:r w:rsidR="00BD5BBF">
        <w:rPr>
          <w:rFonts w:ascii="Times New Roman" w:hAnsi="Times New Roman" w:cs="Times New Roman"/>
          <w:sz w:val="28"/>
          <w:szCs w:val="28"/>
        </w:rPr>
        <w:t xml:space="preserve">lesní cestě a před námi se mihli slepýš, </w:t>
      </w:r>
      <w:proofErr w:type="spellStart"/>
      <w:r w:rsidR="00BD5BBF">
        <w:rPr>
          <w:rFonts w:ascii="Times New Roman" w:hAnsi="Times New Roman" w:cs="Times New Roman"/>
          <w:sz w:val="28"/>
          <w:szCs w:val="28"/>
        </w:rPr>
        <w:t>zmy</w:t>
      </w:r>
      <w:bookmarkStart w:id="0" w:name="_GoBack"/>
      <w:bookmarkEnd w:id="0"/>
      <w:r w:rsidRPr="000A4984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 a několik myší. A v trávě pomaličku leze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slymák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. Mezi stromy se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kmytaly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 záblesky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raních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 slunečních paprsků. Na paseku se zbíhali zajíci a srnky.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Nezapoměli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  jsme na sbírání hub, malin a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borúvek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. Na louce kvetlo i několik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ocůnů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, u potoka se modraly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poměnky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. Po kmenech stromů lezli maličtí broučci. Cesta byla </w:t>
      </w:r>
      <w:proofErr w:type="gramStart"/>
      <w:r w:rsidRPr="000A4984">
        <w:rPr>
          <w:rFonts w:ascii="Times New Roman" w:hAnsi="Times New Roman" w:cs="Times New Roman"/>
          <w:sz w:val="28"/>
          <w:szCs w:val="28"/>
        </w:rPr>
        <w:t>plná</w:t>
      </w:r>
      <w:proofErr w:type="gramEnd"/>
      <w:r w:rsidRPr="000A4984">
        <w:rPr>
          <w:rFonts w:ascii="Times New Roman" w:hAnsi="Times New Roman" w:cs="Times New Roman"/>
          <w:sz w:val="28"/>
          <w:szCs w:val="28"/>
        </w:rPr>
        <w:t xml:space="preserve"> kamenní a čím dál tím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tvrdčí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, zatímco zelený trávník byl příjemně měkký a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jemější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. Maliny i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borúvky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 byly ještě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sladčí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>, než jsme čekal</w:t>
      </w:r>
      <w:r w:rsidR="00022123">
        <w:rPr>
          <w:rFonts w:ascii="Times New Roman" w:hAnsi="Times New Roman" w:cs="Times New Roman"/>
          <w:sz w:val="28"/>
          <w:szCs w:val="28"/>
        </w:rPr>
        <w:t>i</w:t>
      </w:r>
      <w:r w:rsidRPr="000A4984">
        <w:rPr>
          <w:rFonts w:ascii="Times New Roman" w:hAnsi="Times New Roman" w:cs="Times New Roman"/>
          <w:sz w:val="28"/>
          <w:szCs w:val="28"/>
        </w:rPr>
        <w:t>.</w:t>
      </w:r>
    </w:p>
    <w:p w:rsidR="000A4984" w:rsidRPr="000A4984" w:rsidRDefault="000A4984" w:rsidP="00296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84">
        <w:rPr>
          <w:rFonts w:ascii="Times New Roman" w:hAnsi="Times New Roman" w:cs="Times New Roman"/>
          <w:sz w:val="28"/>
          <w:szCs w:val="28"/>
        </w:rPr>
        <w:t xml:space="preserve">Brzy už bude nutné tyto závěsy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vymněnit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 za nové. Na stěnu je třeba přibýt pár skob, aby bylo možné pověsit několik menších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obrásků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. Máme zde jednu malbu z období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ranného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barokka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.  Nevšimli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 si té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vyněty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 na láhvi? Toto víno patří k nejznámějším. Zatáhněte ty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žaluzije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, místnost bude dobře </w:t>
      </w:r>
      <w:proofErr w:type="spellStart"/>
      <w:r w:rsidRPr="000A4984">
        <w:rPr>
          <w:rFonts w:ascii="Times New Roman" w:hAnsi="Times New Roman" w:cs="Times New Roman"/>
          <w:sz w:val="28"/>
          <w:szCs w:val="28"/>
        </w:rPr>
        <w:t>zateměná</w:t>
      </w:r>
      <w:proofErr w:type="spellEnd"/>
      <w:r w:rsidRPr="000A4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ADF" w:rsidRDefault="00BD5BBF" w:rsidP="000A4984">
      <w:pPr>
        <w:spacing w:after="0" w:line="480" w:lineRule="auto"/>
      </w:pPr>
    </w:p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D3"/>
    <w:rsid w:val="00022123"/>
    <w:rsid w:val="000A4984"/>
    <w:rsid w:val="00136C31"/>
    <w:rsid w:val="00143432"/>
    <w:rsid w:val="00296D9F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C1AD3"/>
    <w:rsid w:val="008E677C"/>
    <w:rsid w:val="009F0AE7"/>
    <w:rsid w:val="00B51F99"/>
    <w:rsid w:val="00BD5BBF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984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984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2016-03-05T11:38:00Z</dcterms:created>
  <dcterms:modified xsi:type="dcterms:W3CDTF">2017-02-26T17:35:00Z</dcterms:modified>
</cp:coreProperties>
</file>