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205B28" w:rsidRDefault="00205B28">
      <w:pPr>
        <w:rPr>
          <w:rFonts w:ascii="Times New Roman" w:hAnsi="Times New Roman" w:cs="Times New Roman"/>
          <w:b/>
          <w:sz w:val="24"/>
          <w:szCs w:val="24"/>
        </w:rPr>
      </w:pPr>
      <w:r w:rsidRPr="00205B28">
        <w:rPr>
          <w:rFonts w:ascii="Times New Roman" w:hAnsi="Times New Roman" w:cs="Times New Roman"/>
          <w:b/>
          <w:sz w:val="24"/>
          <w:szCs w:val="24"/>
        </w:rPr>
        <w:t>a) Rozlište podstatná jména odvozená od podstatných jmen a od sloves.</w:t>
      </w:r>
    </w:p>
    <w:p w:rsidR="00205B28" w:rsidRDefault="00205B28">
      <w:pPr>
        <w:rPr>
          <w:rFonts w:ascii="Times New Roman" w:hAnsi="Times New Roman" w:cs="Times New Roman"/>
          <w:b/>
          <w:sz w:val="24"/>
          <w:szCs w:val="24"/>
        </w:rPr>
      </w:pPr>
      <w:r w:rsidRPr="00205B28">
        <w:rPr>
          <w:rFonts w:ascii="Times New Roman" w:hAnsi="Times New Roman" w:cs="Times New Roman"/>
          <w:b/>
          <w:sz w:val="24"/>
          <w:szCs w:val="24"/>
        </w:rPr>
        <w:t>b) Napište přesně, kterým formantem jsou podstatná jména tvořena.</w:t>
      </w:r>
    </w:p>
    <w:p w:rsidR="00205B28" w:rsidRDefault="00205B28">
      <w:pPr>
        <w:rPr>
          <w:rFonts w:ascii="Times New Roman" w:hAnsi="Times New Roman" w:cs="Times New Roman"/>
          <w:b/>
          <w:sz w:val="24"/>
          <w:szCs w:val="24"/>
        </w:rPr>
      </w:pPr>
    </w:p>
    <w:p w:rsidR="00205B28" w:rsidRDefault="0020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05B28">
        <w:rPr>
          <w:rFonts w:ascii="Times New Roman" w:hAnsi="Times New Roman" w:cs="Times New Roman"/>
          <w:sz w:val="24"/>
          <w:szCs w:val="24"/>
        </w:rPr>
        <w:t>vodárna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>
        <w:rPr>
          <w:rFonts w:ascii="Times New Roman" w:hAnsi="Times New Roman" w:cs="Times New Roman"/>
          <w:i/>
          <w:sz w:val="24"/>
          <w:szCs w:val="24"/>
        </w:rPr>
        <w:t xml:space="preserve">voda,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árna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čekárna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čekat,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árna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cukrárna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cukr,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árna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 xml:space="preserve"> nebo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>cukrář</w:t>
      </w:r>
      <w:r w:rsidR="00186FB4">
        <w:rPr>
          <w:rFonts w:ascii="Times New Roman" w:hAnsi="Times New Roman" w:cs="Times New Roman"/>
          <w:sz w:val="24"/>
          <w:szCs w:val="24"/>
        </w:rPr>
        <w:t xml:space="preserve">,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, směnárna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směňovat/směnit,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árna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kočárkárna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kočárek,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árna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>;</w:t>
      </w:r>
    </w:p>
    <w:p w:rsidR="00205B28" w:rsidRDefault="00205B28">
      <w:pPr>
        <w:rPr>
          <w:rFonts w:ascii="Times New Roman" w:hAnsi="Times New Roman" w:cs="Times New Roman"/>
          <w:sz w:val="24"/>
          <w:szCs w:val="24"/>
        </w:rPr>
      </w:pPr>
      <w:r w:rsidRPr="00205B2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studovna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studovat, </w:t>
      </w:r>
      <w:proofErr w:type="gram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na</w:t>
      </w:r>
      <w:proofErr w:type="gramEnd"/>
      <w:r w:rsidR="00186F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montovna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montovat, </w:t>
      </w:r>
      <w:proofErr w:type="gram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na</w:t>
      </w:r>
      <w:proofErr w:type="gramEnd"/>
      <w:r w:rsidR="00186F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sladovna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slad,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ovna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knihovna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kniha,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ovna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sborovna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sbor,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ovna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>;</w:t>
      </w:r>
    </w:p>
    <w:p w:rsidR="00205B28" w:rsidRDefault="00205B28">
      <w:pPr>
        <w:rPr>
          <w:rFonts w:ascii="Times New Roman" w:hAnsi="Times New Roman" w:cs="Times New Roman"/>
          <w:sz w:val="24"/>
          <w:szCs w:val="24"/>
        </w:rPr>
      </w:pPr>
      <w:r w:rsidRPr="00205B2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shromáždiště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>shromáždit</w:t>
      </w:r>
      <w:r w:rsidR="00186FB4">
        <w:rPr>
          <w:rFonts w:ascii="Times New Roman" w:hAnsi="Times New Roman" w:cs="Times New Roman"/>
          <w:sz w:val="24"/>
          <w:szCs w:val="24"/>
        </w:rPr>
        <w:t>/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>shromažďovat</w:t>
      </w:r>
      <w:r w:rsidR="00186F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iště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cvičiště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cvičit,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iště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ohniště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oheň,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iště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F68">
        <w:rPr>
          <w:rFonts w:ascii="Times New Roman" w:hAnsi="Times New Roman" w:cs="Times New Roman"/>
          <w:sz w:val="24"/>
          <w:szCs w:val="24"/>
        </w:rPr>
        <w:t>rašeliniště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rašelina,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iště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>;</w:t>
      </w:r>
      <w:r w:rsidR="00756F68">
        <w:rPr>
          <w:rFonts w:ascii="Times New Roman" w:hAnsi="Times New Roman" w:cs="Times New Roman"/>
          <w:sz w:val="24"/>
          <w:szCs w:val="24"/>
        </w:rPr>
        <w:t xml:space="preserve"> kluziště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klouzat,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iště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>;</w:t>
      </w:r>
      <w:r w:rsidR="00756F68">
        <w:rPr>
          <w:rFonts w:ascii="Times New Roman" w:hAnsi="Times New Roman" w:cs="Times New Roman"/>
          <w:sz w:val="24"/>
          <w:szCs w:val="24"/>
        </w:rPr>
        <w:t xml:space="preserve"> bydliště</w:t>
      </w:r>
      <w:r w:rsidR="00186FB4">
        <w:rPr>
          <w:rFonts w:ascii="Times New Roman" w:hAnsi="Times New Roman" w:cs="Times New Roman"/>
          <w:sz w:val="24"/>
          <w:szCs w:val="24"/>
        </w:rPr>
        <w:t xml:space="preserve"> – </w:t>
      </w:r>
      <w:r w:rsidR="00186FB4" w:rsidRPr="00186FB4">
        <w:rPr>
          <w:rFonts w:ascii="Times New Roman" w:hAnsi="Times New Roman" w:cs="Times New Roman"/>
          <w:i/>
          <w:sz w:val="24"/>
          <w:szCs w:val="24"/>
        </w:rPr>
        <w:t xml:space="preserve">bydlet, </w:t>
      </w:r>
      <w:proofErr w:type="spellStart"/>
      <w:r w:rsidR="00186FB4" w:rsidRPr="00186FB4">
        <w:rPr>
          <w:rFonts w:ascii="Times New Roman" w:hAnsi="Times New Roman" w:cs="Times New Roman"/>
          <w:i/>
          <w:sz w:val="24"/>
          <w:szCs w:val="24"/>
        </w:rPr>
        <w:t>iště</w:t>
      </w:r>
      <w:proofErr w:type="spellEnd"/>
      <w:r w:rsidR="00186FB4">
        <w:rPr>
          <w:rFonts w:ascii="Times New Roman" w:hAnsi="Times New Roman" w:cs="Times New Roman"/>
          <w:sz w:val="24"/>
          <w:szCs w:val="24"/>
        </w:rPr>
        <w:t>;</w:t>
      </w:r>
    </w:p>
    <w:p w:rsidR="00756F68" w:rsidRDefault="00756F68">
      <w:pPr>
        <w:rPr>
          <w:rFonts w:ascii="Times New Roman" w:hAnsi="Times New Roman" w:cs="Times New Roman"/>
          <w:sz w:val="24"/>
          <w:szCs w:val="24"/>
        </w:rPr>
      </w:pPr>
    </w:p>
    <w:p w:rsidR="00756F68" w:rsidRDefault="00756F68">
      <w:pPr>
        <w:rPr>
          <w:rFonts w:ascii="Times New Roman" w:hAnsi="Times New Roman" w:cs="Times New Roman"/>
          <w:sz w:val="24"/>
          <w:szCs w:val="24"/>
        </w:rPr>
      </w:pPr>
    </w:p>
    <w:p w:rsidR="00756F68" w:rsidRPr="00756F68" w:rsidRDefault="00756F68">
      <w:pPr>
        <w:rPr>
          <w:rFonts w:ascii="Times New Roman" w:hAnsi="Times New Roman" w:cs="Times New Roman"/>
          <w:b/>
          <w:sz w:val="24"/>
          <w:szCs w:val="24"/>
        </w:rPr>
      </w:pPr>
      <w:r w:rsidRPr="00756F68">
        <w:rPr>
          <w:rFonts w:ascii="Times New Roman" w:hAnsi="Times New Roman" w:cs="Times New Roman"/>
          <w:b/>
          <w:sz w:val="24"/>
          <w:szCs w:val="24"/>
        </w:rPr>
        <w:t>Proveďte komplexní slovotvornou analýzu následujících slov: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17"/>
        <w:gridCol w:w="1559"/>
        <w:gridCol w:w="1418"/>
        <w:gridCol w:w="1701"/>
        <w:gridCol w:w="1383"/>
      </w:tblGrid>
      <w:tr w:rsidR="00756F68" w:rsidRPr="0021011D" w:rsidTr="00186FB4">
        <w:tc>
          <w:tcPr>
            <w:tcW w:w="1710" w:type="dxa"/>
            <w:shd w:val="clear" w:color="auto" w:fill="auto"/>
          </w:tcPr>
          <w:p w:rsidR="00756F68" w:rsidRPr="0021011D" w:rsidRDefault="00756F68" w:rsidP="00756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D">
              <w:rPr>
                <w:rFonts w:ascii="Times New Roman" w:hAnsi="Times New Roman" w:cs="Times New Roman"/>
                <w:b/>
                <w:sz w:val="24"/>
                <w:szCs w:val="24"/>
              </w:rPr>
              <w:t>slovo utvořené/slovo odvozené</w:t>
            </w:r>
          </w:p>
        </w:tc>
        <w:tc>
          <w:tcPr>
            <w:tcW w:w="1517" w:type="dxa"/>
            <w:shd w:val="clear" w:color="auto" w:fill="auto"/>
          </w:tcPr>
          <w:p w:rsidR="00756F68" w:rsidRPr="0021011D" w:rsidRDefault="00756F68" w:rsidP="00756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D">
              <w:rPr>
                <w:rFonts w:ascii="Times New Roman" w:hAnsi="Times New Roman" w:cs="Times New Roman"/>
                <w:b/>
                <w:sz w:val="24"/>
                <w:szCs w:val="24"/>
              </w:rPr>
              <w:t>slovo základové</w:t>
            </w:r>
          </w:p>
        </w:tc>
        <w:tc>
          <w:tcPr>
            <w:tcW w:w="1559" w:type="dxa"/>
            <w:shd w:val="clear" w:color="auto" w:fill="auto"/>
          </w:tcPr>
          <w:p w:rsidR="00756F68" w:rsidRPr="0021011D" w:rsidRDefault="00756F68" w:rsidP="00756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D">
              <w:rPr>
                <w:rFonts w:ascii="Times New Roman" w:hAnsi="Times New Roman" w:cs="Times New Roman"/>
                <w:b/>
                <w:sz w:val="24"/>
                <w:szCs w:val="24"/>
              </w:rPr>
              <w:t>odvozovací základ</w:t>
            </w:r>
          </w:p>
        </w:tc>
        <w:tc>
          <w:tcPr>
            <w:tcW w:w="1418" w:type="dxa"/>
            <w:shd w:val="clear" w:color="auto" w:fill="auto"/>
          </w:tcPr>
          <w:p w:rsidR="00756F68" w:rsidRPr="0021011D" w:rsidRDefault="00756F68" w:rsidP="00756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D">
              <w:rPr>
                <w:rFonts w:ascii="Times New Roman" w:hAnsi="Times New Roman" w:cs="Times New Roman"/>
                <w:b/>
                <w:sz w:val="24"/>
                <w:szCs w:val="24"/>
              </w:rPr>
              <w:t>slovotvorný základ</w:t>
            </w:r>
          </w:p>
        </w:tc>
        <w:tc>
          <w:tcPr>
            <w:tcW w:w="1701" w:type="dxa"/>
            <w:shd w:val="clear" w:color="auto" w:fill="auto"/>
          </w:tcPr>
          <w:p w:rsidR="00756F68" w:rsidRPr="0021011D" w:rsidRDefault="00756F68" w:rsidP="00756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D">
              <w:rPr>
                <w:rFonts w:ascii="Times New Roman" w:hAnsi="Times New Roman" w:cs="Times New Roman"/>
                <w:b/>
                <w:sz w:val="24"/>
                <w:szCs w:val="24"/>
              </w:rPr>
              <w:t>slovotvorný formant</w:t>
            </w:r>
          </w:p>
        </w:tc>
        <w:tc>
          <w:tcPr>
            <w:tcW w:w="1383" w:type="dxa"/>
            <w:shd w:val="clear" w:color="auto" w:fill="auto"/>
          </w:tcPr>
          <w:p w:rsidR="00756F68" w:rsidRPr="0021011D" w:rsidRDefault="00756F68" w:rsidP="00756F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1D">
              <w:rPr>
                <w:rFonts w:ascii="Times New Roman" w:hAnsi="Times New Roman" w:cs="Times New Roman"/>
                <w:b/>
                <w:sz w:val="24"/>
                <w:szCs w:val="24"/>
              </w:rPr>
              <w:t>alternace</w:t>
            </w:r>
          </w:p>
        </w:tc>
      </w:tr>
      <w:tr w:rsidR="00186FB4" w:rsidRPr="0004675F" w:rsidTr="00186FB4">
        <w:tc>
          <w:tcPr>
            <w:tcW w:w="1710" w:type="dxa"/>
            <w:shd w:val="clear" w:color="auto" w:fill="auto"/>
          </w:tcPr>
          <w:p w:rsidR="00186FB4" w:rsidRPr="00180DC7" w:rsidRDefault="00186FB4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sportoviště</w:t>
            </w:r>
          </w:p>
        </w:tc>
        <w:tc>
          <w:tcPr>
            <w:tcW w:w="1517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sportovat (sportovní)</w:t>
            </w:r>
          </w:p>
        </w:tc>
        <w:tc>
          <w:tcPr>
            <w:tcW w:w="1559" w:type="dxa"/>
            <w:shd w:val="clear" w:color="auto" w:fill="auto"/>
          </w:tcPr>
          <w:p w:rsidR="00186FB4" w:rsidRPr="0004675F" w:rsidRDefault="00186FB4" w:rsidP="0018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sportov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FB4" w:rsidRPr="0004675F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sportov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iště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4" w:rsidRPr="0004675F" w:rsidTr="00186FB4">
        <w:tc>
          <w:tcPr>
            <w:tcW w:w="1710" w:type="dxa"/>
            <w:shd w:val="clear" w:color="auto" w:fill="auto"/>
          </w:tcPr>
          <w:p w:rsidR="00186FB4" w:rsidRPr="00180DC7" w:rsidRDefault="00186FB4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stáčírna</w:t>
            </w:r>
          </w:p>
        </w:tc>
        <w:tc>
          <w:tcPr>
            <w:tcW w:w="1517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stáčet</w:t>
            </w:r>
          </w:p>
        </w:tc>
        <w:tc>
          <w:tcPr>
            <w:tcW w:w="1559" w:type="dxa"/>
            <w:shd w:val="clear" w:color="auto" w:fill="auto"/>
          </w:tcPr>
          <w:p w:rsidR="00186FB4" w:rsidRPr="0004675F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stáč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FB4" w:rsidRPr="0004675F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stáč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írna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4" w:rsidRPr="0004675F" w:rsidTr="00186FB4">
        <w:tc>
          <w:tcPr>
            <w:tcW w:w="1710" w:type="dxa"/>
            <w:shd w:val="clear" w:color="auto" w:fill="auto"/>
          </w:tcPr>
          <w:p w:rsidR="00186FB4" w:rsidRPr="00180DC7" w:rsidRDefault="00186FB4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ošetřovna</w:t>
            </w:r>
          </w:p>
        </w:tc>
        <w:tc>
          <w:tcPr>
            <w:tcW w:w="1517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ošetřovat</w:t>
            </w:r>
          </w:p>
        </w:tc>
        <w:tc>
          <w:tcPr>
            <w:tcW w:w="1559" w:type="dxa"/>
            <w:shd w:val="clear" w:color="auto" w:fill="auto"/>
          </w:tcPr>
          <w:p w:rsidR="00186FB4" w:rsidRPr="0004675F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ošetřov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FB4" w:rsidRPr="0004675F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ošetřov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4" w:rsidRPr="0004675F" w:rsidTr="00186FB4">
        <w:tc>
          <w:tcPr>
            <w:tcW w:w="1710" w:type="dxa"/>
            <w:shd w:val="clear" w:color="auto" w:fill="auto"/>
          </w:tcPr>
          <w:p w:rsidR="00186FB4" w:rsidRPr="00180DC7" w:rsidRDefault="00186FB4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plavidlo</w:t>
            </w:r>
          </w:p>
        </w:tc>
        <w:tc>
          <w:tcPr>
            <w:tcW w:w="1517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plavit</w:t>
            </w:r>
          </w:p>
        </w:tc>
        <w:tc>
          <w:tcPr>
            <w:tcW w:w="1559" w:type="dxa"/>
            <w:shd w:val="clear" w:color="auto" w:fill="auto"/>
          </w:tcPr>
          <w:p w:rsidR="00186FB4" w:rsidRPr="0004675F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plavi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FB4" w:rsidRPr="0004675F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plavi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dlo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4" w:rsidRPr="0004675F" w:rsidTr="00186FB4">
        <w:tc>
          <w:tcPr>
            <w:tcW w:w="1710" w:type="dxa"/>
            <w:shd w:val="clear" w:color="auto" w:fill="auto"/>
          </w:tcPr>
          <w:p w:rsidR="00186FB4" w:rsidRPr="00180DC7" w:rsidRDefault="00186FB4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sušárna</w:t>
            </w:r>
          </w:p>
        </w:tc>
        <w:tc>
          <w:tcPr>
            <w:tcW w:w="1517" w:type="dxa"/>
            <w:shd w:val="clear" w:color="auto" w:fill="auto"/>
          </w:tcPr>
          <w:p w:rsidR="00186FB4" w:rsidRPr="0021011D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sušit</w:t>
            </w:r>
          </w:p>
        </w:tc>
        <w:tc>
          <w:tcPr>
            <w:tcW w:w="1559" w:type="dxa"/>
            <w:shd w:val="clear" w:color="auto" w:fill="auto"/>
          </w:tcPr>
          <w:p w:rsidR="00186FB4" w:rsidRPr="0021011D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suš</w:t>
            </w:r>
          </w:p>
        </w:tc>
        <w:tc>
          <w:tcPr>
            <w:tcW w:w="1418" w:type="dxa"/>
            <w:shd w:val="clear" w:color="auto" w:fill="auto"/>
          </w:tcPr>
          <w:p w:rsidR="00186FB4" w:rsidRPr="0021011D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suš</w:t>
            </w:r>
          </w:p>
        </w:tc>
        <w:tc>
          <w:tcPr>
            <w:tcW w:w="1701" w:type="dxa"/>
            <w:shd w:val="clear" w:color="auto" w:fill="auto"/>
          </w:tcPr>
          <w:p w:rsidR="00186FB4" w:rsidRPr="00186FB4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FB4">
              <w:rPr>
                <w:rFonts w:ascii="Times New Roman" w:hAnsi="Times New Roman" w:cs="Times New Roman"/>
                <w:sz w:val="24"/>
                <w:szCs w:val="24"/>
              </w:rPr>
              <w:t>árna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4" w:rsidRPr="0004675F" w:rsidTr="00186FB4">
        <w:tc>
          <w:tcPr>
            <w:tcW w:w="1710" w:type="dxa"/>
            <w:shd w:val="clear" w:color="auto" w:fill="auto"/>
          </w:tcPr>
          <w:p w:rsidR="00186FB4" w:rsidRPr="00180DC7" w:rsidRDefault="00186FB4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prádelna</w:t>
            </w:r>
          </w:p>
        </w:tc>
        <w:tc>
          <w:tcPr>
            <w:tcW w:w="1517" w:type="dxa"/>
            <w:shd w:val="clear" w:color="auto" w:fill="auto"/>
          </w:tcPr>
          <w:p w:rsidR="00186FB4" w:rsidRPr="0021011D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prádlo</w:t>
            </w:r>
          </w:p>
        </w:tc>
        <w:tc>
          <w:tcPr>
            <w:tcW w:w="1559" w:type="dxa"/>
            <w:shd w:val="clear" w:color="auto" w:fill="auto"/>
          </w:tcPr>
          <w:p w:rsidR="00186FB4" w:rsidRPr="0021011D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prádl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86FB4" w:rsidRPr="0021011D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práde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701" w:type="dxa"/>
            <w:shd w:val="clear" w:color="auto" w:fill="auto"/>
          </w:tcPr>
          <w:p w:rsidR="00186FB4" w:rsidRPr="00186FB4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FB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</w:p>
        </w:tc>
        <w:tc>
          <w:tcPr>
            <w:tcW w:w="1383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e</w:t>
            </w:r>
          </w:p>
        </w:tc>
      </w:tr>
      <w:tr w:rsidR="00186FB4" w:rsidRPr="0004675F" w:rsidTr="00186FB4">
        <w:tc>
          <w:tcPr>
            <w:tcW w:w="1710" w:type="dxa"/>
            <w:shd w:val="clear" w:color="auto" w:fill="auto"/>
          </w:tcPr>
          <w:p w:rsidR="00186FB4" w:rsidRPr="00180DC7" w:rsidRDefault="00186FB4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chodník</w:t>
            </w:r>
          </w:p>
        </w:tc>
        <w:tc>
          <w:tcPr>
            <w:tcW w:w="1517" w:type="dxa"/>
            <w:shd w:val="clear" w:color="auto" w:fill="auto"/>
          </w:tcPr>
          <w:p w:rsidR="00186FB4" w:rsidRPr="0021011D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chodit</w:t>
            </w:r>
          </w:p>
        </w:tc>
        <w:tc>
          <w:tcPr>
            <w:tcW w:w="1559" w:type="dxa"/>
            <w:shd w:val="clear" w:color="auto" w:fill="auto"/>
          </w:tcPr>
          <w:p w:rsidR="00186FB4" w:rsidRPr="0021011D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</w:t>
            </w:r>
          </w:p>
        </w:tc>
        <w:tc>
          <w:tcPr>
            <w:tcW w:w="1418" w:type="dxa"/>
            <w:shd w:val="clear" w:color="auto" w:fill="auto"/>
          </w:tcPr>
          <w:p w:rsidR="00186FB4" w:rsidRPr="0021011D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</w:t>
            </w:r>
          </w:p>
        </w:tc>
        <w:tc>
          <w:tcPr>
            <w:tcW w:w="1701" w:type="dxa"/>
            <w:shd w:val="clear" w:color="auto" w:fill="auto"/>
          </w:tcPr>
          <w:p w:rsidR="00186FB4" w:rsidRPr="00186FB4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FB4">
              <w:rPr>
                <w:rFonts w:ascii="Times New Roman" w:hAnsi="Times New Roman" w:cs="Times New Roman"/>
                <w:sz w:val="24"/>
                <w:szCs w:val="24"/>
              </w:rPr>
              <w:t>ník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B4" w:rsidRPr="0004675F" w:rsidTr="00186FB4">
        <w:tc>
          <w:tcPr>
            <w:tcW w:w="1710" w:type="dxa"/>
            <w:shd w:val="clear" w:color="auto" w:fill="auto"/>
          </w:tcPr>
          <w:p w:rsidR="00186FB4" w:rsidRPr="00180DC7" w:rsidRDefault="00186FB4" w:rsidP="00077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hmatník</w:t>
            </w:r>
          </w:p>
        </w:tc>
        <w:tc>
          <w:tcPr>
            <w:tcW w:w="1517" w:type="dxa"/>
            <w:shd w:val="clear" w:color="auto" w:fill="auto"/>
          </w:tcPr>
          <w:p w:rsidR="00186FB4" w:rsidRPr="0021011D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hmatat</w:t>
            </w:r>
          </w:p>
        </w:tc>
        <w:tc>
          <w:tcPr>
            <w:tcW w:w="1559" w:type="dxa"/>
            <w:shd w:val="clear" w:color="auto" w:fill="auto"/>
          </w:tcPr>
          <w:p w:rsidR="00186FB4" w:rsidRPr="0021011D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hmat</w:t>
            </w:r>
          </w:p>
        </w:tc>
        <w:tc>
          <w:tcPr>
            <w:tcW w:w="1418" w:type="dxa"/>
            <w:shd w:val="clear" w:color="auto" w:fill="auto"/>
          </w:tcPr>
          <w:p w:rsidR="00186FB4" w:rsidRPr="0021011D" w:rsidRDefault="00186FB4" w:rsidP="008A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hmat</w:t>
            </w:r>
          </w:p>
        </w:tc>
        <w:tc>
          <w:tcPr>
            <w:tcW w:w="1701" w:type="dxa"/>
            <w:shd w:val="clear" w:color="auto" w:fill="auto"/>
          </w:tcPr>
          <w:p w:rsidR="00186FB4" w:rsidRPr="00186FB4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FB4">
              <w:rPr>
                <w:rFonts w:ascii="Times New Roman" w:hAnsi="Times New Roman" w:cs="Times New Roman"/>
                <w:sz w:val="24"/>
                <w:szCs w:val="24"/>
              </w:rPr>
              <w:t>ník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6FB4" w:rsidRPr="0004675F" w:rsidRDefault="00186FB4" w:rsidP="00077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F68" w:rsidRDefault="00756F68">
      <w:pPr>
        <w:rPr>
          <w:rFonts w:ascii="Times New Roman" w:hAnsi="Times New Roman" w:cs="Times New Roman"/>
          <w:b/>
          <w:sz w:val="24"/>
          <w:szCs w:val="24"/>
        </w:rPr>
      </w:pPr>
    </w:p>
    <w:p w:rsidR="00756F68" w:rsidRPr="00205B28" w:rsidRDefault="00756F68">
      <w:pPr>
        <w:rPr>
          <w:rFonts w:ascii="Times New Roman" w:hAnsi="Times New Roman" w:cs="Times New Roman"/>
          <w:b/>
          <w:sz w:val="24"/>
          <w:szCs w:val="24"/>
        </w:rPr>
      </w:pPr>
    </w:p>
    <w:sectPr w:rsidR="00756F68" w:rsidRPr="0020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AE"/>
    <w:rsid w:val="00186FB4"/>
    <w:rsid w:val="00205B28"/>
    <w:rsid w:val="00400FAE"/>
    <w:rsid w:val="00443AE1"/>
    <w:rsid w:val="004D07BC"/>
    <w:rsid w:val="0075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2019-03-17T11:16:00Z</dcterms:created>
  <dcterms:modified xsi:type="dcterms:W3CDTF">2019-03-20T11:04:00Z</dcterms:modified>
</cp:coreProperties>
</file>