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0" w:rsidRPr="007C2483" w:rsidRDefault="000F183B" w:rsidP="009136A1">
      <w:pPr>
        <w:spacing w:line="360" w:lineRule="auto"/>
        <w:rPr>
          <w:rFonts w:ascii="Verdana" w:hAnsi="Verdana"/>
          <w:b/>
          <w:sz w:val="28"/>
          <w:szCs w:val="28"/>
        </w:rPr>
      </w:pPr>
      <w:r w:rsidRPr="007C2483">
        <w:rPr>
          <w:rFonts w:ascii="Verdana" w:hAnsi="Verdana"/>
          <w:b/>
          <w:sz w:val="28"/>
          <w:szCs w:val="28"/>
        </w:rPr>
        <w:t>Od Dadaismu k digitálnímu umění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>Prvním uměleckým hnutím, které rozbořilo všechny d</w:t>
      </w:r>
      <w:r w:rsidR="007C2483">
        <w:rPr>
          <w:rFonts w:ascii="Verdana" w:hAnsi="Verdana"/>
          <w:sz w:val="24"/>
          <w:szCs w:val="24"/>
        </w:rPr>
        <w:t xml:space="preserve">osavadní normy ohledně </w:t>
      </w:r>
      <w:proofErr w:type="gramStart"/>
      <w:r w:rsidR="007C2483">
        <w:rPr>
          <w:rFonts w:ascii="Verdana" w:hAnsi="Verdana"/>
          <w:sz w:val="24"/>
          <w:szCs w:val="24"/>
        </w:rPr>
        <w:t xml:space="preserve">estetiky </w:t>
      </w:r>
      <w:r w:rsidRPr="009136A1">
        <w:rPr>
          <w:rFonts w:ascii="Verdana" w:hAnsi="Verdana"/>
          <w:sz w:val="24"/>
          <w:szCs w:val="24"/>
        </w:rPr>
        <w:t>a funkce</w:t>
      </w:r>
      <w:proofErr w:type="gramEnd"/>
      <w:r w:rsidRPr="009136A1">
        <w:rPr>
          <w:rFonts w:ascii="Verdana" w:hAnsi="Verdana"/>
          <w:sz w:val="24"/>
          <w:szCs w:val="24"/>
        </w:rPr>
        <w:t xml:space="preserve"> umění byl DADAISMUS.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>Vznikl za 1. světové války v</w:t>
      </w:r>
      <w:r w:rsidR="006517EB" w:rsidRPr="009136A1">
        <w:rPr>
          <w:rFonts w:ascii="Verdana" w:hAnsi="Verdana"/>
          <w:sz w:val="24"/>
          <w:szCs w:val="24"/>
        </w:rPr>
        <w:t> </w:t>
      </w:r>
      <w:r w:rsidRPr="009136A1">
        <w:rPr>
          <w:rFonts w:ascii="Verdana" w:hAnsi="Verdana"/>
          <w:sz w:val="24"/>
          <w:szCs w:val="24"/>
        </w:rPr>
        <w:t>Curychu</w:t>
      </w:r>
      <w:r w:rsidR="006517EB" w:rsidRPr="009136A1">
        <w:rPr>
          <w:rFonts w:ascii="Verdana" w:hAnsi="Verdana"/>
          <w:sz w:val="24"/>
          <w:szCs w:val="24"/>
        </w:rPr>
        <w:t xml:space="preserve"> hlavním městě nezávislého Švýcarska</w:t>
      </w:r>
      <w:r w:rsidRPr="009136A1">
        <w:rPr>
          <w:rFonts w:ascii="Verdana" w:hAnsi="Verdana"/>
          <w:sz w:val="24"/>
          <w:szCs w:val="24"/>
        </w:rPr>
        <w:t xml:space="preserve">, </w:t>
      </w:r>
      <w:r w:rsidR="00045CD6" w:rsidRPr="009136A1">
        <w:rPr>
          <w:rFonts w:ascii="Verdana" w:hAnsi="Verdana"/>
          <w:sz w:val="24"/>
          <w:szCs w:val="24"/>
        </w:rPr>
        <w:t>k</w:t>
      </w:r>
      <w:r w:rsidRPr="009136A1">
        <w:rPr>
          <w:rFonts w:ascii="Verdana" w:hAnsi="Verdana"/>
          <w:sz w:val="24"/>
          <w:szCs w:val="24"/>
        </w:rPr>
        <w:t>de se sešla mezinárodní skupina umělců, nešťastných z toho, jak válka ničí lidskost a vše krásné.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 xml:space="preserve">Pokud se svět zbláznil a lidé se vraždí </w:t>
      </w:r>
      <w:r w:rsidR="00045CD6" w:rsidRPr="009136A1">
        <w:rPr>
          <w:rFonts w:ascii="Verdana" w:hAnsi="Verdana"/>
          <w:sz w:val="24"/>
          <w:szCs w:val="24"/>
        </w:rPr>
        <w:t>navzájem</w:t>
      </w:r>
      <w:r w:rsidRPr="009136A1">
        <w:rPr>
          <w:rFonts w:ascii="Verdana" w:hAnsi="Verdana"/>
          <w:sz w:val="24"/>
          <w:szCs w:val="24"/>
        </w:rPr>
        <w:t>, jaké umění lze tváří tvář tomuto neštěstí vytvořit?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>nesmyslné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>hravé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 xml:space="preserve">nedůstojné </w:t>
      </w: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>náhodné</w:t>
      </w:r>
    </w:p>
    <w:p w:rsidR="006517EB" w:rsidRPr="009136A1" w:rsidRDefault="006517EB" w:rsidP="009136A1">
      <w:pPr>
        <w:spacing w:line="360" w:lineRule="auto"/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V </w:t>
      </w: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Curichu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vznikl dnes legendární </w:t>
      </w: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Cabaret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Voltaire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, který sdružoval literáty, tanečníky umělce a hudebníky. Avantgardní vystoupení se stal předobrazem umění performance v </w:t>
      </w:r>
      <w:proofErr w:type="gram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60.letech</w:t>
      </w:r>
      <w:proofErr w:type="gram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. </w:t>
      </w:r>
    </w:p>
    <w:p w:rsidR="007933A4" w:rsidRPr="009136A1" w:rsidRDefault="007933A4" w:rsidP="009136A1">
      <w:pPr>
        <w:spacing w:line="360" w:lineRule="auto"/>
        <w:rPr>
          <w:rFonts w:ascii="Verdana" w:hAnsi="Verdana" w:cs="Arial"/>
          <w:color w:val="222222"/>
          <w:sz w:val="24"/>
          <w:szCs w:val="24"/>
          <w:shd w:val="clear" w:color="auto" w:fill="F8F9FA"/>
        </w:rPr>
      </w:pPr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Citát</w:t>
      </w:r>
      <w:r w:rsidR="006517EB"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, kterým </w:t>
      </w:r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Hugo </w:t>
      </w: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Ball</w:t>
      </w:r>
      <w:proofErr w:type="spellEnd"/>
      <w:r w:rsidR="006517EB"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popisoval </w:t>
      </w:r>
      <w:proofErr w:type="spellStart"/>
      <w:r w:rsidR="006517EB"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Cabaret</w:t>
      </w:r>
      <w:proofErr w:type="spellEnd"/>
      <w:r w:rsidR="006517EB"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="006517EB"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Voltaire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: „Náš kabaret je gesto…. Každé slovo, které je řečeno a zpíváno, říká přinejmenším jednu věc: že tento ponižující věk nedokázal získat náš respekt.“ </w:t>
      </w:r>
    </w:p>
    <w:p w:rsidR="007933A4" w:rsidRPr="009136A1" w:rsidRDefault="007933A4" w:rsidP="009136A1">
      <w:pPr>
        <w:spacing w:line="360" w:lineRule="auto"/>
        <w:rPr>
          <w:rFonts w:ascii="Verdana" w:hAnsi="Verdana"/>
          <w:sz w:val="24"/>
          <w:szCs w:val="24"/>
        </w:rPr>
      </w:pP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Cabaret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Voltaire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v roce  1916, </w:t>
      </w:r>
      <w:proofErr w:type="spellStart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>Zurich</w:t>
      </w:r>
      <w:proofErr w:type="spellEnd"/>
      <w:r w:rsidRPr="009136A1">
        <w:rPr>
          <w:rFonts w:ascii="Verdana" w:hAnsi="Verdana" w:cs="Arial"/>
          <w:color w:val="222222"/>
          <w:sz w:val="24"/>
          <w:szCs w:val="24"/>
          <w:shd w:val="clear" w:color="auto" w:fill="F8F9FA"/>
        </w:rPr>
        <w:t xml:space="preserve"> - Švýcarsko</w:t>
      </w:r>
    </w:p>
    <w:p w:rsidR="00152B60" w:rsidRPr="009136A1" w:rsidRDefault="00152B60" w:rsidP="009136A1">
      <w:pPr>
        <w:spacing w:line="360" w:lineRule="auto"/>
        <w:rPr>
          <w:rFonts w:ascii="Verdana" w:hAnsi="Verdana"/>
          <w:sz w:val="24"/>
          <w:szCs w:val="24"/>
        </w:rPr>
      </w:pPr>
    </w:p>
    <w:p w:rsidR="007933A4" w:rsidRPr="009136A1" w:rsidRDefault="007933A4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>Název</w:t>
      </w:r>
      <w:r w:rsidR="006517EB" w:rsidRPr="009136A1">
        <w:rPr>
          <w:rFonts w:ascii="Verdana" w:hAnsi="Verdana"/>
          <w:sz w:val="24"/>
          <w:szCs w:val="24"/>
        </w:rPr>
        <w:t xml:space="preserve"> Dada</w:t>
      </w:r>
      <w:r w:rsidRPr="009136A1">
        <w:rPr>
          <w:rFonts w:ascii="Verdana" w:hAnsi="Verdana"/>
          <w:sz w:val="24"/>
          <w:szCs w:val="24"/>
        </w:rPr>
        <w:t xml:space="preserve"> vznikl náhodně: bodnutím nožem do francouzského slovníku a kapátko s barvou označilo slovo dada. Ve francouzštině to znamená dětskou hračku nebo také „koníčka“.</w:t>
      </w:r>
    </w:p>
    <w:p w:rsidR="00152B60" w:rsidRPr="009136A1" w:rsidRDefault="003D648E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 xml:space="preserve">Tristan </w:t>
      </w:r>
      <w:proofErr w:type="spellStart"/>
      <w:r w:rsidRPr="009136A1">
        <w:rPr>
          <w:rFonts w:ascii="Verdana" w:hAnsi="Verdana"/>
          <w:sz w:val="24"/>
          <w:szCs w:val="24"/>
        </w:rPr>
        <w:t>Tzara</w:t>
      </w:r>
      <w:proofErr w:type="spellEnd"/>
      <w:r w:rsidRPr="009136A1">
        <w:rPr>
          <w:rFonts w:ascii="Verdana" w:hAnsi="Verdana"/>
          <w:sz w:val="24"/>
          <w:szCs w:val="24"/>
        </w:rPr>
        <w:t xml:space="preserve"> radí jak napsat báseň:</w:t>
      </w:r>
    </w:p>
    <w:p w:rsidR="003D648E" w:rsidRPr="009136A1" w:rsidRDefault="003D648E" w:rsidP="009136A1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lastRenderedPageBreak/>
        <w:t>Vezměte noviny.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Vezměte nůžky.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Najděte v novinách článek, aby měl délku, jakou počítáte dát své básni.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Článek vystřihněte.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Potom pečlivě rozstříhejte všechna slova, která tvoří tento článek, a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vložte je do pytlíku.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Skládejte pak jeden ústřižek za druhým přesně v pořádku, v jakém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vyšly z pytlíku.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Svědomitě opište.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Báseň se vám bude podobat.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A vězte, že jste spisovatel neskonale originální a okouzlující citlivosti,</w:t>
      </w:r>
      <w:r w:rsidRPr="009136A1">
        <w:rPr>
          <w:rFonts w:ascii="Verdana" w:eastAsia="Times New Roman" w:hAnsi="Verdana" w:cs="Times New Roman"/>
          <w:i/>
          <w:iCs/>
          <w:color w:val="292929"/>
          <w:sz w:val="24"/>
          <w:szCs w:val="24"/>
          <w:shd w:val="clear" w:color="auto" w:fill="FFFFFF"/>
          <w:lang w:eastAsia="cs-CZ"/>
        </w:rPr>
        <w:br/>
        <w:t>byť doposud nepochopen lidem. </w:t>
      </w:r>
    </w:p>
    <w:p w:rsidR="003D648E" w:rsidRPr="009136A1" w:rsidRDefault="003D648E" w:rsidP="009136A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iCs/>
          <w:color w:val="292929"/>
          <w:sz w:val="24"/>
          <w:szCs w:val="24"/>
          <w:lang w:eastAsia="cs-CZ"/>
        </w:rPr>
      </w:pPr>
    </w:p>
    <w:p w:rsidR="003D648E" w:rsidRPr="009136A1" w:rsidRDefault="003D648E" w:rsidP="009136A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</w:pPr>
      <w:r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>Podobným způsobem lze vytvořit koláž z obrázků.</w:t>
      </w:r>
    </w:p>
    <w:p w:rsidR="003D648E" w:rsidRPr="009136A1" w:rsidRDefault="003D648E" w:rsidP="009136A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</w:pPr>
      <w:r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>Koláž je technika, která využívá reprodu</w:t>
      </w:r>
      <w:r w:rsidR="006517EB"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 xml:space="preserve">kcí a přetváří je v nový obraz. </w:t>
      </w:r>
    </w:p>
    <w:p w:rsidR="00377D77" w:rsidRPr="009136A1" w:rsidRDefault="00377D77" w:rsidP="009136A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</w:pPr>
      <w:r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>Koláž může využívat náhody, jako to dělali první dadaisté, ale také může nést politické poselství.</w:t>
      </w:r>
    </w:p>
    <w:p w:rsidR="00377D77" w:rsidRPr="009136A1" w:rsidRDefault="00377D77" w:rsidP="009136A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</w:pPr>
      <w:r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>Zcela v duchu politické kritiky před 2</w:t>
      </w:r>
      <w:r w:rsidR="009136A1"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>. světovou válkou vznikl tento obraz – koláž s Adolfem Hitlerem:</w:t>
      </w:r>
    </w:p>
    <w:p w:rsidR="009136A1" w:rsidRPr="009136A1" w:rsidRDefault="009136A1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9136A1">
        <w:rPr>
          <w:rFonts w:ascii="Verdana" w:eastAsia="Times New Roman" w:hAnsi="Verdana" w:cs="Times New Roman"/>
          <w:iCs/>
          <w:color w:val="292929"/>
          <w:sz w:val="24"/>
          <w:szCs w:val="24"/>
          <w:lang w:eastAsia="cs-CZ"/>
        </w:rPr>
        <w:t xml:space="preserve">Adolf </w:t>
      </w:r>
      <w:r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Übermensch (jak vidíme na 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původ</w:t>
      </w:r>
      <w:r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ní koláži) je zároveň kritikou nacistické ideologie, která zneužívala filosofický pojem 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nadčlověka od </w:t>
      </w:r>
      <w:r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Friedricha </w:t>
      </w:r>
      <w:r w:rsidR="00306011"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Nietscheho</w:t>
      </w:r>
      <w:r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.</w:t>
      </w:r>
    </w:p>
    <w:p w:rsidR="009136A1" w:rsidRDefault="005C0D78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Také</w:t>
      </w:r>
      <w:r w:rsidR="009136A1"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myšlenka </w:t>
      </w:r>
      <w:r w:rsid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„</w:t>
      </w:r>
      <w:r w:rsidR="009136A1"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polyká zlato a chrlí haraburdí</w:t>
      </w:r>
      <w:r w:rsid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“,</w:t>
      </w:r>
      <w:r w:rsidR="009136A1"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by se pro techniku koláže dala převrátit.</w:t>
      </w:r>
      <w:r w:rsid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</w:t>
      </w:r>
      <w:r w:rsidR="009136A1"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V dnešní obrazy přesycené době má koláž polykat haraburdí</w:t>
      </w:r>
      <w:r w:rsid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nadměrných reprodukcí</w:t>
      </w:r>
      <w:r w:rsidR="009136A1" w:rsidRPr="009136A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a vytvářet zlato v podobě nové originální interpretace.</w:t>
      </w:r>
    </w:p>
    <w:p w:rsidR="009508D2" w:rsidRDefault="005C0D78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Koláže se od </w:t>
      </w:r>
      <w:r w:rsidR="0014003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doby svého vzniku zaujala pevné místo v umění a to nejen </w:t>
      </w:r>
      <w:r w:rsidR="009508D2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ve </w:t>
      </w:r>
      <w:r w:rsidR="0014003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výtvarném. </w:t>
      </w:r>
      <w:r w:rsidR="009508D2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V hudbě a filmovém umění můžeme  pozorovat postupy, které recyklují původní námět nebo interpretují skladbu s jinou aranží atd.</w:t>
      </w:r>
    </w:p>
    <w:p w:rsidR="009508D2" w:rsidRDefault="009508D2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Následující ukázky se týkají </w:t>
      </w:r>
      <w:r w:rsidR="0010702F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surrealismu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.</w:t>
      </w:r>
    </w:p>
    <w:p w:rsidR="009508D2" w:rsidRDefault="009508D2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Pokud umělec lepí na podložku předměty, této technice se říká asambláž.</w:t>
      </w:r>
    </w:p>
    <w:p w:rsidR="009508D2" w:rsidRDefault="0010702F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Daniel </w:t>
      </w: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Spoerri</w:t>
      </w:r>
      <w:proofErr w:type="spellEnd"/>
      <w:r w:rsidR="009508D2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takto 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zaznamenával</w:t>
      </w:r>
      <w:r w:rsidR="009508D2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pozůstatky po snídaních a večírcích.</w:t>
      </w:r>
    </w:p>
    <w:p w:rsidR="009508D2" w:rsidRDefault="009508D2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lastRenderedPageBreak/>
        <w:t xml:space="preserve">Je dním za světově </w:t>
      </w:r>
      <w:r w:rsidR="0010702F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uznávaných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tvůrců koláže je Jiří Kolář. Jeho práce s písmem a obrazem</w:t>
      </w:r>
      <w:r w:rsidR="0010702F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je poesií ve výtvarném umění. </w:t>
      </w:r>
    </w:p>
    <w:p w:rsidR="009508D2" w:rsidRDefault="009508D2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Rolláž</w:t>
      </w:r>
      <w:proofErr w:type="spell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vzniká posunutím nebo kombinováním dvou obrazů rozstříhaných na proužky.</w:t>
      </w:r>
    </w:p>
    <w:p w:rsidR="00E664B0" w:rsidRDefault="009508D2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Tyto proužky vytvářejí rytmus, který připomíná „</w:t>
      </w: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švenk</w:t>
      </w:r>
      <w:proofErr w:type="spell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“ což je pohyb kamery po horizontu, nebo zmnožení události. </w:t>
      </w:r>
      <w:proofErr w:type="gram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apod.</w:t>
      </w:r>
      <w:proofErr w:type="gram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 </w:t>
      </w:r>
    </w:p>
    <w:p w:rsidR="00E664B0" w:rsidRDefault="00E664B0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</w:p>
    <w:p w:rsidR="00E664B0" w:rsidRDefault="00E664B0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Vyberte dva obrázky, které chcete </w:t>
      </w: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roláží</w:t>
      </w:r>
      <w:proofErr w:type="spell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zkombinovat a </w:t>
      </w: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použijet</w:t>
      </w:r>
      <w:proofErr w:type="spell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E664B0" w:rsidRDefault="00E664B0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On </w:t>
      </w:r>
      <w:proofErr w:type="gram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line</w:t>
      </w:r>
      <w:proofErr w:type="gram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program:</w:t>
      </w:r>
    </w:p>
    <w:p w:rsidR="00E664B0" w:rsidRDefault="00E664B0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hyperlink r:id="rId4" w:history="1">
        <w:r w:rsidRPr="00666D95">
          <w:rPr>
            <w:rStyle w:val="Hypertextovodkaz"/>
            <w:rFonts w:ascii="Verdana" w:hAnsi="Verdana" w:cs="Arial"/>
            <w:sz w:val="24"/>
            <w:szCs w:val="24"/>
            <w:shd w:val="clear" w:color="auto" w:fill="FFFFFF"/>
          </w:rPr>
          <w:t>http://rollage.jhd.cz/</w:t>
        </w:r>
      </w:hyperlink>
    </w:p>
    <w:p w:rsidR="00E664B0" w:rsidRDefault="00E664B0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</w:p>
    <w:p w:rsidR="00E664B0" w:rsidRDefault="00E664B0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Vytvořenou </w:t>
      </w:r>
      <w:proofErr w:type="spellStart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roláž</w:t>
      </w:r>
      <w:proofErr w:type="spellEnd"/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můžete pozměňovat podle vaší </w:t>
      </w:r>
      <w:r w:rsidR="00677C14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fantazie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.</w:t>
      </w:r>
    </w:p>
    <w:p w:rsidR="00677C14" w:rsidRDefault="00677C14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Až docílíte požadovaného </w:t>
      </w:r>
      <w:bookmarkStart w:id="0" w:name="_GoBack"/>
      <w:bookmarkEnd w:id="0"/>
      <w:r w:rsidR="007C248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efektu, můžete</w:t>
      </w: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nový obrázek uložit.</w:t>
      </w:r>
    </w:p>
    <w:p w:rsidR="00140033" w:rsidRDefault="009508D2" w:rsidP="009136A1">
      <w:pPr>
        <w:shd w:val="clear" w:color="auto" w:fill="FFFFFF"/>
        <w:spacing w:after="0" w:line="360" w:lineRule="auto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02083" w:rsidRPr="009136A1" w:rsidRDefault="00602083" w:rsidP="009136A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92929"/>
          <w:sz w:val="24"/>
          <w:szCs w:val="24"/>
          <w:lang w:eastAsia="cs-CZ"/>
        </w:rPr>
      </w:pPr>
    </w:p>
    <w:p w:rsidR="003D648E" w:rsidRPr="009136A1" w:rsidRDefault="003D648E" w:rsidP="009136A1">
      <w:pPr>
        <w:spacing w:line="360" w:lineRule="auto"/>
        <w:rPr>
          <w:rFonts w:ascii="Verdana" w:hAnsi="Verdana"/>
          <w:sz w:val="24"/>
          <w:szCs w:val="24"/>
        </w:rPr>
      </w:pPr>
    </w:p>
    <w:p w:rsidR="00045CD6" w:rsidRPr="009136A1" w:rsidRDefault="00045CD6" w:rsidP="009136A1">
      <w:pPr>
        <w:spacing w:line="360" w:lineRule="auto"/>
        <w:rPr>
          <w:rFonts w:ascii="Verdana" w:hAnsi="Verdana"/>
          <w:sz w:val="24"/>
          <w:szCs w:val="24"/>
        </w:rPr>
      </w:pPr>
    </w:p>
    <w:p w:rsidR="00045CD6" w:rsidRPr="009136A1" w:rsidRDefault="00045CD6" w:rsidP="009136A1">
      <w:pPr>
        <w:spacing w:line="360" w:lineRule="auto"/>
        <w:rPr>
          <w:rFonts w:ascii="Verdana" w:hAnsi="Verdana"/>
          <w:sz w:val="24"/>
          <w:szCs w:val="24"/>
        </w:rPr>
      </w:pPr>
    </w:p>
    <w:p w:rsidR="000F183B" w:rsidRPr="009136A1" w:rsidRDefault="000F183B" w:rsidP="009136A1">
      <w:pPr>
        <w:spacing w:line="360" w:lineRule="auto"/>
        <w:rPr>
          <w:rFonts w:ascii="Verdana" w:hAnsi="Verdana"/>
          <w:sz w:val="24"/>
          <w:szCs w:val="24"/>
        </w:rPr>
      </w:pPr>
      <w:r w:rsidRPr="009136A1">
        <w:rPr>
          <w:rFonts w:ascii="Verdana" w:hAnsi="Verdana"/>
          <w:sz w:val="24"/>
          <w:szCs w:val="24"/>
        </w:rPr>
        <w:t xml:space="preserve">  </w:t>
      </w:r>
    </w:p>
    <w:sectPr w:rsidR="000F183B" w:rsidRPr="0091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3B"/>
    <w:rsid w:val="00045CD6"/>
    <w:rsid w:val="000F183B"/>
    <w:rsid w:val="0010702F"/>
    <w:rsid w:val="00140033"/>
    <w:rsid w:val="00152B60"/>
    <w:rsid w:val="00156650"/>
    <w:rsid w:val="00306011"/>
    <w:rsid w:val="00377D77"/>
    <w:rsid w:val="003D648E"/>
    <w:rsid w:val="004067A4"/>
    <w:rsid w:val="005C0D78"/>
    <w:rsid w:val="00602083"/>
    <w:rsid w:val="006517EB"/>
    <w:rsid w:val="00677C14"/>
    <w:rsid w:val="007933A4"/>
    <w:rsid w:val="007C2483"/>
    <w:rsid w:val="009136A1"/>
    <w:rsid w:val="009508D2"/>
    <w:rsid w:val="00DD5583"/>
    <w:rsid w:val="00E664B0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0395"/>
  <w15:chartTrackingRefBased/>
  <w15:docId w15:val="{F0140212-EFA2-4329-A1CD-BA24B00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6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05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llage.jh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dcterms:created xsi:type="dcterms:W3CDTF">2019-03-10T20:58:00Z</dcterms:created>
  <dcterms:modified xsi:type="dcterms:W3CDTF">2019-03-17T21:55:00Z</dcterms:modified>
</cp:coreProperties>
</file>