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03" w:rsidRDefault="005E0703" w:rsidP="005E0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cvičení</w:t>
      </w:r>
    </w:p>
    <w:p w:rsidR="005E0703" w:rsidRDefault="00675507" w:rsidP="005E07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Aplikace derivace: </w:t>
      </w:r>
      <w:r w:rsidR="003C5403">
        <w:rPr>
          <w:rFonts w:ascii="Times New Roman" w:hAnsi="Times New Roman" w:cs="Times New Roman"/>
          <w:b/>
          <w:sz w:val="24"/>
          <w:szCs w:val="24"/>
          <w:u w:val="single"/>
        </w:rPr>
        <w:t>Přibližné vyjádření funkce</w:t>
      </w:r>
    </w:p>
    <w:p w:rsidR="003C5403" w:rsidRDefault="003C5403" w:rsidP="005E07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507" w:rsidRPr="00675507" w:rsidRDefault="00675507" w:rsidP="005E0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507">
        <w:rPr>
          <w:rFonts w:ascii="Times New Roman" w:hAnsi="Times New Roman" w:cs="Times New Roman"/>
          <w:b/>
          <w:sz w:val="24"/>
          <w:szCs w:val="24"/>
        </w:rPr>
        <w:t>Diferenciál</w:t>
      </w:r>
    </w:p>
    <w:p w:rsidR="003C5403" w:rsidRDefault="00675507" w:rsidP="005E07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347EC656" wp14:editId="0681EC74">
            <wp:extent cx="5760720" cy="17487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35" w:rsidRDefault="00532835" w:rsidP="005E07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69E86733" wp14:editId="23818F8B">
            <wp:extent cx="5760720" cy="13284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07" w:rsidRDefault="00675507" w:rsidP="005E07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507" w:rsidRPr="00675507" w:rsidRDefault="00675507" w:rsidP="005E0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507">
        <w:rPr>
          <w:rFonts w:ascii="Times New Roman" w:hAnsi="Times New Roman" w:cs="Times New Roman"/>
          <w:b/>
          <w:sz w:val="24"/>
          <w:szCs w:val="24"/>
        </w:rPr>
        <w:t>Geometrický význam diferenciálu</w:t>
      </w:r>
    </w:p>
    <w:p w:rsidR="005805ED" w:rsidRDefault="00675507">
      <w:pPr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278B1D" wp14:editId="69E73270">
            <wp:extent cx="4520211" cy="2533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934" cy="253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ED" w:rsidRPr="005805ED" w:rsidRDefault="005805ED" w:rsidP="00580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sz w:val="24"/>
          <w:szCs w:val="24"/>
        </w:rPr>
        <w:t>Nejběžnější aplikací diferenciálu je přibližný výpočet funkčních hodnot spočívající ze vztahu:</w:t>
      </w:r>
    </w:p>
    <w:p w:rsidR="005805ED" w:rsidRPr="00532835" w:rsidRDefault="005805ED" w:rsidP="0053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+h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+f´(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)∙h</m:t>
          </m:r>
        </m:oMath>
      </m:oMathPara>
    </w:p>
    <w:p w:rsidR="005805ED" w:rsidRDefault="005805E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Úloha 1:</w:t>
      </w:r>
      <w:r>
        <w:rPr>
          <w:rFonts w:ascii="Times New Roman" w:hAnsi="Times New Roman" w:cs="Times New Roman"/>
          <w:sz w:val="24"/>
          <w:szCs w:val="24"/>
        </w:rPr>
        <w:t xml:space="preserve"> Vypočítejte přibližně:</w:t>
      </w:r>
    </w:p>
    <w:p w:rsidR="005805ED" w:rsidRDefault="00034BE2" w:rsidP="00A64FDD">
      <w:pPr>
        <w:spacing w:after="0" w:line="257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5805E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sin31°</m:t>
        </m:r>
      </m:oMath>
      <w:r w:rsidR="00580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 w:rsidR="005805ED" w:rsidRPr="005805E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29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5805ED" w:rsidRDefault="00034BE2" w:rsidP="00A64FDD">
      <w:pPr>
        <w:spacing w:after="0" w:line="257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c)</w:t>
      </w:r>
      <w:r w:rsidR="00580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arctg0,97</m:t>
        </m:r>
      </m:oMath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>d)</w:t>
      </w:r>
      <w:r w:rsidR="00580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arctg</m:t>
        </m:r>
        <m:r>
          <w:rPr>
            <w:rFonts w:ascii="Cambria Math" w:hAnsi="Cambria Math" w:cs="Times New Roman"/>
            <w:sz w:val="24"/>
            <w:szCs w:val="24"/>
          </w:rPr>
          <m:t>1,02</m:t>
        </m:r>
      </m:oMath>
    </w:p>
    <w:p w:rsidR="005805ED" w:rsidRDefault="00034BE2" w:rsidP="00A64FDD">
      <w:pPr>
        <w:spacing w:after="0" w:line="257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e)</w:t>
      </w:r>
      <w:r w:rsidR="00580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2,03</m:t>
            </m:r>
          </m:sup>
        </m:sSup>
      </m:oMath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ab/>
      </w:r>
      <w:r w:rsidR="00A64FDD" w:rsidRPr="00A102AD">
        <w:rPr>
          <w:rFonts w:ascii="Times New Roman" w:eastAsiaTheme="minorEastAsia" w:hAnsi="Times New Roman" w:cs="Times New Roman"/>
          <w:b/>
          <w:sz w:val="24"/>
          <w:szCs w:val="24"/>
        </w:rPr>
        <w:t>f)</w:t>
      </w:r>
      <w:r w:rsidR="00A64F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cos47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A64FDD" w:rsidRDefault="00A64FDD" w:rsidP="00A64FDD">
      <w:pPr>
        <w:spacing w:after="0" w:line="257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102AD">
        <w:rPr>
          <w:rFonts w:ascii="Times New Roman" w:eastAsiaTheme="minorEastAsia" w:hAnsi="Times New Roman" w:cs="Times New Roman"/>
          <w:b/>
          <w:sz w:val="24"/>
          <w:szCs w:val="24"/>
        </w:rPr>
        <w:t xml:space="preserve">g)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A64FDD" w:rsidRDefault="00A64FDD" w:rsidP="005805ED">
      <w:pPr>
        <w:spacing w:after="0" w:line="257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64FDD" w:rsidRDefault="00A64FDD" w:rsidP="005805ED">
      <w:pPr>
        <w:spacing w:after="0" w:line="257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05ED" w:rsidRPr="00034BE2" w:rsidRDefault="00034BE2" w:rsidP="005805ED">
      <w:pPr>
        <w:spacing w:after="0" w:line="257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4BE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Taylorův poly</w:t>
      </w:r>
      <w:r w:rsidR="00532835" w:rsidRPr="00034BE2">
        <w:rPr>
          <w:rFonts w:ascii="Times New Roman" w:eastAsiaTheme="minorEastAsia" w:hAnsi="Times New Roman" w:cs="Times New Roman"/>
          <w:b/>
          <w:sz w:val="24"/>
          <w:szCs w:val="24"/>
        </w:rPr>
        <w:t xml:space="preserve">nom </w:t>
      </w:r>
    </w:p>
    <w:p w:rsidR="005805ED" w:rsidRDefault="00034BE2" w:rsidP="005805ED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6E88FF" wp14:editId="1D4CF247">
            <wp:extent cx="5760720" cy="32302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ED" w:rsidRDefault="00034BE2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AF7D7D" wp14:editId="563EB7C5">
            <wp:extent cx="5760720" cy="18345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FDD" w:rsidRDefault="00A64FDD" w:rsidP="00A64FD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FDD" w:rsidRDefault="00A64FDD" w:rsidP="00A64FD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Úloha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Určete Taylorův polynom 2. řádu funkce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4FDD" w:rsidRDefault="00A64FD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64FDD" w:rsidRDefault="00A64FDD" w:rsidP="00A64FD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Úloha</w:t>
      </w:r>
      <w:r w:rsidR="00A10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Určete Taylorův polynom 3</w:t>
      </w:r>
      <w:r>
        <w:rPr>
          <w:rFonts w:ascii="Times New Roman" w:hAnsi="Times New Roman" w:cs="Times New Roman"/>
          <w:sz w:val="24"/>
          <w:szCs w:val="24"/>
        </w:rPr>
        <w:t xml:space="preserve">. řádu funkce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arctgx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4FDD" w:rsidRDefault="00A64FD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64FDD" w:rsidRDefault="00A64FDD" w:rsidP="00A64FD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Úloha</w:t>
      </w:r>
      <w:r w:rsidR="00A10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5805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2AD">
        <w:rPr>
          <w:rFonts w:ascii="Times New Roman" w:hAnsi="Times New Roman" w:cs="Times New Roman"/>
          <w:sz w:val="24"/>
          <w:szCs w:val="24"/>
        </w:rPr>
        <w:t xml:space="preserve">Pomocí Taylorova polynomu 3. řádu určete přibližně hodnotu </w:t>
      </w:r>
      <w:r w:rsidR="00A102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58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A102A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4FDD" w:rsidRDefault="00A64FD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102AD" w:rsidRDefault="00A102A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102AD" w:rsidRPr="00A102AD" w:rsidRDefault="00A102AD" w:rsidP="005805E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Výsledky</w:t>
      </w:r>
    </w:p>
    <w:p w:rsidR="00A102AD" w:rsidRDefault="00A102AD" w:rsidP="00A102A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Úloha 1: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c)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-0,015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+0,01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e) </w:t>
      </w:r>
      <m:oMath>
        <m:r>
          <w:rPr>
            <w:rFonts w:ascii="Cambria Math" w:hAnsi="Cambria Math" w:cs="Times New Roman"/>
            <w:sz w:val="24"/>
            <w:szCs w:val="24"/>
          </w:rPr>
          <m:t>1,03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f)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g) 0,85</w:t>
      </w:r>
    </w:p>
    <w:p w:rsidR="00A102AD" w:rsidRPr="00A102AD" w:rsidRDefault="00A102AD" w:rsidP="00A102A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Úloha 2</w:t>
      </w:r>
      <w:r w:rsidRPr="00A102AD">
        <w:rPr>
          <w:rFonts w:ascii="Times New Roman" w:hAnsi="Times New Roman" w:cs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A102AD" w:rsidRPr="00A102AD" w:rsidRDefault="00A102AD" w:rsidP="00A102A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Úloha 3</w:t>
      </w:r>
      <w:r w:rsidRPr="00A102AD">
        <w:rPr>
          <w:rFonts w:ascii="Times New Roman" w:hAnsi="Times New Roman" w:cs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A102AD" w:rsidRPr="00A102AD" w:rsidRDefault="00A102AD" w:rsidP="00A102A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Úloha 4</w:t>
      </w:r>
      <w:r w:rsidRPr="00A102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3E21" w:rsidRPr="005B3E21">
        <w:rPr>
          <w:rFonts w:ascii="Times New Roman" w:hAnsi="Times New Roman" w:cs="Times New Roman"/>
          <w:i/>
          <w:sz w:val="24"/>
          <w:szCs w:val="24"/>
        </w:rPr>
        <w:t>0,5299</w:t>
      </w:r>
    </w:p>
    <w:p w:rsidR="00A102AD" w:rsidRDefault="00A102AD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102AD" w:rsidRDefault="00A102AD" w:rsidP="005805E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A102AD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5B3E21" w:rsidRPr="005B3E21" w:rsidRDefault="005B3E21" w:rsidP="005B3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B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Došlá, Z.,</w:t>
      </w:r>
      <w:r w:rsidRPr="005B3E21">
        <w:rPr>
          <w:color w:val="000000" w:themeColor="text1"/>
          <w:lang w:val="en-US"/>
        </w:rPr>
        <w:t xml:space="preserve"> </w:t>
      </w:r>
      <w:r w:rsidRPr="005B3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&amp;</w:t>
      </w:r>
      <w:r w:rsidRPr="005B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Kuben, J. (2004). </w:t>
      </w:r>
      <w:r w:rsidRPr="005B3E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Diferenciální počet funkcí jedné proměnné.</w:t>
      </w:r>
      <w:r w:rsidRPr="005B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MU: Brno.</w:t>
      </w:r>
    </w:p>
    <w:p w:rsidR="005B3E21" w:rsidRPr="005B3E21" w:rsidRDefault="005B3E21" w:rsidP="005805E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5B3E21">
        <w:rPr>
          <w:rFonts w:ascii="Times New Roman" w:hAnsi="Times New Roman" w:cs="Times New Roman"/>
          <w:sz w:val="24"/>
          <w:szCs w:val="24"/>
        </w:rPr>
        <w:t xml:space="preserve">Lepka, K. </w:t>
      </w:r>
      <w:r w:rsidRPr="005B3E21">
        <w:rPr>
          <w:rFonts w:ascii="Times New Roman" w:hAnsi="Times New Roman" w:cs="Times New Roman"/>
          <w:i/>
          <w:sz w:val="24"/>
          <w:szCs w:val="24"/>
        </w:rPr>
        <w:t>Matematická analýza 1</w:t>
      </w:r>
      <w:r w:rsidRPr="005B3E21">
        <w:rPr>
          <w:rFonts w:ascii="Times New Roman" w:hAnsi="Times New Roman" w:cs="Times New Roman"/>
          <w:sz w:val="24"/>
          <w:szCs w:val="24"/>
        </w:rPr>
        <w:t xml:space="preserve"> (skripta).</w:t>
      </w:r>
      <w:bookmarkStart w:id="0" w:name="_GoBack"/>
      <w:bookmarkEnd w:id="0"/>
    </w:p>
    <w:sectPr w:rsidR="005B3E21" w:rsidRPr="005B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329C"/>
    <w:multiLevelType w:val="hybridMultilevel"/>
    <w:tmpl w:val="252A2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FB"/>
    <w:rsid w:val="00034BE2"/>
    <w:rsid w:val="003C5403"/>
    <w:rsid w:val="003D3C0F"/>
    <w:rsid w:val="00532835"/>
    <w:rsid w:val="005805ED"/>
    <w:rsid w:val="005B3E21"/>
    <w:rsid w:val="005E0703"/>
    <w:rsid w:val="00675507"/>
    <w:rsid w:val="00A102AD"/>
    <w:rsid w:val="00A64FDD"/>
    <w:rsid w:val="00C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42A1"/>
  <w15:chartTrackingRefBased/>
  <w15:docId w15:val="{C4963564-379A-41AA-8B93-0DFFDEB7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7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05E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6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F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F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3E2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2019-03-09T18:53:00Z</dcterms:created>
  <dcterms:modified xsi:type="dcterms:W3CDTF">2019-04-07T10:22:00Z</dcterms:modified>
</cp:coreProperties>
</file>