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A2" w:rsidRPr="00D33048" w:rsidRDefault="00D33048" w:rsidP="00D3304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3048">
        <w:rPr>
          <w:rFonts w:ascii="Times New Roman" w:hAnsi="Times New Roman" w:cs="Times New Roman"/>
          <w:b/>
          <w:sz w:val="24"/>
          <w:szCs w:val="24"/>
          <w:lang w:val="ru-RU"/>
        </w:rPr>
        <w:t>Лексико-грамматические упражнения</w:t>
      </w:r>
    </w:p>
    <w:p w:rsidR="00D33048" w:rsidRPr="00256A1A" w:rsidRDefault="00D33048" w:rsidP="00D3304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6A1A">
        <w:rPr>
          <w:rFonts w:ascii="Times New Roman" w:hAnsi="Times New Roman" w:cs="Times New Roman"/>
          <w:b/>
          <w:sz w:val="24"/>
          <w:szCs w:val="24"/>
          <w:lang w:val="ru-RU"/>
        </w:rPr>
        <w:t>Задание 1. Обратите внимание на перевод чешского глагола «</w:t>
      </w:r>
      <w:r w:rsidRPr="00256A1A">
        <w:rPr>
          <w:rFonts w:ascii="Times New Roman" w:hAnsi="Times New Roman" w:cs="Times New Roman"/>
          <w:b/>
          <w:sz w:val="24"/>
          <w:szCs w:val="24"/>
        </w:rPr>
        <w:t>zdržet se/zdržovat</w:t>
      </w:r>
      <w:r w:rsidRPr="00256A1A">
        <w:rPr>
          <w:rFonts w:ascii="Times New Roman" w:hAnsi="Times New Roman" w:cs="Times New Roman"/>
          <w:b/>
          <w:sz w:val="24"/>
          <w:szCs w:val="24"/>
          <w:lang w:val="ru-RU"/>
        </w:rPr>
        <w:t>» на русский язык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6E5E" w:rsidTr="00436E5E">
        <w:tc>
          <w:tcPr>
            <w:tcW w:w="4531" w:type="dxa"/>
          </w:tcPr>
          <w:p w:rsidR="00436E5E" w:rsidRDefault="00436E5E" w:rsidP="00D33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Kdo se zdržel hlasování?</w:t>
            </w:r>
          </w:p>
          <w:p w:rsidR="00436E5E" w:rsidRPr="00436E5E" w:rsidRDefault="00436E5E" w:rsidP="00D33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36E5E" w:rsidRDefault="00436E5E" w:rsidP="00D330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воздержался?</w:t>
            </w:r>
          </w:p>
        </w:tc>
      </w:tr>
      <w:tr w:rsidR="00436E5E" w:rsidTr="00436E5E">
        <w:tc>
          <w:tcPr>
            <w:tcW w:w="4531" w:type="dxa"/>
          </w:tcPr>
          <w:p w:rsidR="00436E5E" w:rsidRDefault="00436E5E" w:rsidP="00D33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Kde jste se zdrželi?</w:t>
            </w:r>
          </w:p>
          <w:p w:rsidR="00436E5E" w:rsidRPr="00436E5E" w:rsidRDefault="00436E5E" w:rsidP="00D33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36E5E" w:rsidRDefault="00436E5E" w:rsidP="00D330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вы задержались?</w:t>
            </w:r>
          </w:p>
        </w:tc>
      </w:tr>
      <w:tr w:rsidR="00436E5E" w:rsidTr="00436E5E">
        <w:tc>
          <w:tcPr>
            <w:tcW w:w="4531" w:type="dxa"/>
          </w:tcPr>
          <w:p w:rsidR="00436E5E" w:rsidRPr="00436E5E" w:rsidRDefault="00436E5E" w:rsidP="00D33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Omluvte mne, známí mě zdrželi.</w:t>
            </w:r>
          </w:p>
        </w:tc>
        <w:tc>
          <w:tcPr>
            <w:tcW w:w="4531" w:type="dxa"/>
          </w:tcPr>
          <w:p w:rsidR="00436E5E" w:rsidRDefault="00436E5E" w:rsidP="00436E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Извините, пожалуйста, меня знакомые задержали.</w:t>
            </w:r>
          </w:p>
        </w:tc>
      </w:tr>
      <w:tr w:rsidR="00436E5E" w:rsidTr="00436E5E">
        <w:tc>
          <w:tcPr>
            <w:tcW w:w="4531" w:type="dxa"/>
          </w:tcPr>
          <w:p w:rsidR="00436E5E" w:rsidRPr="00436E5E" w:rsidRDefault="00436E5E" w:rsidP="00D33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Nezdržuji vás? (od práce)</w:t>
            </w:r>
          </w:p>
          <w:p w:rsidR="00436E5E" w:rsidRDefault="00436E5E" w:rsidP="00D330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436E5E" w:rsidRDefault="00436E5E" w:rsidP="00D330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вам не мешаю?</w:t>
            </w:r>
          </w:p>
        </w:tc>
      </w:tr>
      <w:tr w:rsidR="00436E5E" w:rsidTr="00436E5E">
        <w:tc>
          <w:tcPr>
            <w:tcW w:w="4531" w:type="dxa"/>
          </w:tcPr>
          <w:p w:rsidR="00436E5E" w:rsidRPr="00436E5E" w:rsidRDefault="00436E5E" w:rsidP="00D33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Nezdržuji vás? (je-li člověk na odchodu)</w:t>
            </w:r>
          </w:p>
          <w:p w:rsidR="00436E5E" w:rsidRPr="00436E5E" w:rsidRDefault="00436E5E" w:rsidP="00D330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:rsidR="00436E5E" w:rsidRDefault="00436E5E" w:rsidP="00D330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вас не задерживаю?</w:t>
            </w:r>
          </w:p>
        </w:tc>
      </w:tr>
      <w:tr w:rsidR="00436E5E" w:rsidTr="00436E5E">
        <w:tc>
          <w:tcPr>
            <w:tcW w:w="4531" w:type="dxa"/>
          </w:tcPr>
          <w:p w:rsidR="00436E5E" w:rsidRDefault="00436E5E" w:rsidP="00D33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dlouho se zde zdržíte?</w:t>
            </w:r>
          </w:p>
          <w:p w:rsidR="00436E5E" w:rsidRPr="00436E5E" w:rsidRDefault="00436E5E" w:rsidP="00D33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36E5E" w:rsidRPr="00436E5E" w:rsidRDefault="00436E5E" w:rsidP="00D330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Сколько вы здесь пробудете?</w:t>
            </w:r>
          </w:p>
        </w:tc>
      </w:tr>
    </w:tbl>
    <w:p w:rsidR="00D33048" w:rsidRDefault="00D33048" w:rsidP="00D3304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6A1A" w:rsidRPr="00256A1A" w:rsidRDefault="00256A1A" w:rsidP="00D3304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6A1A">
        <w:rPr>
          <w:rFonts w:ascii="Times New Roman" w:hAnsi="Times New Roman" w:cs="Times New Roman"/>
          <w:b/>
          <w:sz w:val="24"/>
          <w:szCs w:val="24"/>
          <w:lang w:val="ru-RU"/>
        </w:rPr>
        <w:t>Задание 2. Выучите употребление кратких и полных форм местоимений такой / таков, какой / каков</w:t>
      </w:r>
    </w:p>
    <w:p w:rsidR="00256A1A" w:rsidRPr="00B10D31" w:rsidRDefault="00256A1A" w:rsidP="00D33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какой, такой </w:t>
      </w:r>
      <w:r w:rsidR="00B10D31" w:rsidRPr="00B10D31">
        <w:rPr>
          <w:rFonts w:ascii="Times New Roman" w:hAnsi="Times New Roman" w:cs="Times New Roman"/>
          <w:sz w:val="24"/>
          <w:szCs w:val="24"/>
          <w:lang w:val="ru-RU"/>
        </w:rPr>
        <w:t>=</w:t>
      </w:r>
      <w:r w:rsidR="00B10D31">
        <w:rPr>
          <w:rFonts w:ascii="Times New Roman" w:hAnsi="Times New Roman" w:cs="Times New Roman"/>
          <w:sz w:val="24"/>
          <w:szCs w:val="24"/>
        </w:rPr>
        <w:t xml:space="preserve"> jaký, takový (v přívlastku)</w:t>
      </w:r>
    </w:p>
    <w:p w:rsidR="00256A1A" w:rsidRDefault="00256A1A" w:rsidP="00D33048">
      <w:pPr>
        <w:jc w:val="both"/>
        <w:rPr>
          <w:rFonts w:ascii="Times New Roman" w:hAnsi="Times New Roman" w:cs="Times New Roman"/>
          <w:sz w:val="24"/>
          <w:szCs w:val="24"/>
        </w:rPr>
      </w:pPr>
      <w:r w:rsidRPr="00B10D31">
        <w:rPr>
          <w:rFonts w:ascii="Times New Roman" w:hAnsi="Times New Roman" w:cs="Times New Roman"/>
          <w:sz w:val="24"/>
          <w:szCs w:val="24"/>
        </w:rPr>
        <w:t xml:space="preserve">каков, таков </w:t>
      </w:r>
      <w:r w:rsidR="00B10D31">
        <w:rPr>
          <w:rFonts w:ascii="Times New Roman" w:hAnsi="Times New Roman" w:cs="Times New Roman"/>
          <w:sz w:val="24"/>
          <w:szCs w:val="24"/>
        </w:rPr>
        <w:t>= jaký je, takový je (v přísudku)</w:t>
      </w:r>
    </w:p>
    <w:p w:rsidR="00B10D31" w:rsidRDefault="00B10D31" w:rsidP="00D3304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0D31" w:rsidRDefault="00B10D31" w:rsidP="00D33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Предлож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ения переведите на чешский язык</w:t>
      </w:r>
    </w:p>
    <w:p w:rsidR="00B10D31" w:rsidRPr="00B10D31" w:rsidRDefault="00B10D31" w:rsidP="00B10D3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0D31">
        <w:rPr>
          <w:rFonts w:ascii="Times New Roman" w:hAnsi="Times New Roman" w:cs="Times New Roman"/>
          <w:sz w:val="24"/>
          <w:szCs w:val="24"/>
          <w:lang w:val="ru-RU"/>
        </w:rPr>
        <w:t>Надо узнать, каково их мнение о фильме.</w:t>
      </w:r>
    </w:p>
    <w:p w:rsidR="00B10D31" w:rsidRDefault="00B10D31" w:rsidP="00B10D3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0D31">
        <w:rPr>
          <w:rFonts w:ascii="Times New Roman" w:hAnsi="Times New Roman" w:cs="Times New Roman"/>
          <w:sz w:val="24"/>
          <w:szCs w:val="24"/>
          <w:lang w:val="ru-RU"/>
        </w:rPr>
        <w:t>Какие проблемы обсуждались на вчерашней встрече?</w:t>
      </w:r>
    </w:p>
    <w:p w:rsidR="00B10D31" w:rsidRDefault="00B10D31" w:rsidP="00B10D3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еще не знаю, каковы результаты выборов.</w:t>
      </w:r>
    </w:p>
    <w:p w:rsidR="00B10D31" w:rsidRDefault="00B10D31" w:rsidP="00B10D3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Такие результаты меня не устраивают.</w:t>
      </w:r>
    </w:p>
    <w:p w:rsidR="00B10D31" w:rsidRDefault="00B10D31" w:rsidP="00B10D3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Какова твоя точка зрения по данному вопросу?</w:t>
      </w:r>
    </w:p>
    <w:p w:rsidR="00B10D31" w:rsidRDefault="00B10D31" w:rsidP="00B10D3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Такой взгляд я считаю неверным.</w:t>
      </w:r>
    </w:p>
    <w:p w:rsidR="00B10D31" w:rsidRDefault="00B10D31" w:rsidP="00B10D3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Такова жизнь, ничего не поделаешь.</w:t>
      </w:r>
    </w:p>
    <w:p w:rsidR="00B10D31" w:rsidRPr="00B10D31" w:rsidRDefault="00B10D31" w:rsidP="00B10D31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0D31" w:rsidRDefault="00B10D31" w:rsidP="00D3304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Предлож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ения переведите на русский язык</w:t>
      </w:r>
    </w:p>
    <w:p w:rsidR="00B10D31" w:rsidRPr="00B10D31" w:rsidRDefault="00B10D31" w:rsidP="0085467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Takový je můj názor.</w:t>
      </w:r>
    </w:p>
    <w:p w:rsidR="00B10D31" w:rsidRPr="00BE2834" w:rsidRDefault="00B10D31" w:rsidP="0085467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Jaký je tvůj vztah ke sportu?</w:t>
      </w:r>
    </w:p>
    <w:p w:rsidR="00BE2834" w:rsidRPr="00BE2834" w:rsidRDefault="00BE2834" w:rsidP="0085467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Jaká je tvá představa o štěstí?</w:t>
      </w:r>
    </w:p>
    <w:p w:rsidR="00BE2834" w:rsidRDefault="00BE2834" w:rsidP="0085467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Jaký je program dnešní schůze?</w:t>
      </w:r>
    </w:p>
    <w:p w:rsidR="00BE2834" w:rsidRDefault="00BE2834" w:rsidP="0085467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Taková je situace v naší firmě.</w:t>
      </w:r>
    </w:p>
    <w:p w:rsidR="00BE2834" w:rsidRDefault="00BE2834" w:rsidP="00BE283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E2834" w:rsidRPr="00D36347" w:rsidRDefault="00D5063E" w:rsidP="00D3634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634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Текст с ошибками!!!</w:t>
      </w:r>
    </w:p>
    <w:p w:rsidR="00D5063E" w:rsidRPr="00A526C3" w:rsidRDefault="00D36347" w:rsidP="00D5063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3. </w:t>
      </w:r>
      <w:r w:rsidR="00D5063E" w:rsidRPr="00A526C3">
        <w:rPr>
          <w:rFonts w:ascii="Times New Roman" w:hAnsi="Times New Roman" w:cs="Times New Roman"/>
          <w:b/>
          <w:sz w:val="24"/>
          <w:szCs w:val="24"/>
          <w:lang w:val="ru-RU"/>
        </w:rPr>
        <w:t>Исправьте текст, объясните правильное написание</w:t>
      </w:r>
    </w:p>
    <w:p w:rsidR="00D5063E" w:rsidRDefault="00D5063E" w:rsidP="00D5063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Ты уже вернулся из собрания?</w:t>
      </w:r>
    </w:p>
    <w:p w:rsidR="00D5063E" w:rsidRDefault="00D5063E" w:rsidP="00D5063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него есть большие опыты в этой сфере.</w:t>
      </w:r>
    </w:p>
    <w:p w:rsidR="00D5063E" w:rsidRDefault="00D5063E" w:rsidP="00D5063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Когда организуется состязание «Памятник Пушкину»?</w:t>
      </w:r>
    </w:p>
    <w:p w:rsidR="00D5063E" w:rsidRDefault="00D5063E" w:rsidP="00D5063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первый выступит ректор университета.</w:t>
      </w:r>
    </w:p>
    <w:p w:rsidR="00D5063E" w:rsidRDefault="00D5063E" w:rsidP="00D5063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Сотрудничество между университетами продолжает уже 10 лет.</w:t>
      </w:r>
    </w:p>
    <w:p w:rsidR="00D5063E" w:rsidRDefault="00D5063E" w:rsidP="00D5063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Секретар позаботиться о члены делегации.</w:t>
      </w:r>
    </w:p>
    <w:p w:rsidR="00D5063E" w:rsidRDefault="00D5063E" w:rsidP="00D5063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Песню я выучила летом, на курсе русского языка.</w:t>
      </w:r>
    </w:p>
    <w:p w:rsidR="00D5063E" w:rsidRDefault="00A526C3" w:rsidP="00D5063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 много работал между студентами.</w:t>
      </w:r>
    </w:p>
    <w:p w:rsidR="00A526C3" w:rsidRDefault="00A526C3" w:rsidP="00D5063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6347" w:rsidRPr="008006C1" w:rsidRDefault="00D36347" w:rsidP="00D5063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06C1">
        <w:rPr>
          <w:rFonts w:ascii="Times New Roman" w:hAnsi="Times New Roman" w:cs="Times New Roman"/>
          <w:b/>
          <w:sz w:val="24"/>
          <w:szCs w:val="24"/>
          <w:lang w:val="ru-RU"/>
        </w:rPr>
        <w:t>Задание 4. Обратите внимание на конструкции типа «библиотека им. В. И. Ленина»</w:t>
      </w:r>
    </w:p>
    <w:p w:rsidR="00D36347" w:rsidRPr="008006C1" w:rsidRDefault="008006C1" w:rsidP="00D5063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Учреждения (школа, театр, библиотека, завод) - </w:t>
      </w:r>
      <w:r w:rsidR="00D36347" w:rsidRPr="008006C1">
        <w:rPr>
          <w:rFonts w:ascii="Times New Roman" w:hAnsi="Times New Roman" w:cs="Times New Roman"/>
          <w:i/>
          <w:sz w:val="24"/>
          <w:szCs w:val="24"/>
          <w:lang w:val="ru-RU"/>
        </w:rPr>
        <w:t>Университет им. Огарева, библиотека им. Ленина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библиотека им. А. Гайдара</w:t>
      </w:r>
    </w:p>
    <w:p w:rsidR="00A526C3" w:rsidRDefault="008006C1" w:rsidP="00D5063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Названия улиц, площадей – </w:t>
      </w:r>
      <w:r w:rsidRPr="008006C1">
        <w:rPr>
          <w:rFonts w:ascii="Times New Roman" w:hAnsi="Times New Roman" w:cs="Times New Roman"/>
          <w:i/>
          <w:sz w:val="24"/>
          <w:szCs w:val="24"/>
          <w:lang w:val="ru-RU"/>
        </w:rPr>
        <w:t>улица А. С. Пушкина, проспект Вернадского</w:t>
      </w:r>
    </w:p>
    <w:p w:rsidR="008006C1" w:rsidRDefault="008006C1" w:rsidP="00D5063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06C1" w:rsidRPr="008006C1" w:rsidRDefault="008006C1" w:rsidP="00D5063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06C1">
        <w:rPr>
          <w:rFonts w:ascii="Times New Roman" w:hAnsi="Times New Roman" w:cs="Times New Roman"/>
          <w:b/>
          <w:sz w:val="24"/>
          <w:szCs w:val="24"/>
          <w:lang w:val="ru-RU"/>
        </w:rPr>
        <w:t>Переведите на русский язык</w:t>
      </w:r>
    </w:p>
    <w:p w:rsidR="008006C1" w:rsidRDefault="008006C1" w:rsidP="00D50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Bydlíme v Gorkého ulici.</w:t>
      </w:r>
    </w:p>
    <w:p w:rsidR="008006C1" w:rsidRDefault="008006C1" w:rsidP="00D50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Studuje na Lomonosovově univerzitě v Moskvě.</w:t>
      </w:r>
    </w:p>
    <w:p w:rsidR="008006C1" w:rsidRDefault="008006C1" w:rsidP="00D50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 ruského jazyka A. S. Puškina.</w:t>
      </w:r>
    </w:p>
    <w:p w:rsidR="008006C1" w:rsidRDefault="008006C1" w:rsidP="00D50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Smetanovy sady.</w:t>
      </w:r>
    </w:p>
    <w:p w:rsidR="008006C1" w:rsidRDefault="008006C1" w:rsidP="00D50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Smetanova ulice.</w:t>
      </w:r>
    </w:p>
    <w:p w:rsidR="008006C1" w:rsidRDefault="008006C1" w:rsidP="00D50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Vachtangovovo divadlo.</w:t>
      </w:r>
    </w:p>
    <w:p w:rsidR="008006C1" w:rsidRDefault="008006C1" w:rsidP="00D50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Leninově náměstí je pomník Puškina.</w:t>
      </w:r>
    </w:p>
    <w:p w:rsidR="008006C1" w:rsidRPr="008006C1" w:rsidRDefault="008006C1" w:rsidP="00D5063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06C1" w:rsidRPr="00800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3AAE"/>
    <w:multiLevelType w:val="hybridMultilevel"/>
    <w:tmpl w:val="91FAC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3146"/>
    <w:multiLevelType w:val="hybridMultilevel"/>
    <w:tmpl w:val="1ACC6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48"/>
    <w:rsid w:val="00142E0A"/>
    <w:rsid w:val="002318A4"/>
    <w:rsid w:val="00256A1A"/>
    <w:rsid w:val="00436E5E"/>
    <w:rsid w:val="008006C1"/>
    <w:rsid w:val="00854675"/>
    <w:rsid w:val="00A526C3"/>
    <w:rsid w:val="00B10D31"/>
    <w:rsid w:val="00BE2834"/>
    <w:rsid w:val="00D33048"/>
    <w:rsid w:val="00D36347"/>
    <w:rsid w:val="00D5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9B569-90DA-4ABF-9C7A-0640DD36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10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8</cp:revision>
  <dcterms:created xsi:type="dcterms:W3CDTF">2017-02-13T15:15:00Z</dcterms:created>
  <dcterms:modified xsi:type="dcterms:W3CDTF">2017-02-13T15:42:00Z</dcterms:modified>
</cp:coreProperties>
</file>