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DA" w:rsidRDefault="00FC0BDA" w:rsidP="00FC0BDA">
      <w:pPr>
        <w:pStyle w:val="Bezmezer"/>
        <w:spacing w:line="360" w:lineRule="auto"/>
        <w:jc w:val="center"/>
        <w:rPr>
          <w:rFonts w:cstheme="minorHAnsi"/>
          <w:b/>
          <w:sz w:val="24"/>
          <w:szCs w:val="24"/>
          <w:lang w:val="ru-RU"/>
        </w:rPr>
      </w:pPr>
      <w:bookmarkStart w:id="0" w:name="_GoBack"/>
      <w:bookmarkEnd w:id="0"/>
      <w:r>
        <w:rPr>
          <w:rFonts w:cstheme="minorHAnsi"/>
          <w:b/>
          <w:sz w:val="24"/>
          <w:szCs w:val="24"/>
          <w:lang w:val="ru-RU"/>
        </w:rPr>
        <w:t>Семинар 3</w:t>
      </w:r>
    </w:p>
    <w:p w:rsidR="00FC0BDA" w:rsidRDefault="00FC0BDA" w:rsidP="00FC0BDA">
      <w:pPr>
        <w:pStyle w:val="Bezmezer"/>
        <w:spacing w:line="360" w:lineRule="auto"/>
        <w:jc w:val="center"/>
        <w:rPr>
          <w:rFonts w:cstheme="minorHAnsi"/>
          <w:b/>
          <w:sz w:val="24"/>
          <w:szCs w:val="24"/>
          <w:lang w:val="ru-RU"/>
        </w:rPr>
      </w:pPr>
      <w:r>
        <w:rPr>
          <w:rFonts w:cstheme="minorHAnsi"/>
          <w:b/>
          <w:sz w:val="24"/>
          <w:szCs w:val="24"/>
          <w:lang w:val="ru-RU"/>
        </w:rPr>
        <w:t>Местоимения неопределённые, определительные</w:t>
      </w:r>
    </w:p>
    <w:p w:rsidR="00FC0BDA" w:rsidRPr="00FC0BDA" w:rsidRDefault="00FC0BDA" w:rsidP="00FC0BDA">
      <w:pPr>
        <w:pStyle w:val="Bezmezer"/>
        <w:spacing w:line="360" w:lineRule="auto"/>
        <w:jc w:val="center"/>
        <w:rPr>
          <w:rFonts w:cstheme="minorHAnsi"/>
          <w:b/>
          <w:sz w:val="24"/>
          <w:szCs w:val="24"/>
          <w:lang w:val="ru-RU"/>
        </w:rPr>
      </w:pPr>
    </w:p>
    <w:p w:rsidR="00FC0BDA" w:rsidRDefault="00FC0BDA" w:rsidP="00FC0BDA">
      <w:pPr>
        <w:pStyle w:val="Bezmezer"/>
        <w:spacing w:line="360" w:lineRule="auto"/>
        <w:jc w:val="both"/>
        <w:rPr>
          <w:rFonts w:cstheme="minorHAnsi"/>
          <w:b/>
          <w:sz w:val="24"/>
          <w:szCs w:val="24"/>
          <w:lang w:val="ru-RU"/>
        </w:rPr>
      </w:pPr>
      <w:r>
        <w:rPr>
          <w:rFonts w:cstheme="minorHAnsi"/>
          <w:b/>
          <w:sz w:val="24"/>
          <w:szCs w:val="24"/>
          <w:lang w:val="ru-RU"/>
        </w:rPr>
        <w:t>1. Местоимения в скобках сделайте неопределёнными и поставьте в нужном падеже.</w:t>
      </w:r>
    </w:p>
    <w:p w:rsidR="00FC0BDA" w:rsidRDefault="00FC0BDA" w:rsidP="00FC0BDA">
      <w:pPr>
        <w:pStyle w:val="Bezmezer"/>
        <w:spacing w:line="360" w:lineRule="auto"/>
        <w:jc w:val="both"/>
        <w:rPr>
          <w:rFonts w:cstheme="minorHAnsi"/>
          <w:sz w:val="24"/>
          <w:szCs w:val="24"/>
          <w:lang w:val="ru-RU"/>
        </w:rPr>
      </w:pPr>
      <w:r>
        <w:rPr>
          <w:rFonts w:cstheme="minorHAnsi"/>
          <w:sz w:val="24"/>
          <w:szCs w:val="24"/>
          <w:lang w:val="ru-RU"/>
        </w:rPr>
        <w:t>Пусть (кто) из вас расскажет (что) весёлое.</w:t>
      </w:r>
    </w:p>
    <w:p w:rsidR="00FC0BDA" w:rsidRDefault="00FC0BDA" w:rsidP="00FC0BDA">
      <w:pPr>
        <w:pStyle w:val="Bezmezer"/>
        <w:spacing w:line="360" w:lineRule="auto"/>
        <w:jc w:val="both"/>
        <w:rPr>
          <w:rFonts w:cstheme="minorHAnsi"/>
          <w:sz w:val="24"/>
          <w:szCs w:val="24"/>
          <w:lang w:val="ru-RU"/>
        </w:rPr>
      </w:pPr>
      <w:r>
        <w:rPr>
          <w:rFonts w:cstheme="minorHAnsi"/>
          <w:sz w:val="24"/>
          <w:szCs w:val="24"/>
          <w:lang w:val="ru-RU"/>
        </w:rPr>
        <w:t>Мне надо поговорить с (кто) о (что).</w:t>
      </w:r>
    </w:p>
    <w:p w:rsidR="00FC0BDA" w:rsidRDefault="00FC0BDA" w:rsidP="00FC0BDA">
      <w:pPr>
        <w:pStyle w:val="Bezmezer"/>
        <w:spacing w:line="360" w:lineRule="auto"/>
        <w:jc w:val="both"/>
        <w:rPr>
          <w:rFonts w:cstheme="minorHAnsi"/>
          <w:sz w:val="24"/>
          <w:szCs w:val="24"/>
          <w:lang w:val="ru-RU"/>
        </w:rPr>
      </w:pPr>
      <w:r>
        <w:rPr>
          <w:rFonts w:cstheme="minorHAnsi"/>
          <w:sz w:val="24"/>
          <w:szCs w:val="24"/>
          <w:lang w:val="ru-RU"/>
        </w:rPr>
        <w:t>По ошибке я взял (чья) книгу.</w:t>
      </w:r>
    </w:p>
    <w:p w:rsidR="00FC0BDA" w:rsidRDefault="00FC0BDA" w:rsidP="00FC0BDA">
      <w:pPr>
        <w:pStyle w:val="Bezmezer"/>
        <w:spacing w:line="360" w:lineRule="auto"/>
        <w:jc w:val="both"/>
        <w:rPr>
          <w:rFonts w:cstheme="minorHAnsi"/>
          <w:sz w:val="24"/>
          <w:szCs w:val="24"/>
          <w:lang w:val="ru-RU"/>
        </w:rPr>
      </w:pPr>
      <w:r>
        <w:rPr>
          <w:rFonts w:cstheme="minorHAnsi"/>
          <w:sz w:val="24"/>
          <w:szCs w:val="24"/>
          <w:lang w:val="ru-RU"/>
        </w:rPr>
        <w:t>Спросите (кто), как нужно идти на вокзал.</w:t>
      </w:r>
    </w:p>
    <w:p w:rsidR="00FC0BDA" w:rsidRDefault="00FC0BDA" w:rsidP="00FC0BDA">
      <w:pPr>
        <w:pStyle w:val="Bezmezer"/>
        <w:spacing w:line="360" w:lineRule="auto"/>
        <w:jc w:val="both"/>
        <w:rPr>
          <w:rFonts w:cstheme="minorHAnsi"/>
          <w:sz w:val="24"/>
          <w:szCs w:val="24"/>
          <w:lang w:val="ru-RU"/>
        </w:rPr>
      </w:pPr>
      <w:r>
        <w:rPr>
          <w:rFonts w:cstheme="minorHAnsi"/>
          <w:sz w:val="24"/>
          <w:szCs w:val="24"/>
          <w:lang w:val="ru-RU"/>
        </w:rPr>
        <w:t>Пётр стоит у входа и с (кто) разговаривает.</w:t>
      </w:r>
    </w:p>
    <w:p w:rsidR="00FC0BDA" w:rsidRDefault="00FC0BDA" w:rsidP="00FC0BDA">
      <w:pPr>
        <w:pStyle w:val="Bezmezer"/>
        <w:spacing w:line="360" w:lineRule="auto"/>
        <w:jc w:val="both"/>
        <w:rPr>
          <w:rFonts w:cstheme="minorHAnsi"/>
          <w:sz w:val="24"/>
          <w:szCs w:val="24"/>
          <w:lang w:val="ru-RU"/>
        </w:rPr>
      </w:pPr>
      <w:r>
        <w:rPr>
          <w:rFonts w:cstheme="minorHAnsi"/>
          <w:sz w:val="24"/>
          <w:szCs w:val="24"/>
          <w:lang w:val="ru-RU"/>
        </w:rPr>
        <w:t>Вчера я встретил (какой) незнакомого человека.</w:t>
      </w:r>
    </w:p>
    <w:p w:rsidR="00FC0BDA" w:rsidRDefault="00FC0BDA" w:rsidP="00FC0BDA">
      <w:pPr>
        <w:pStyle w:val="Bezmezer"/>
        <w:spacing w:line="360" w:lineRule="auto"/>
        <w:jc w:val="both"/>
        <w:rPr>
          <w:rFonts w:cstheme="minorHAnsi"/>
          <w:sz w:val="24"/>
          <w:szCs w:val="24"/>
          <w:lang w:val="ru-RU"/>
        </w:rPr>
      </w:pPr>
      <w:r>
        <w:rPr>
          <w:rFonts w:cstheme="minorHAnsi"/>
          <w:sz w:val="24"/>
          <w:szCs w:val="24"/>
          <w:lang w:val="ru-RU"/>
        </w:rPr>
        <w:t>Вчера я узнал, что она работает в Праге на (какой) заводе.</w:t>
      </w:r>
    </w:p>
    <w:p w:rsidR="00FC0BDA" w:rsidRDefault="00FC0BDA" w:rsidP="00FC0BDA">
      <w:pPr>
        <w:pStyle w:val="Bezmezer"/>
        <w:spacing w:line="360" w:lineRule="auto"/>
        <w:jc w:val="both"/>
        <w:rPr>
          <w:rFonts w:cstheme="minorHAnsi"/>
          <w:sz w:val="24"/>
          <w:szCs w:val="24"/>
          <w:lang w:val="ru-RU"/>
        </w:rPr>
      </w:pPr>
      <w:r>
        <w:rPr>
          <w:rFonts w:cstheme="minorHAnsi"/>
          <w:sz w:val="24"/>
          <w:szCs w:val="24"/>
          <w:lang w:val="ru-RU"/>
        </w:rPr>
        <w:t>Вы уже получили от (кто) (какая) информацию?</w:t>
      </w:r>
    </w:p>
    <w:p w:rsidR="00FC0BDA" w:rsidRDefault="00FC0BDA" w:rsidP="00FC0BDA">
      <w:pPr>
        <w:pStyle w:val="Bezmezer"/>
        <w:spacing w:line="360" w:lineRule="auto"/>
        <w:jc w:val="both"/>
        <w:rPr>
          <w:rFonts w:cstheme="minorHAnsi"/>
          <w:sz w:val="24"/>
          <w:szCs w:val="24"/>
          <w:lang w:val="ru-RU"/>
        </w:rPr>
      </w:pPr>
      <w:r>
        <w:rPr>
          <w:rFonts w:cstheme="minorHAnsi"/>
          <w:sz w:val="24"/>
          <w:szCs w:val="24"/>
          <w:lang w:val="ru-RU"/>
        </w:rPr>
        <w:t>Если (кто) будет меня искать, скажите, что я вернусь в три часа.</w:t>
      </w:r>
    </w:p>
    <w:p w:rsidR="00FC0BDA" w:rsidRDefault="00FC0BDA" w:rsidP="00FC0BDA">
      <w:pPr>
        <w:pStyle w:val="Bezmezer"/>
        <w:spacing w:line="360" w:lineRule="auto"/>
        <w:jc w:val="both"/>
        <w:rPr>
          <w:rFonts w:cstheme="minorHAnsi"/>
          <w:sz w:val="24"/>
          <w:szCs w:val="24"/>
        </w:rPr>
      </w:pPr>
      <w:r>
        <w:rPr>
          <w:rFonts w:cstheme="minorHAnsi"/>
          <w:sz w:val="24"/>
          <w:szCs w:val="24"/>
          <w:lang w:val="ru-RU"/>
        </w:rPr>
        <w:t>У нас было мало времени, но всё-таки мы успели (что) сделать.</w:t>
      </w:r>
    </w:p>
    <w:p w:rsidR="00FC0BDA" w:rsidRDefault="00FC0BDA" w:rsidP="00FC0BDA">
      <w:pPr>
        <w:pStyle w:val="Bezmezer"/>
        <w:spacing w:line="360" w:lineRule="auto"/>
        <w:rPr>
          <w:sz w:val="24"/>
          <w:lang w:val="ru-RU"/>
        </w:rPr>
      </w:pPr>
    </w:p>
    <w:p w:rsidR="00FC0BDA" w:rsidRDefault="00FC0BDA" w:rsidP="00FC0BDA">
      <w:pPr>
        <w:pStyle w:val="Bezmezer"/>
        <w:spacing w:line="360" w:lineRule="auto"/>
        <w:jc w:val="both"/>
        <w:rPr>
          <w:rFonts w:cstheme="minorHAnsi"/>
          <w:b/>
          <w:sz w:val="24"/>
          <w:szCs w:val="24"/>
          <w:lang w:val="ru-RU"/>
        </w:rPr>
      </w:pPr>
      <w:r>
        <w:rPr>
          <w:rFonts w:cstheme="minorHAnsi"/>
          <w:b/>
          <w:sz w:val="24"/>
          <w:lang w:val="ru-RU"/>
        </w:rPr>
        <w:t>2.</w:t>
      </w:r>
      <w:r>
        <w:rPr>
          <w:rFonts w:cstheme="minorHAnsi"/>
          <w:sz w:val="24"/>
          <w:lang w:val="ru-RU"/>
        </w:rPr>
        <w:t xml:space="preserve"> </w:t>
      </w:r>
      <w:r>
        <w:rPr>
          <w:rFonts w:cstheme="minorHAnsi"/>
          <w:b/>
          <w:sz w:val="24"/>
          <w:szCs w:val="24"/>
          <w:lang w:val="ru-RU"/>
        </w:rPr>
        <w:t xml:space="preserve">Вместо пропусков вставьте местоимения </w:t>
      </w:r>
      <w:r>
        <w:rPr>
          <w:rFonts w:cstheme="minorHAnsi"/>
          <w:b/>
          <w:i/>
          <w:sz w:val="24"/>
          <w:szCs w:val="24"/>
          <w:lang w:val="ru-RU"/>
        </w:rPr>
        <w:t>сам, самый</w:t>
      </w:r>
      <w:r>
        <w:rPr>
          <w:rFonts w:cstheme="minorHAnsi"/>
          <w:b/>
          <w:sz w:val="24"/>
          <w:szCs w:val="24"/>
          <w:lang w:val="ru-RU"/>
        </w:rPr>
        <w:t xml:space="preserve"> или числительное </w:t>
      </w:r>
      <w:r>
        <w:rPr>
          <w:rFonts w:cstheme="minorHAnsi"/>
          <w:b/>
          <w:i/>
          <w:sz w:val="24"/>
          <w:szCs w:val="24"/>
          <w:lang w:val="ru-RU"/>
        </w:rPr>
        <w:t>один</w:t>
      </w:r>
      <w:r>
        <w:rPr>
          <w:rFonts w:cstheme="minorHAnsi"/>
          <w:b/>
          <w:sz w:val="24"/>
          <w:szCs w:val="24"/>
          <w:lang w:val="ru-RU"/>
        </w:rPr>
        <w:t>.</w:t>
      </w:r>
    </w:p>
    <w:p w:rsidR="00FC0BDA" w:rsidRDefault="00FC0BDA" w:rsidP="00FC0BDA">
      <w:pPr>
        <w:pStyle w:val="Bezmezer"/>
        <w:spacing w:line="360" w:lineRule="auto"/>
        <w:rPr>
          <w:rFonts w:cstheme="minorHAnsi"/>
          <w:sz w:val="24"/>
          <w:szCs w:val="24"/>
          <w:lang w:val="ru-RU"/>
        </w:rPr>
      </w:pPr>
      <w:r>
        <w:rPr>
          <w:rFonts w:cstheme="minorHAnsi"/>
          <w:sz w:val="24"/>
          <w:szCs w:val="24"/>
          <w:lang w:val="ru-RU"/>
        </w:rPr>
        <w:t>Книга лежала на ___________ верхней полке. Я переводил текст на русский язык целый вечер ___________. Я остался дома ___________. Сделайте это упражнение ___________. Он довёз нас до ___________ театра. На родительское собрание пришёл ___________ директор. ___________ главное ты всё-таки сказала.</w:t>
      </w:r>
      <w:r>
        <w:rPr>
          <w:rFonts w:cstheme="minorHAnsi"/>
          <w:b/>
          <w:sz w:val="24"/>
          <w:szCs w:val="24"/>
          <w:lang w:val="ru-RU"/>
        </w:rPr>
        <w:t xml:space="preserve"> </w:t>
      </w:r>
      <w:r>
        <w:rPr>
          <w:rFonts w:cstheme="minorHAnsi"/>
          <w:sz w:val="24"/>
          <w:szCs w:val="24"/>
          <w:lang w:val="ru-RU"/>
        </w:rPr>
        <w:t>Не оставляйте детей дома ___________. Над проектом мы начали работать с ___________ утра. Они сидели на ___________ лучших местах. Ему ___________ нужна помощь.</w:t>
      </w:r>
    </w:p>
    <w:p w:rsidR="00FC0BDA" w:rsidRDefault="00FC0BDA" w:rsidP="00FC0BDA">
      <w:pPr>
        <w:pStyle w:val="Bezmezer"/>
        <w:spacing w:line="360" w:lineRule="auto"/>
        <w:rPr>
          <w:rFonts w:cstheme="minorHAnsi"/>
          <w:sz w:val="24"/>
          <w:szCs w:val="24"/>
          <w:lang w:val="ru-RU"/>
        </w:rPr>
      </w:pPr>
    </w:p>
    <w:p w:rsidR="00FC0BDA" w:rsidRDefault="00FC0BDA" w:rsidP="00FC0BDA">
      <w:pPr>
        <w:pStyle w:val="Bezmezer"/>
        <w:spacing w:line="360" w:lineRule="auto"/>
        <w:jc w:val="both"/>
        <w:rPr>
          <w:rFonts w:cstheme="minorHAnsi"/>
          <w:b/>
          <w:sz w:val="24"/>
          <w:szCs w:val="24"/>
          <w:lang w:val="ru-RU"/>
        </w:rPr>
      </w:pPr>
      <w:r>
        <w:rPr>
          <w:rFonts w:cstheme="minorHAnsi"/>
          <w:b/>
          <w:sz w:val="24"/>
          <w:szCs w:val="24"/>
          <w:lang w:val="ru-RU"/>
        </w:rPr>
        <w:t>3. Переведите на русский язык.</w:t>
      </w:r>
    </w:p>
    <w:p w:rsidR="00FC0BDA" w:rsidRDefault="00FC0BDA" w:rsidP="00FC0BDA">
      <w:pPr>
        <w:pStyle w:val="Bezmezer"/>
        <w:spacing w:line="360" w:lineRule="auto"/>
        <w:jc w:val="both"/>
        <w:rPr>
          <w:rFonts w:cstheme="minorHAnsi"/>
          <w:sz w:val="24"/>
          <w:szCs w:val="24"/>
        </w:rPr>
      </w:pPr>
      <w:r>
        <w:rPr>
          <w:rFonts w:cstheme="minorHAnsi"/>
          <w:sz w:val="24"/>
          <w:szCs w:val="24"/>
        </w:rPr>
        <w:t>a) Někdo mu včera pomohl a dnes už je hotov. Pomozte mu někdo, ať je dnes hotov. Někdo mu pomáhá, bude dnes hotov. Kdyby mu někdo pomohl, byl by dnes hotov. Říkal, že dnes bude hotov, někdo mu pomůže. Snad mu večer někdo pomůže, chtěl by být dnes hotov. Pomůže mu někdo dnes večer?</w:t>
      </w:r>
    </w:p>
    <w:p w:rsidR="00FC0BDA" w:rsidRDefault="00FC0BDA" w:rsidP="00FC0BDA">
      <w:pPr>
        <w:pStyle w:val="Bezmezer"/>
        <w:spacing w:line="360" w:lineRule="auto"/>
        <w:jc w:val="both"/>
        <w:rPr>
          <w:rFonts w:cstheme="minorHAnsi"/>
          <w:sz w:val="24"/>
          <w:szCs w:val="24"/>
        </w:rPr>
      </w:pPr>
      <w:r>
        <w:rPr>
          <w:rFonts w:cstheme="minorHAnsi"/>
          <w:sz w:val="24"/>
          <w:szCs w:val="24"/>
        </w:rPr>
        <w:t>b) Otevřete někdo okno! Někdo v pokoji asi otevřel okno, je průvan. Zavřel jste někdo okno? Než půjdete pryč, zavřete někdo okno. Otvírám okno už potřetí, někdo ho vždy zavře.</w:t>
      </w:r>
    </w:p>
    <w:p w:rsidR="003F3DE3" w:rsidRPr="00FC0BDA" w:rsidRDefault="003F3DE3" w:rsidP="00FC0BDA">
      <w:pPr>
        <w:pStyle w:val="Bezmezer"/>
        <w:jc w:val="both"/>
        <w:rPr>
          <w:sz w:val="24"/>
        </w:rPr>
      </w:pPr>
    </w:p>
    <w:sectPr w:rsidR="003F3DE3" w:rsidRPr="00FC0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B9"/>
    <w:rsid w:val="003F3DE3"/>
    <w:rsid w:val="007E64B9"/>
    <w:rsid w:val="00CE65A9"/>
    <w:rsid w:val="00FC0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C0B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C0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1399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Křížová</dc:creator>
  <cp:lastModifiedBy>Křížová</cp:lastModifiedBy>
  <cp:revision>2</cp:revision>
  <dcterms:created xsi:type="dcterms:W3CDTF">2019-03-04T10:48:00Z</dcterms:created>
  <dcterms:modified xsi:type="dcterms:W3CDTF">2019-03-04T10:48:00Z</dcterms:modified>
</cp:coreProperties>
</file>