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66" w:rsidRDefault="00F33F66"/>
    <w:p w:rsidR="00F33F66" w:rsidRPr="00265A74" w:rsidRDefault="00F33F66" w:rsidP="00F33F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Vohlídalová</w:t>
      </w:r>
      <w:proofErr w:type="spellEnd"/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, M. (2012). Muži, ženy a neplacená práce v domácnosti v číslech. </w:t>
      </w:r>
      <w:r w:rsidRPr="00265A7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Pečuj a vypečeme tě: zpráva o neplacené práci v ČR</w:t>
      </w:r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s. </w:t>
      </w:r>
      <w:r w:rsidRPr="00265A74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39-45</w:t>
      </w:r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F33F66" w:rsidRPr="00265A74" w:rsidRDefault="00F33F66" w:rsidP="00265A7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Jaký je trend v podílu mužů a žen na výkonu domácích prací v ČR?</w:t>
      </w:r>
    </w:p>
    <w:p w:rsidR="00F33F66" w:rsidRPr="00265A74" w:rsidRDefault="00F33F66" w:rsidP="00265A7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Jakou roli zde hrají proměnné, jako je příjem, ekonomická aktivita/neaktivita pro muže a pro ženy</w:t>
      </w:r>
      <w:r w:rsidR="00265A74" w:rsidRPr="00265A74">
        <w:rPr>
          <w:i/>
          <w:sz w:val="24"/>
          <w:szCs w:val="24"/>
        </w:rPr>
        <w:t>, přítomnost a věk dětí v rodině</w:t>
      </w:r>
    </w:p>
    <w:p w:rsidR="00265A74" w:rsidRPr="00265A74" w:rsidRDefault="00265A74" w:rsidP="00265A74">
      <w:pPr>
        <w:pStyle w:val="Odstavecseseznamem"/>
        <w:ind w:left="1428"/>
        <w:rPr>
          <w:i/>
          <w:sz w:val="24"/>
          <w:szCs w:val="24"/>
        </w:rPr>
      </w:pPr>
    </w:p>
    <w:p w:rsidR="00F33F66" w:rsidRPr="00265A74" w:rsidRDefault="00F33F66" w:rsidP="00F33F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Dudová, R., &amp; </w:t>
      </w:r>
      <w:proofErr w:type="spellStart"/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Volejníčková</w:t>
      </w:r>
      <w:proofErr w:type="spellEnd"/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, R. (2014). Proč ženy pečují? Gender a neformální péče o seniory. </w:t>
      </w:r>
      <w:r w:rsidRPr="00265A7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Gender, rovné příležitosti, výzkum</w:t>
      </w:r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265A7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15</w:t>
      </w:r>
      <w:r w:rsidRPr="00265A74">
        <w:rPr>
          <w:rFonts w:ascii="Arial" w:hAnsi="Arial" w:cs="Arial"/>
          <w:color w:val="222222"/>
          <w:sz w:val="24"/>
          <w:szCs w:val="24"/>
          <w:shd w:val="clear" w:color="auto" w:fill="FFFFFF"/>
        </w:rPr>
        <w:t>(1).</w:t>
      </w:r>
    </w:p>
    <w:p w:rsidR="00265A74" w:rsidRPr="00265A74" w:rsidRDefault="00265A74" w:rsidP="00265A7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Jaké kulturní a strukturní faktory přispívající k tomu, že ženy tvoří většinu neformálních rodinných pečovatelů</w:t>
      </w:r>
      <w:r>
        <w:rPr>
          <w:i/>
          <w:sz w:val="24"/>
          <w:szCs w:val="24"/>
        </w:rPr>
        <w:t>,</w:t>
      </w:r>
      <w:r w:rsidRPr="00265A74">
        <w:rPr>
          <w:i/>
          <w:sz w:val="24"/>
          <w:szCs w:val="24"/>
        </w:rPr>
        <w:t xml:space="preserve"> jsou v textu popsány?</w:t>
      </w:r>
    </w:p>
    <w:p w:rsidR="00265A74" w:rsidRPr="00265A74" w:rsidRDefault="00265A74" w:rsidP="00265A7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 text popisuje roli genů, tedy přirozeného nadání žen pro péči?</w:t>
      </w:r>
    </w:p>
    <w:p w:rsidR="00265A74" w:rsidRPr="00265A74" w:rsidRDefault="00265A74" w:rsidP="00265A74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Jaké tři informace si budete z textu pamatovat? Jaké informace vás překvapily?</w:t>
      </w:r>
      <w:bookmarkStart w:id="0" w:name="_GoBack"/>
      <w:bookmarkEnd w:id="0"/>
    </w:p>
    <w:p w:rsidR="00265A74" w:rsidRPr="00265A74" w:rsidRDefault="00265A74" w:rsidP="00265A74">
      <w:pPr>
        <w:pStyle w:val="Odstavecseseznamem"/>
        <w:ind w:left="1440"/>
        <w:rPr>
          <w:i/>
          <w:sz w:val="24"/>
          <w:szCs w:val="24"/>
        </w:rPr>
      </w:pPr>
    </w:p>
    <w:p w:rsidR="00F33F66" w:rsidRPr="00265A74" w:rsidRDefault="00F33F66" w:rsidP="00F33F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65A74">
        <w:rPr>
          <w:sz w:val="24"/>
          <w:szCs w:val="24"/>
        </w:rPr>
        <w:t>Feministický komiks – Měla jsi mi to říct</w:t>
      </w:r>
    </w:p>
    <w:p w:rsidR="00331B3A" w:rsidRPr="00265A74" w:rsidRDefault="00F33F66" w:rsidP="00F33F66">
      <w:pPr>
        <w:ind w:left="360" w:firstLine="348"/>
        <w:rPr>
          <w:sz w:val="24"/>
          <w:szCs w:val="24"/>
        </w:rPr>
      </w:pPr>
      <w:hyperlink r:id="rId5" w:history="1">
        <w:r w:rsidRPr="00265A74">
          <w:rPr>
            <w:rStyle w:val="Hypertextovodkaz"/>
            <w:sz w:val="24"/>
            <w:szCs w:val="24"/>
          </w:rPr>
          <w:t>https://a2larm.cz/2017/06/mela-jsi-mi-to-rict-feministicky-komix/</w:t>
        </w:r>
      </w:hyperlink>
    </w:p>
    <w:p w:rsidR="00F33F66" w:rsidRPr="00265A74" w:rsidRDefault="00F33F66" w:rsidP="00F33F6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Co je označováno jako „psychická zátěž“ v souvislosti s domácími pracemi? Jak je tentýž jev označován v prvním textu?</w:t>
      </w:r>
    </w:p>
    <w:p w:rsidR="00F33F66" w:rsidRPr="00265A74" w:rsidRDefault="00F33F66" w:rsidP="00F33F6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265A74">
        <w:rPr>
          <w:i/>
          <w:sz w:val="24"/>
          <w:szCs w:val="24"/>
        </w:rPr>
        <w:t>Jak jsou pojmenovává</w:t>
      </w:r>
      <w:r w:rsidR="00265A74" w:rsidRPr="00265A74">
        <w:rPr>
          <w:i/>
          <w:sz w:val="24"/>
          <w:szCs w:val="24"/>
        </w:rPr>
        <w:t>ny kořeny/zdroje tohoto fenoménu</w:t>
      </w:r>
      <w:r w:rsidRPr="00265A74">
        <w:rPr>
          <w:i/>
          <w:sz w:val="24"/>
          <w:szCs w:val="24"/>
        </w:rPr>
        <w:t xml:space="preserve"> a v čem tkví možnosti změn?</w:t>
      </w:r>
    </w:p>
    <w:sectPr w:rsidR="00F33F66" w:rsidRPr="0026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18B0"/>
    <w:multiLevelType w:val="hybridMultilevel"/>
    <w:tmpl w:val="A21ECB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61CA6"/>
    <w:multiLevelType w:val="hybridMultilevel"/>
    <w:tmpl w:val="90E89F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8208EF"/>
    <w:multiLevelType w:val="hybridMultilevel"/>
    <w:tmpl w:val="AAD89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E0F17"/>
    <w:multiLevelType w:val="hybridMultilevel"/>
    <w:tmpl w:val="3B3CD6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66"/>
    <w:rsid w:val="00265A74"/>
    <w:rsid w:val="00331B3A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85852-550E-41CC-A978-351272A5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F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3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2larm.cz/2017/06/mela-jsi-mi-to-rict-feministicky-kom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</dc:creator>
  <cp:keywords/>
  <dc:description/>
  <cp:lastModifiedBy>Solárová</cp:lastModifiedBy>
  <cp:revision>1</cp:revision>
  <dcterms:created xsi:type="dcterms:W3CDTF">2019-04-01T09:56:00Z</dcterms:created>
  <dcterms:modified xsi:type="dcterms:W3CDTF">2019-04-01T10:19:00Z</dcterms:modified>
</cp:coreProperties>
</file>