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20498F" w:rsidRPr="0003742D" w:rsidTr="0003742D">
        <w:tc>
          <w:tcPr>
            <w:tcW w:w="9212" w:type="dxa"/>
          </w:tcPr>
          <w:p w:rsidR="0020498F" w:rsidRPr="0003742D" w:rsidRDefault="0001396F" w:rsidP="0003742D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Výchova v práci učitele</w:t>
            </w:r>
          </w:p>
        </w:tc>
      </w:tr>
      <w:tr w:rsidR="0020498F" w:rsidRPr="0003742D" w:rsidTr="0003742D">
        <w:tc>
          <w:tcPr>
            <w:tcW w:w="9212" w:type="dxa"/>
          </w:tcPr>
          <w:p w:rsidR="00F71536" w:rsidRDefault="00F71536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:rsidR="00174419" w:rsidRDefault="00FA76C6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FA76C6">
              <w:rPr>
                <w:rFonts w:ascii="Cambria" w:hAnsi="Cambria"/>
                <w:b/>
              </w:rPr>
              <w:t>Seminář</w:t>
            </w:r>
            <w:r w:rsidR="00F71536" w:rsidRPr="00FA76C6">
              <w:rPr>
                <w:rFonts w:ascii="Cambria" w:hAnsi="Cambria"/>
                <w:b/>
              </w:rPr>
              <w:t xml:space="preserve"> 5</w:t>
            </w:r>
          </w:p>
          <w:p w:rsidR="00FA76C6" w:rsidRDefault="00FA76C6" w:rsidP="00FA76C6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Alternativní výchova</w:t>
            </w:r>
          </w:p>
          <w:p w:rsidR="00FA76C6" w:rsidRDefault="00FA76C6" w:rsidP="00FA76C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:rsidR="00E862C6" w:rsidRPr="00E862C6" w:rsidRDefault="00E862C6" w:rsidP="00FA76C6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E862C6">
              <w:rPr>
                <w:rFonts w:ascii="Cambria" w:hAnsi="Cambria"/>
                <w:sz w:val="20"/>
              </w:rPr>
              <w:t>Různé způsoby přístupu učitele k výchově k práci učitele a jak se s na ně dívám</w:t>
            </w:r>
          </w:p>
          <w:p w:rsidR="00E862C6" w:rsidRDefault="00E862C6" w:rsidP="00FA76C6">
            <w:pPr>
              <w:pStyle w:val="FormtovanvHTML"/>
              <w:rPr>
                <w:rFonts w:ascii="Cambria" w:hAnsi="Cambria"/>
              </w:rPr>
            </w:pPr>
          </w:p>
          <w:p w:rsidR="00FA76C6" w:rsidRPr="00FA76C6" w:rsidRDefault="00FA76C6" w:rsidP="00FA76C6">
            <w:pPr>
              <w:pStyle w:val="FormtovanvHTML"/>
              <w:rPr>
                <w:rFonts w:ascii="Cambria" w:hAnsi="Cambria"/>
              </w:rPr>
            </w:pPr>
            <w:r w:rsidRPr="00FA76C6">
              <w:rPr>
                <w:rFonts w:ascii="Cambria" w:hAnsi="Cambria"/>
              </w:rPr>
              <w:t>Škola bez</w:t>
            </w:r>
            <w:r>
              <w:rPr>
                <w:rFonts w:ascii="Cambria" w:hAnsi="Cambria"/>
              </w:rPr>
              <w:t xml:space="preserve"> </w:t>
            </w:r>
            <w:r w:rsidRPr="00FA76C6">
              <w:rPr>
                <w:rFonts w:ascii="Cambria" w:hAnsi="Cambria"/>
              </w:rPr>
              <w:t>známek? Žádný experiment na dětech</w:t>
            </w:r>
            <w:r>
              <w:rPr>
                <w:rFonts w:ascii="Cambria" w:hAnsi="Cambria"/>
              </w:rPr>
              <w:t>:</w:t>
            </w:r>
          </w:p>
          <w:p w:rsidR="00FA76C6" w:rsidRPr="00FA76C6" w:rsidRDefault="00FA76C6" w:rsidP="00FA76C6">
            <w:pPr>
              <w:pStyle w:val="FormtovanvHTML"/>
              <w:rPr>
                <w:rFonts w:ascii="Cambria" w:hAnsi="Cambria"/>
              </w:rPr>
            </w:pPr>
          </w:p>
          <w:p w:rsidR="00FA76C6" w:rsidRPr="00FA76C6" w:rsidRDefault="002C2FBC" w:rsidP="00FA76C6">
            <w:pPr>
              <w:pStyle w:val="FormtovanvHTML"/>
              <w:rPr>
                <w:rFonts w:ascii="Cambria" w:hAnsi="Cambria"/>
              </w:rPr>
            </w:pPr>
            <w:hyperlink r:id="rId5" w:history="1">
              <w:r w:rsidR="00FA76C6" w:rsidRPr="00FA76C6">
                <w:rPr>
                  <w:rStyle w:val="Hypertextovodkaz"/>
                  <w:rFonts w:ascii="Cambria" w:hAnsi="Cambria"/>
                </w:rPr>
                <w:t>https://video.aktualne.cz/dvtv/skola-bez-znamek-zadny-experiment-na-detech-rika-reditelka/r~878c106acd9511e485d7002590604f2e/</w:t>
              </w:r>
            </w:hyperlink>
          </w:p>
          <w:p w:rsid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:rsidR="00FA76C6" w:rsidRP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  <w:r w:rsidRPr="00FA76C6">
              <w:rPr>
                <w:rFonts w:ascii="Cambria" w:hAnsi="Cambria"/>
              </w:rPr>
              <w:t>J</w:t>
            </w:r>
            <w:r>
              <w:rPr>
                <w:rFonts w:ascii="Cambria" w:hAnsi="Cambria"/>
              </w:rPr>
              <w:t xml:space="preserve">aké otázky Vás napadají? Zkus každý definovat alespoň tři otázky, které Vás po </w:t>
            </w:r>
            <w:proofErr w:type="gramStart"/>
            <w:r>
              <w:rPr>
                <w:rFonts w:ascii="Cambria" w:hAnsi="Cambria"/>
              </w:rPr>
              <w:t>shlédnutí</w:t>
            </w:r>
            <w:proofErr w:type="gramEnd"/>
            <w:r>
              <w:rPr>
                <w:rFonts w:ascii="Cambria" w:hAnsi="Cambria"/>
              </w:rPr>
              <w:t xml:space="preserve"> videa napadají a poté je položit ostatním.</w:t>
            </w:r>
          </w:p>
          <w:p w:rsidR="00FA76C6" w:rsidRDefault="00FA76C6" w:rsidP="00FA76C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:rsidR="00E862C6" w:rsidRDefault="00E862C6" w:rsidP="00FA76C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:rsidR="00FA76C6" w:rsidRDefault="00FA76C6" w:rsidP="00FA76C6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 je alternativní škola?</w:t>
            </w:r>
          </w:p>
          <w:p w:rsid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:rsidR="00FA76C6" w:rsidRP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Montessori</w:t>
            </w:r>
            <w:proofErr w:type="spellEnd"/>
            <w:r>
              <w:rPr>
                <w:rFonts w:ascii="Cambria" w:hAnsi="Cambria"/>
              </w:rPr>
              <w:t xml:space="preserve"> v kostce</w:t>
            </w:r>
          </w:p>
          <w:p w:rsid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:rsidR="00FA76C6" w:rsidRDefault="002C2FBC" w:rsidP="00FA76C6">
            <w:pPr>
              <w:spacing w:after="0" w:line="240" w:lineRule="auto"/>
              <w:rPr>
                <w:rFonts w:ascii="Cambria" w:hAnsi="Cambria"/>
              </w:rPr>
            </w:pPr>
            <w:hyperlink r:id="rId6" w:history="1">
              <w:r w:rsidR="00FA76C6" w:rsidRPr="004F390B">
                <w:rPr>
                  <w:rStyle w:val="Hypertextovodkaz"/>
                  <w:rFonts w:ascii="Cambria" w:hAnsi="Cambria"/>
                </w:rPr>
                <w:t>https://www.youtube.com/watch?v=EsMjrdMM3h8&amp;t=2s</w:t>
              </w:r>
            </w:hyperlink>
          </w:p>
          <w:p w:rsid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:rsid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  <w:r w:rsidRPr="00FA76C6">
              <w:rPr>
                <w:rFonts w:ascii="Cambria" w:hAnsi="Cambria"/>
              </w:rPr>
              <w:t>Dalton</w:t>
            </w:r>
          </w:p>
          <w:p w:rsidR="00E862C6" w:rsidRDefault="00E862C6" w:rsidP="00FA76C6">
            <w:pPr>
              <w:spacing w:after="0" w:line="240" w:lineRule="auto"/>
              <w:rPr>
                <w:rFonts w:ascii="Cambria" w:hAnsi="Cambria"/>
              </w:rPr>
            </w:pPr>
          </w:p>
          <w:p w:rsidR="00E862C6" w:rsidRDefault="002C2FBC" w:rsidP="00FA76C6">
            <w:pPr>
              <w:spacing w:after="0" w:line="240" w:lineRule="auto"/>
              <w:rPr>
                <w:rFonts w:ascii="Cambria" w:hAnsi="Cambria"/>
              </w:rPr>
            </w:pPr>
            <w:hyperlink r:id="rId7" w:history="1">
              <w:r w:rsidR="00E862C6" w:rsidRPr="004F390B">
                <w:rPr>
                  <w:rStyle w:val="Hypertextovodkaz"/>
                  <w:rFonts w:ascii="Cambria" w:hAnsi="Cambria"/>
                </w:rPr>
                <w:t>https://www.youtube.com/watch?v=cxCU4J19bKs&amp;t=5s</w:t>
              </w:r>
            </w:hyperlink>
          </w:p>
          <w:p w:rsidR="00FA76C6" w:rsidRP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:rsidR="00FA76C6" w:rsidRDefault="00FA76C6" w:rsidP="00FA76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se liší přístup</w:t>
            </w:r>
            <w:r w:rsidRPr="00183FA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učitele k </w:t>
            </w:r>
            <w:r w:rsidRPr="00183FA5">
              <w:rPr>
                <w:rFonts w:ascii="Cambria" w:hAnsi="Cambria"/>
              </w:rPr>
              <w:t xml:space="preserve">výchovné práci </w:t>
            </w:r>
            <w:r>
              <w:rPr>
                <w:rFonts w:ascii="Cambria" w:hAnsi="Cambria"/>
              </w:rPr>
              <w:t>na příkladových školách</w:t>
            </w:r>
            <w:r w:rsidRPr="00183FA5">
              <w:rPr>
                <w:rFonts w:ascii="Cambria" w:hAnsi="Cambria"/>
              </w:rPr>
              <w:t xml:space="preserve">? </w:t>
            </w:r>
          </w:p>
          <w:p w:rsidR="00FA76C6" w:rsidRDefault="00FA76C6" w:rsidP="00FA76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je na tomto přístupu pozitivní?</w:t>
            </w:r>
          </w:p>
          <w:p w:rsidR="00FA76C6" w:rsidRDefault="00FA76C6" w:rsidP="00FA76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naopak shledáváte jako negativní?</w:t>
            </w:r>
          </w:p>
          <w:p w:rsidR="00FA76C6" w:rsidRDefault="00FA76C6" w:rsidP="00FA76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Máte osobní (pozitivní/negativní) zkušenost s alternativní školou?</w:t>
            </w:r>
          </w:p>
          <w:p w:rsidR="00FA76C6" w:rsidRDefault="00FA76C6" w:rsidP="00FA76C6">
            <w:pPr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:rsidR="00FA76C6" w:rsidRPr="00FA76C6" w:rsidRDefault="00FA76C6" w:rsidP="00FA76C6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A76C6">
              <w:rPr>
                <w:rFonts w:ascii="Cambria" w:hAnsi="Cambria"/>
                <w:b/>
                <w:sz w:val="24"/>
                <w:szCs w:val="24"/>
              </w:rPr>
              <w:t>Autoritativní X Liberální výchova</w:t>
            </w:r>
          </w:p>
          <w:p w:rsidR="00FA76C6" w:rsidRDefault="00FA76C6" w:rsidP="00FA76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probíhala výchova u Vás v rodině</w:t>
            </w:r>
            <w:r w:rsidRPr="00183FA5">
              <w:rPr>
                <w:rFonts w:ascii="Cambria" w:hAnsi="Cambria"/>
              </w:rPr>
              <w:t xml:space="preserve">? </w:t>
            </w:r>
          </w:p>
          <w:p w:rsidR="00FA76C6" w:rsidRDefault="00FA76C6" w:rsidP="00FA76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probíhala výchova ve škole, do které jste dokázali?</w:t>
            </w:r>
          </w:p>
          <w:p w:rsidR="00FA76C6" w:rsidRDefault="00FA76C6" w:rsidP="00FA76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Vzpomenete si na dobrý a špatný příklad výchovného přístupu?</w:t>
            </w:r>
          </w:p>
          <w:p w:rsidR="00FA76C6" w:rsidRPr="00FA76C6" w:rsidRDefault="00FA76C6" w:rsidP="00FA76C6">
            <w:pPr>
              <w:spacing w:after="0" w:line="240" w:lineRule="auto"/>
              <w:ind w:left="720"/>
              <w:rPr>
                <w:rFonts w:ascii="Cambria" w:hAnsi="Cambria"/>
              </w:rPr>
            </w:pPr>
          </w:p>
          <w:p w:rsidR="00FA76C6" w:rsidRPr="00E862C6" w:rsidRDefault="00FA76C6" w:rsidP="00FA76C6">
            <w:pPr>
              <w:jc w:val="both"/>
              <w:rPr>
                <w:rFonts w:ascii="Cambria" w:hAnsi="Cambria"/>
                <w:szCs w:val="24"/>
              </w:rPr>
            </w:pPr>
            <w:r w:rsidRPr="00E862C6">
              <w:rPr>
                <w:rFonts w:ascii="Cambria" w:hAnsi="Cambria"/>
                <w:b/>
                <w:szCs w:val="24"/>
              </w:rPr>
              <w:t>Autoritativní</w:t>
            </w:r>
            <w:r w:rsidRPr="00E862C6">
              <w:rPr>
                <w:rFonts w:ascii="Cambria" w:hAnsi="Cambria"/>
                <w:szCs w:val="24"/>
              </w:rPr>
              <w:t xml:space="preserve">: důraz na poslušnost, respekt a úcta vůči autoritě učitele/rodiče/dospělé osoby, součástí této výchovy byly tělesné tresty, </w:t>
            </w:r>
            <w:proofErr w:type="spellStart"/>
            <w:r w:rsidRPr="00E862C6">
              <w:rPr>
                <w:rFonts w:ascii="Cambria" w:hAnsi="Cambria"/>
                <w:szCs w:val="24"/>
              </w:rPr>
              <w:t>direktivita</w:t>
            </w:r>
            <w:proofErr w:type="spellEnd"/>
            <w:r w:rsidRPr="00E862C6">
              <w:rPr>
                <w:rFonts w:ascii="Cambria" w:hAnsi="Cambria"/>
                <w:szCs w:val="24"/>
              </w:rPr>
              <w:t xml:space="preserve"> – cílem výchovy unifikace, absence prostoru pro diskusi, nekompromisnost – striktní lpění na pravidlech. Výsledkem je skutečnost, že takto vychovávaní jedinci jsou spíše zakřiknutí, málo sebevědomí a kreativní, protože zkrátka neměli možnost se realizovat. Nebo z nich naopak vyrostou opět autoritativní jedinci, kteří kopírují to, co jim bylo vštěpováno</w:t>
            </w:r>
          </w:p>
          <w:p w:rsidR="00FA76C6" w:rsidRPr="00E862C6" w:rsidRDefault="00FA76C6" w:rsidP="00FA76C6">
            <w:pPr>
              <w:jc w:val="both"/>
              <w:rPr>
                <w:rFonts w:ascii="Cambria" w:hAnsi="Cambria"/>
                <w:szCs w:val="24"/>
              </w:rPr>
            </w:pPr>
            <w:r w:rsidRPr="00E862C6">
              <w:rPr>
                <w:rFonts w:ascii="Cambria" w:hAnsi="Cambria"/>
                <w:b/>
                <w:szCs w:val="24"/>
              </w:rPr>
              <w:t>Liberální</w:t>
            </w:r>
            <w:r w:rsidRPr="00E862C6">
              <w:rPr>
                <w:rFonts w:ascii="Cambria" w:hAnsi="Cambria"/>
                <w:szCs w:val="24"/>
              </w:rPr>
              <w:t xml:space="preserve">: důraz na osobní svobodu, zohledňování individuálních potřeb dětí, předpoklad autonomie jedince – je schopen racionálně rozhodovat, co je pro něj dobré a co ne, respektující přístup, odvržení fyzických trestů, participace dětí na plánování činností, možnost vyjádřit svůj názor, emoce atd., dětem se naslouchá, ne tradiční autorita, ale přirozený vzor. Zase se to může zvrhnout – dítě pak ve svém důsledku nikam nesměřuje. </w:t>
            </w:r>
          </w:p>
          <w:p w:rsidR="00FA76C6" w:rsidRPr="00FA76C6" w:rsidRDefault="00FA76C6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b/>
                <w:bCs/>
                <w:color w:val="FF0000"/>
              </w:rPr>
            </w:pPr>
            <w:r w:rsidRPr="00FA76C6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 xml:space="preserve">10 vlastností dobrého pedagoga/vychovatele podle společnosti </w:t>
            </w:r>
            <w:proofErr w:type="spellStart"/>
            <w:r w:rsidRPr="00FA76C6">
              <w:rPr>
                <w:rFonts w:ascii="Cambria" w:hAnsi="Cambria" w:cs="Arial"/>
                <w:b/>
                <w:bCs/>
                <w:sz w:val="28"/>
                <w:szCs w:val="28"/>
              </w:rPr>
              <w:t>EDUin</w:t>
            </w:r>
            <w:proofErr w:type="spellEnd"/>
          </w:p>
          <w:p w:rsid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b/>
                <w:bCs/>
                <w:color w:val="FF0000"/>
              </w:rPr>
            </w:pPr>
          </w:p>
          <w:p w:rsidR="00FA76C6" w:rsidRDefault="00FA76C6" w:rsidP="00FA76C6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Pokuste se ve skupinkách sami stanovit 10 vlastností pedagoga, </w:t>
            </w:r>
            <w:r w:rsidR="00E862C6">
              <w:rPr>
                <w:rFonts w:ascii="Cambria" w:hAnsi="Cambria"/>
              </w:rPr>
              <w:t xml:space="preserve">které jsou pro Vás </w:t>
            </w:r>
            <w:proofErr w:type="spellStart"/>
            <w:r w:rsidR="00E862C6">
              <w:rPr>
                <w:rFonts w:ascii="Cambria" w:hAnsi="Cambria"/>
              </w:rPr>
              <w:t>nejzásadnější</w:t>
            </w:r>
            <w:proofErr w:type="spellEnd"/>
            <w:r w:rsidR="00E862C6">
              <w:rPr>
                <w:rFonts w:ascii="Cambria" w:hAnsi="Cambria"/>
              </w:rPr>
              <w:t>.</w:t>
            </w:r>
          </w:p>
          <w:p w:rsidR="00FA76C6" w:rsidRPr="00FA76C6" w:rsidRDefault="00FA76C6" w:rsidP="00FA76C6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</w:rPr>
              <w:t>Postrádáte // je v seznamu z </w:t>
            </w:r>
            <w:proofErr w:type="spellStart"/>
            <w:r>
              <w:rPr>
                <w:rFonts w:ascii="Cambria" w:hAnsi="Cambria"/>
              </w:rPr>
              <w:t>EDUin</w:t>
            </w:r>
            <w:proofErr w:type="spellEnd"/>
            <w:r>
              <w:rPr>
                <w:rFonts w:ascii="Cambria" w:hAnsi="Cambria"/>
              </w:rPr>
              <w:t xml:space="preserve"> něco navíc?</w:t>
            </w:r>
          </w:p>
          <w:p w:rsidR="00FA76C6" w:rsidRPr="00FA76C6" w:rsidRDefault="00FA76C6" w:rsidP="00FA76C6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</w:rPr>
              <w:t>Souhlasíte // nesouhlasíte s uvedenými?</w:t>
            </w:r>
          </w:p>
          <w:p w:rsidR="00FA76C6" w:rsidRPr="00FA76C6" w:rsidRDefault="00FA76C6" w:rsidP="00FA76C6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/>
              </w:rPr>
              <w:t>Jak byste seřadili vlastnosti sami – pořadí.</w:t>
            </w:r>
          </w:p>
          <w:p w:rsidR="00FA76C6" w:rsidRPr="00FA76C6" w:rsidRDefault="00FA76C6" w:rsidP="00FA76C6">
            <w:pPr>
              <w:spacing w:after="0" w:line="240" w:lineRule="auto"/>
              <w:ind w:left="72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color w:val="000000"/>
              </w:rPr>
              <w:t xml:space="preserve"> </w:t>
            </w:r>
          </w:p>
          <w:p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1. PARTNERSKÝ PŘÍSTUP k žákům/dětem</w:t>
            </w:r>
            <w:r w:rsidRPr="00FA76C6">
              <w:rPr>
                <w:rFonts w:ascii="Cambria" w:hAnsi="Cambria" w:cs="Arial"/>
                <w:color w:val="000000"/>
              </w:rPr>
              <w:t xml:space="preserve"> </w:t>
            </w:r>
          </w:p>
          <w:p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2. DOKÁŽE ZAUJMOUT, v</w:t>
            </w:r>
            <w:r w:rsidRPr="00FA76C6">
              <w:rPr>
                <w:rFonts w:ascii="Cambria" w:hAnsi="Cambria" w:cs="Arial"/>
                <w:b/>
                <w:color w:val="000000"/>
              </w:rPr>
              <w:t>yučuje danou látku zábavně a v širších souvislostech</w:t>
            </w:r>
          </w:p>
          <w:p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3. INDIVIDUÁLNÍ PŘÍSTUP k žákům/dětem</w:t>
            </w:r>
          </w:p>
          <w:p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4. DOKÁŽE MOTIVOVAT žáky</w:t>
            </w:r>
            <w:r w:rsidRPr="00FA76C6">
              <w:rPr>
                <w:rFonts w:ascii="Cambria" w:hAnsi="Cambria" w:cs="Arial"/>
                <w:color w:val="000000"/>
              </w:rPr>
              <w:t xml:space="preserve"> </w:t>
            </w:r>
            <w:r w:rsidRPr="00FA76C6">
              <w:rPr>
                <w:rFonts w:ascii="Cambria" w:hAnsi="Cambria" w:cs="Arial"/>
                <w:b/>
                <w:color w:val="000000"/>
              </w:rPr>
              <w:t>tak, aby věděly, že učení není samoúčelné</w:t>
            </w:r>
          </w:p>
          <w:p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5. VEDE ŽÁKY KE SPOLUPRÁCI</w:t>
            </w:r>
          </w:p>
          <w:p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6. ROZVÍJÍ PŘIROZENOU ZVÍDAVOST žáků</w:t>
            </w:r>
          </w:p>
          <w:p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b/>
                <w:bCs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7. VEDE ŽÁKY K SAMOSTATNOSTI</w:t>
            </w:r>
          </w:p>
          <w:p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b/>
                <w:bCs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8. VEDE ŽÁKY K ODPOVĚDNOSTI</w:t>
            </w:r>
          </w:p>
          <w:p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9. VYTVÁŘÍ POZITIVNÍ ATMOSFÉRU ve třídě i mimo školu</w:t>
            </w:r>
          </w:p>
          <w:p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10. OTEVŘENĚ KOMUNIKUJE S RODIČI</w:t>
            </w:r>
          </w:p>
          <w:p w:rsidR="00FA76C6" w:rsidRPr="00FA76C6" w:rsidRDefault="00FA76C6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E862C6" w:rsidRDefault="00E862C6" w:rsidP="00E862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očekáváte, že Vám přinese školní praxe, kterou budete absolvovat</w:t>
            </w:r>
            <w:r w:rsidRPr="00183FA5">
              <w:rPr>
                <w:rFonts w:ascii="Cambria" w:hAnsi="Cambria"/>
              </w:rPr>
              <w:t xml:space="preserve">? </w:t>
            </w:r>
          </w:p>
          <w:p w:rsidR="00E862C6" w:rsidRDefault="00E862C6" w:rsidP="00E862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Které činnosti považujete v práci učitele za nejnáročnější?</w:t>
            </w:r>
          </w:p>
          <w:p w:rsidR="00E862C6" w:rsidRDefault="00E862C6" w:rsidP="00E862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Napadají Vás klady učitelské profese?</w:t>
            </w:r>
          </w:p>
          <w:p w:rsidR="00553EB1" w:rsidRDefault="00E862C6" w:rsidP="00E862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Napadají Vás zápory učitelské profese</w:t>
            </w:r>
          </w:p>
          <w:p w:rsidR="00B551AF" w:rsidRPr="00E862C6" w:rsidRDefault="00B551AF" w:rsidP="00B551AF">
            <w:pPr>
              <w:spacing w:after="0" w:line="240" w:lineRule="auto"/>
              <w:ind w:left="720"/>
              <w:rPr>
                <w:rFonts w:ascii="Cambria" w:hAnsi="Cambria"/>
              </w:rPr>
            </w:pPr>
          </w:p>
        </w:tc>
      </w:tr>
    </w:tbl>
    <w:p w:rsidR="0020498F" w:rsidRDefault="0020498F" w:rsidP="00201456">
      <w:bookmarkStart w:id="0" w:name="_GoBack"/>
      <w:bookmarkEnd w:id="0"/>
    </w:p>
    <w:sectPr w:rsidR="0020498F" w:rsidSect="00DA6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692"/>
    <w:multiLevelType w:val="hybridMultilevel"/>
    <w:tmpl w:val="7A2C7978"/>
    <w:lvl w:ilvl="0" w:tplc="ECF8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97069"/>
    <w:multiLevelType w:val="hybridMultilevel"/>
    <w:tmpl w:val="78DAA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B00547"/>
    <w:multiLevelType w:val="hybridMultilevel"/>
    <w:tmpl w:val="638A39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03694"/>
    <w:multiLevelType w:val="hybridMultilevel"/>
    <w:tmpl w:val="3056A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437C2"/>
    <w:multiLevelType w:val="hybridMultilevel"/>
    <w:tmpl w:val="73CE48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61A70"/>
    <w:multiLevelType w:val="hybridMultilevel"/>
    <w:tmpl w:val="3CE47BE0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D6CA9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3E07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B5537"/>
    <w:multiLevelType w:val="hybridMultilevel"/>
    <w:tmpl w:val="AB684E44"/>
    <w:lvl w:ilvl="0" w:tplc="A404A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4165A9"/>
    <w:multiLevelType w:val="hybridMultilevel"/>
    <w:tmpl w:val="813C6482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4E356E"/>
    <w:multiLevelType w:val="hybridMultilevel"/>
    <w:tmpl w:val="B28639F0"/>
    <w:lvl w:ilvl="0" w:tplc="C48A5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F6ABE"/>
    <w:multiLevelType w:val="hybridMultilevel"/>
    <w:tmpl w:val="B6E29AAE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0D00C5"/>
    <w:multiLevelType w:val="hybridMultilevel"/>
    <w:tmpl w:val="79AE9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2E342DD"/>
    <w:multiLevelType w:val="hybridMultilevel"/>
    <w:tmpl w:val="9E10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C6B2B"/>
    <w:multiLevelType w:val="hybridMultilevel"/>
    <w:tmpl w:val="365E2C26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5"/>
  </w:num>
  <w:num w:numId="5">
    <w:abstractNumId w:val="15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  <w:num w:numId="13">
    <w:abstractNumId w:val="1"/>
  </w:num>
  <w:num w:numId="14">
    <w:abstractNumId w:val="10"/>
  </w:num>
  <w:num w:numId="15">
    <w:abstractNumId w:val="12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0498F"/>
    <w:rsid w:val="00010A44"/>
    <w:rsid w:val="0001396F"/>
    <w:rsid w:val="0003742D"/>
    <w:rsid w:val="00072918"/>
    <w:rsid w:val="00174419"/>
    <w:rsid w:val="00183FA5"/>
    <w:rsid w:val="00201456"/>
    <w:rsid w:val="0020498F"/>
    <w:rsid w:val="002C2FBC"/>
    <w:rsid w:val="00454E18"/>
    <w:rsid w:val="00553EB1"/>
    <w:rsid w:val="00656189"/>
    <w:rsid w:val="00672B8C"/>
    <w:rsid w:val="007E6788"/>
    <w:rsid w:val="00867811"/>
    <w:rsid w:val="008E572A"/>
    <w:rsid w:val="00971CD0"/>
    <w:rsid w:val="00A13B66"/>
    <w:rsid w:val="00A6189E"/>
    <w:rsid w:val="00A7488D"/>
    <w:rsid w:val="00B551AF"/>
    <w:rsid w:val="00C85582"/>
    <w:rsid w:val="00C907B0"/>
    <w:rsid w:val="00DA6651"/>
    <w:rsid w:val="00E862C6"/>
    <w:rsid w:val="00E9210A"/>
    <w:rsid w:val="00EA1D34"/>
    <w:rsid w:val="00F655BD"/>
    <w:rsid w:val="00F71536"/>
    <w:rsid w:val="00F82D39"/>
    <w:rsid w:val="00FA6D2F"/>
    <w:rsid w:val="00FA76C6"/>
    <w:rsid w:val="00FB0ACB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49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498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20498F"/>
    <w:pPr>
      <w:ind w:left="720"/>
      <w:contextualSpacing/>
    </w:pPr>
  </w:style>
  <w:style w:type="character" w:styleId="Hypertextovodkaz">
    <w:name w:val="Hyperlink"/>
    <w:rsid w:val="002049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A7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A7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76C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xCU4J19bKs&amp;t=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sMjrdMM3h8&amp;t=2s" TargetMode="External"/><Relationship Id="rId5" Type="http://schemas.openxmlformats.org/officeDocument/2006/relationships/hyperlink" Target="https://video.aktualne.cz/dvtv/skola-bez-znamek-zadny-experiment-na-detech-rika-reditelka/r~878c106acd9511e485d7002590604f2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Pospisil</cp:lastModifiedBy>
  <cp:revision>2</cp:revision>
  <cp:lastPrinted>2013-11-19T15:19:00Z</cp:lastPrinted>
  <dcterms:created xsi:type="dcterms:W3CDTF">2019-03-25T07:02:00Z</dcterms:created>
  <dcterms:modified xsi:type="dcterms:W3CDTF">2019-03-25T07:02:00Z</dcterms:modified>
</cp:coreProperties>
</file>