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07" w:rsidRDefault="00AD2E07" w:rsidP="00AD2E07">
      <w:pPr>
        <w:pStyle w:val="Nadpis1"/>
        <w:rPr>
          <w:lang w:bidi="en-US"/>
        </w:rPr>
      </w:pPr>
      <w:bookmarkStart w:id="0" w:name="_Toc534270630"/>
      <w:bookmarkStart w:id="1" w:name="_GoBack"/>
      <w:bookmarkEnd w:id="1"/>
      <w:r>
        <w:rPr>
          <w:lang w:bidi="en-US"/>
        </w:rPr>
        <w:t>Pedagogical support plan</w:t>
      </w:r>
      <w:bookmarkEnd w:id="0"/>
    </w:p>
    <w:p w:rsidR="00AD2E07" w:rsidRPr="00E675B7" w:rsidRDefault="00AD2E07" w:rsidP="00AD2E07">
      <w:pPr>
        <w:pBdr>
          <w:bottom w:val="single" w:sz="12" w:space="1" w:color="auto"/>
        </w:pBdr>
        <w:jc w:val="center"/>
        <w:rPr>
          <w:rFonts w:cstheme="minorHAnsi"/>
          <w:bCs/>
          <w:sz w:val="20"/>
          <w:szCs w:val="20"/>
        </w:rPr>
      </w:pPr>
      <w:r w:rsidRPr="00E675B7">
        <w:rPr>
          <w:rFonts w:cstheme="minorHAnsi"/>
          <w:b/>
          <w:sz w:val="20"/>
          <w:lang w:bidi="en-US"/>
        </w:rPr>
        <w:t>SCHOOL INFORMATION</w:t>
      </w:r>
    </w:p>
    <w:p w:rsidR="00AD2E07" w:rsidRPr="00E675B7" w:rsidRDefault="00AD2E07" w:rsidP="00AD2E07">
      <w:pPr>
        <w:ind w:left="-360"/>
        <w:rPr>
          <w:rFonts w:cstheme="minorHAnsi"/>
          <w:b/>
          <w:sz w:val="20"/>
          <w:szCs w:val="20"/>
        </w:rPr>
      </w:pPr>
    </w:p>
    <w:p w:rsidR="00AD2E07" w:rsidRPr="00E675B7" w:rsidRDefault="00AD2E07" w:rsidP="00AD2E07">
      <w:pPr>
        <w:jc w:val="center"/>
        <w:rPr>
          <w:rFonts w:cstheme="minorHAnsi"/>
          <w:b/>
          <w:sz w:val="28"/>
          <w:szCs w:val="28"/>
        </w:rPr>
      </w:pPr>
      <w:r w:rsidRPr="00E675B7">
        <w:rPr>
          <w:rFonts w:cstheme="minorHAnsi"/>
          <w:b/>
          <w:sz w:val="28"/>
          <w:lang w:bidi="en-US"/>
        </w:rPr>
        <w:t>Pedagogical support plan (PSP)</w:t>
      </w:r>
    </w:p>
    <w:p w:rsidR="00AD2E07" w:rsidRPr="00E675B7" w:rsidRDefault="00AD2E07" w:rsidP="00AD2E07">
      <w:pPr>
        <w:pStyle w:val="Normlnweb"/>
        <w:spacing w:after="0"/>
        <w:jc w:val="center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2"/>
        <w:gridCol w:w="2234"/>
        <w:gridCol w:w="5114"/>
      </w:tblGrid>
      <w:tr w:rsidR="00AD2E07" w:rsidRPr="00E675B7" w:rsidTr="00AF6CAE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Name and surname of the child, pupil or student (“student”)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Name and surname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School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School, city, street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Form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Form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Reasons for creating the PSP 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ind w:right="-527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Provide the main reasons that led you to create a PSP for the student.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Date of preparation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 of preparation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PSP evaluation scheduled for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 of planned evaluation</w:t>
            </w: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I. Characteristics of the student and their difficulties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(strengths, weaknesses; description of difficulties; where applicable, special-pedagogy diagnostics with the aim of determining adjustments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>in education; current health condition; other factors influencing setting up support)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ind w:right="-527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List the student’s difficulties that have led you to create the PSP. See the bracket above for more details.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II. Setting the objectives of the PSP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(objectives of the student’s development)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Based on the information above, state the objectives you want to achieve for the student.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III. Support measures at school 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(Provide </w:t>
            </w:r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>specific procedures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in the categories of the support measures you use.)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(a) Teaching methods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(specification of adjustments to the methods of working with the student)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the methods you plan to apply in the context of support for the student to achieve the set objectives.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(b) Organization of education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(adjustments to the organization of education in the classroom or, where applicable, outside the classroom)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you plan to use the adjustments to the organization of the student’s education to achieve the set objectives.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(c) Evaluation of the student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(definition of the adjustments to evaluation; how the evaluation is carried out; what is the aim of the adjustments to the evaluation; criteria)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you plan to adjust the evaluation of progress to support and help achieve the objectives set by this PSP.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(d) Aids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(textbooks, worksheets, ICT technology, etc.)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the aids you plan to use to achieve the objectives.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(e) Requirements for the organization of the teachers’ work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the requirements you have for the other teachers who teach the student to achieve the set objectives.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IV. Support measures for home preparation 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(description of adjustments to home preparation, form, and frequency of communication with the family) 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the student’s home preparation will be and how communication with the family will take place to ensure the implementation of the support measures synergistically in home preparation.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V. Other support measures 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(to respect the health condition, stress the situation in the family or at school—relationship problems, status in the class;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>in what activities, in what way)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any other support measures.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VI. Evaluation of the effectiveness of the PSP on: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(Fulfilment of the objectives of the PSP)</w:t>
            </w:r>
          </w:p>
        </w:tc>
      </w:tr>
      <w:tr w:rsidR="00AD2E07" w:rsidRPr="00E675B7" w:rsidTr="00AF6CAE">
        <w:trPr>
          <w:trHeight w:val="345"/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  <w:color w:val="BFBFBF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you succeeded in using the set criteria to achieve the set objectives; provide the date of evaluation.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1"/>
        <w:gridCol w:w="5714"/>
      </w:tblGrid>
      <w:tr w:rsidR="00AD2E07" w:rsidRPr="00E675B7" w:rsidTr="00AF6CAE">
        <w:trPr>
          <w:tblCellSpacing w:w="0" w:type="dxa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Recommendation for an expert examination</w:t>
            </w:r>
            <w:bookmarkStart w:id="2" w:name="sdfootnote1anc"/>
            <w:r w:rsidRPr="00E675B7">
              <w:rPr>
                <w:rFonts w:asciiTheme="minorHAnsi" w:hAnsiTheme="minorHAnsi" w:cstheme="minorHAnsi"/>
                <w:lang w:bidi="en-US"/>
              </w:rPr>
              <w:fldChar w:fldCharType="begin"/>
            </w:r>
            <w:r w:rsidRPr="00E675B7">
              <w:rPr>
                <w:rFonts w:asciiTheme="minorHAnsi" w:hAnsiTheme="minorHAnsi" w:cstheme="minorHAnsi"/>
                <w:lang w:bidi="en-US"/>
              </w:rPr>
              <w:instrText xml:space="preserve"> HYPERLINK "" \l "sdfootnote1sym#sdfootnote1sym" </w:instrTex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Pr="00E675B7">
              <w:rPr>
                <w:rStyle w:val="Hypertextovodkaz"/>
                <w:rFonts w:asciiTheme="minorHAnsi" w:eastAsiaTheme="majorEastAsia" w:hAnsiTheme="minorHAnsi" w:cstheme="minorHAnsi"/>
                <w:sz w:val="14"/>
                <w:vertAlign w:val="superscript"/>
                <w:lang w:bidi="en-US"/>
              </w:rPr>
              <w:t>1</w: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2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5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Yes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No 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SEN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Other: </w:t>
            </w:r>
            <w:r w:rsidRPr="00E675B7">
              <w:rPr>
                <w:rFonts w:asciiTheme="minorHAnsi" w:hAnsiTheme="minorHAnsi" w:cstheme="minorHAnsi"/>
                <w:lang w:bidi="en-US"/>
              </w:rPr>
              <w:t>Other</w:t>
            </w:r>
          </w:p>
        </w:tc>
      </w:tr>
    </w:tbl>
    <w:p w:rsidR="00AD2E07" w:rsidRPr="00E675B7" w:rsidRDefault="00AD2E07" w:rsidP="00AD2E07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5"/>
        <w:gridCol w:w="2963"/>
        <w:gridCol w:w="3752"/>
      </w:tblGrid>
      <w:tr w:rsidR="00AD2E07" w:rsidRPr="00E675B7" w:rsidTr="00AF6CAE">
        <w:trPr>
          <w:tblCellSpacing w:w="0" w:type="dxa"/>
        </w:trPr>
        <w:tc>
          <w:tcPr>
            <w:tcW w:w="2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Title</w:t>
            </w:r>
          </w:p>
        </w:tc>
        <w:tc>
          <w:tcPr>
            <w:tcW w:w="2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Name and surname</w:t>
            </w:r>
          </w:p>
        </w:tc>
        <w:tc>
          <w:tcPr>
            <w:tcW w:w="37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Signature and date</w:t>
            </w:r>
          </w:p>
        </w:tc>
      </w:tr>
      <w:tr w:rsidR="00AD2E07" w:rsidRPr="00E675B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>Class teacher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Name and surname of the class teacher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Teacher(s) of subject(s)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Name and surname of the teacher(s)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SCC employee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surname of the school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counseling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center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employee</w:t>
            </w:r>
          </w:p>
          <w:p w:rsidR="00AD2E07" w:rsidRPr="00E675B7" w:rsidRDefault="00AD2E07" w:rsidP="00AF6CAE">
            <w:pPr>
              <w:pStyle w:val="Normln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AD2E07" w:rsidRPr="00E675B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Legal representative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D2E07" w:rsidRPr="00E675B7" w:rsidRDefault="00AD2E07" w:rsidP="00AF6CAE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</w:tbl>
    <w:p w:rsidR="00AD2E07" w:rsidRPr="00E675B7" w:rsidRDefault="00AD2E07" w:rsidP="00AD2E07">
      <w:pPr>
        <w:rPr>
          <w:rFonts w:cstheme="minorHAnsi"/>
          <w:lang w:bidi="en-US"/>
        </w:rPr>
      </w:pPr>
    </w:p>
    <w:p w:rsidR="000B4346" w:rsidRDefault="000B4346"/>
    <w:sectPr w:rsidR="000B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5625"/>
    <w:multiLevelType w:val="multilevel"/>
    <w:tmpl w:val="956271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FF25B09"/>
    <w:multiLevelType w:val="hybridMultilevel"/>
    <w:tmpl w:val="531EFEDC"/>
    <w:lvl w:ilvl="0" w:tplc="6CE64EE0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07"/>
    <w:rsid w:val="000B4346"/>
    <w:rsid w:val="00113BC1"/>
    <w:rsid w:val="00292230"/>
    <w:rsid w:val="005319F4"/>
    <w:rsid w:val="007D0FE7"/>
    <w:rsid w:val="00873136"/>
    <w:rsid w:val="008C3EA4"/>
    <w:rsid w:val="00AD2E07"/>
    <w:rsid w:val="00B34937"/>
    <w:rsid w:val="00D52A7F"/>
    <w:rsid w:val="00DC4D21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2917-364F-43FE-BEFB-CCFC23F0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E07"/>
    <w:pPr>
      <w:spacing w:before="120"/>
      <w:jc w:val="both"/>
    </w:pPr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D2E07"/>
    <w:pPr>
      <w:keepNext/>
      <w:keepLines/>
      <w:spacing w:before="480" w:after="120"/>
      <w:ind w:left="432"/>
      <w:jc w:val="center"/>
      <w:outlineLvl w:val="0"/>
    </w:pPr>
    <w:rPr>
      <w:rFonts w:ascii="Calibri" w:eastAsia="Calibri" w:hAnsi="Calibri" w:cs="Calibri"/>
      <w:b/>
      <w:sz w:val="32"/>
      <w:szCs w:val="4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D0FE7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Times New Roman"/>
      <w:b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0FE7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E07"/>
    <w:rPr>
      <w:rFonts w:ascii="Calibri" w:eastAsia="Calibri" w:hAnsi="Calibri" w:cs="Calibri"/>
      <w:b/>
      <w:sz w:val="32"/>
      <w:szCs w:val="48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2A7F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13BC1"/>
    <w:rPr>
      <w:rFonts w:ascii="Times New Roman" w:eastAsiaTheme="majorEastAsia" w:hAnsi="Times New Roman" w:cstheme="majorBidi"/>
      <w:b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D52A7F"/>
    <w:pPr>
      <w:spacing w:after="100"/>
    </w:pPr>
  </w:style>
  <w:style w:type="paragraph" w:styleId="Bezmezer">
    <w:name w:val="No Spacing"/>
    <w:uiPriority w:val="1"/>
    <w:qFormat/>
    <w:rsid w:val="00873136"/>
    <w:pPr>
      <w:pageBreakBefore/>
      <w:framePr w:wrap="notBeside" w:vAnchor="page" w:hAnchor="text" w:y="1"/>
      <w:spacing w:before="120"/>
      <w:jc w:val="both"/>
    </w:pPr>
    <w:rPr>
      <w:rFonts w:ascii="Calibri" w:eastAsia="Calibri" w:hAnsi="Calibri" w:cs="Calibri"/>
      <w:lang w:eastAsia="cs-CZ"/>
    </w:rPr>
  </w:style>
  <w:style w:type="paragraph" w:styleId="Normlnweb">
    <w:name w:val="Normal (Web)"/>
    <w:basedOn w:val="Normln"/>
    <w:unhideWhenUsed/>
    <w:rsid w:val="00AD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AD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Koblihová</dc:creator>
  <cp:keywords/>
  <dc:description/>
  <cp:lastModifiedBy>Uživatel systému Windows</cp:lastModifiedBy>
  <cp:revision>2</cp:revision>
  <dcterms:created xsi:type="dcterms:W3CDTF">2019-06-07T12:14:00Z</dcterms:created>
  <dcterms:modified xsi:type="dcterms:W3CDTF">2019-06-07T12:14:00Z</dcterms:modified>
</cp:coreProperties>
</file>