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FE" w:rsidRDefault="008935E5" w:rsidP="004C47F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Napište správně s malými, nebo velkými počátečními písmeny slova napsaná versálou. </w:t>
      </w:r>
    </w:p>
    <w:p w:rsidR="00B9499B" w:rsidRDefault="00B9499B" w:rsidP="004C47FE">
      <w:pPr>
        <w:spacing w:line="360" w:lineRule="auto"/>
        <w:rPr>
          <w:b/>
          <w:sz w:val="28"/>
          <w:szCs w:val="28"/>
        </w:rPr>
      </w:pP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1.</w:t>
      </w:r>
      <w:r w:rsidRPr="008935E5">
        <w:rPr>
          <w:sz w:val="28"/>
          <w:szCs w:val="28"/>
        </w:rPr>
        <w:t xml:space="preserve"> </w:t>
      </w:r>
      <w:r w:rsidR="0071405E" w:rsidRPr="008935E5">
        <w:rPr>
          <w:sz w:val="28"/>
          <w:szCs w:val="28"/>
        </w:rPr>
        <w:t xml:space="preserve">Do 9. století spadají počátky </w:t>
      </w:r>
      <w:r w:rsidR="008935E5" w:rsidRPr="008935E5">
        <w:rPr>
          <w:sz w:val="28"/>
          <w:szCs w:val="28"/>
        </w:rPr>
        <w:t>ŘÍŠE VELKOMORAVSKÉ</w:t>
      </w:r>
      <w:r w:rsidRPr="008935E5">
        <w:rPr>
          <w:sz w:val="28"/>
          <w:szCs w:val="28"/>
        </w:rPr>
        <w:t xml:space="preserve">. Vznikla spojením moravského území, které patřilo knížeti Mojmírovi, a slovenského </w:t>
      </w:r>
      <w:r w:rsidR="008935E5" w:rsidRPr="008935E5">
        <w:rPr>
          <w:sz w:val="28"/>
          <w:szCs w:val="28"/>
        </w:rPr>
        <w:t>NITRANSKA</w:t>
      </w:r>
      <w:r w:rsidR="004B64DF" w:rsidRPr="008935E5">
        <w:rPr>
          <w:sz w:val="28"/>
          <w:szCs w:val="28"/>
        </w:rPr>
        <w:t xml:space="preserve">. Mezi nejvýznamnější centra </w:t>
      </w:r>
      <w:r w:rsidR="008935E5" w:rsidRPr="008935E5">
        <w:rPr>
          <w:sz w:val="28"/>
          <w:szCs w:val="28"/>
        </w:rPr>
        <w:t xml:space="preserve">VELKÉ MORAVY </w:t>
      </w:r>
      <w:r w:rsidRPr="008935E5">
        <w:rPr>
          <w:sz w:val="28"/>
          <w:szCs w:val="28"/>
        </w:rPr>
        <w:t xml:space="preserve">patřilo také </w:t>
      </w:r>
      <w:r w:rsidR="008935E5" w:rsidRPr="008935E5">
        <w:rPr>
          <w:sz w:val="28"/>
          <w:szCs w:val="28"/>
        </w:rPr>
        <w:t>STARÉ MĚSTO U UHERSKÉHO HRADIŠTĚ</w:t>
      </w:r>
      <w:r w:rsidRPr="008935E5">
        <w:rPr>
          <w:sz w:val="28"/>
          <w:szCs w:val="28"/>
        </w:rPr>
        <w:t>. V roce 863 pozval vel</w:t>
      </w:r>
      <w:r w:rsidR="004B64DF" w:rsidRPr="008935E5">
        <w:rPr>
          <w:sz w:val="28"/>
          <w:szCs w:val="28"/>
        </w:rPr>
        <w:t xml:space="preserve">komoravský kníže Rastislav do </w:t>
      </w:r>
      <w:r w:rsidR="008935E5" w:rsidRPr="008935E5">
        <w:rPr>
          <w:sz w:val="28"/>
          <w:szCs w:val="28"/>
        </w:rPr>
        <w:t xml:space="preserve">VELKOMORAVSKÉ ŘÍŠE </w:t>
      </w:r>
      <w:r w:rsidRPr="008935E5">
        <w:rPr>
          <w:sz w:val="28"/>
          <w:szCs w:val="28"/>
        </w:rPr>
        <w:t xml:space="preserve">byzantské věrozvěsty Konstantina a Metoděje. Vytvořili první slovanské písmo </w:t>
      </w:r>
      <w:r w:rsidR="008935E5" w:rsidRPr="008935E5">
        <w:rPr>
          <w:sz w:val="28"/>
          <w:szCs w:val="28"/>
        </w:rPr>
        <w:t>HLAHOLICI a spisovný jazyk zvaný</w:t>
      </w:r>
      <w:r w:rsidRPr="008935E5">
        <w:rPr>
          <w:sz w:val="28"/>
          <w:szCs w:val="28"/>
        </w:rPr>
        <w:t xml:space="preserve"> </w:t>
      </w:r>
      <w:r w:rsidR="008935E5" w:rsidRPr="008935E5">
        <w:rPr>
          <w:sz w:val="28"/>
          <w:szCs w:val="28"/>
        </w:rPr>
        <w:t>STAROSLOVĚNŠTINA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2.</w:t>
      </w:r>
      <w:r w:rsidRPr="008935E5">
        <w:rPr>
          <w:i/>
          <w:sz w:val="28"/>
          <w:szCs w:val="28"/>
        </w:rPr>
        <w:t xml:space="preserve"> </w:t>
      </w:r>
      <w:r w:rsidRPr="008935E5">
        <w:rPr>
          <w:sz w:val="28"/>
          <w:szCs w:val="28"/>
        </w:rPr>
        <w:t xml:space="preserve">Počátkem 10. století se moravské část </w:t>
      </w:r>
      <w:r w:rsidR="008935E5" w:rsidRPr="008935E5">
        <w:rPr>
          <w:sz w:val="28"/>
          <w:szCs w:val="28"/>
        </w:rPr>
        <w:t xml:space="preserve">VELKÉ MORAVY </w:t>
      </w:r>
      <w:r w:rsidRPr="008935E5">
        <w:rPr>
          <w:sz w:val="28"/>
          <w:szCs w:val="28"/>
        </w:rPr>
        <w:t>zřejmě rozpadla, s</w:t>
      </w:r>
      <w:r w:rsidR="004B64DF" w:rsidRPr="008935E5">
        <w:rPr>
          <w:sz w:val="28"/>
          <w:szCs w:val="28"/>
        </w:rPr>
        <w:t xml:space="preserve">lovenská část byla ovládnuta </w:t>
      </w:r>
      <w:r w:rsidR="008935E5" w:rsidRPr="008935E5">
        <w:rPr>
          <w:sz w:val="28"/>
          <w:szCs w:val="28"/>
        </w:rPr>
        <w:t>UHRY</w:t>
      </w:r>
      <w:r w:rsidRPr="008935E5">
        <w:rPr>
          <w:sz w:val="28"/>
          <w:szCs w:val="28"/>
        </w:rPr>
        <w:t>. Po dlouhá staletí se pak historie česk</w:t>
      </w:r>
      <w:r w:rsidR="004B64DF" w:rsidRPr="008935E5">
        <w:rPr>
          <w:sz w:val="28"/>
          <w:szCs w:val="28"/>
        </w:rPr>
        <w:t>ý</w:t>
      </w:r>
      <w:r w:rsidRPr="008935E5">
        <w:rPr>
          <w:sz w:val="28"/>
          <w:szCs w:val="28"/>
        </w:rPr>
        <w:t xml:space="preserve">ch a slovenských zemí vyvíjela odlišně. V 10. století také začíná historie </w:t>
      </w:r>
      <w:r w:rsidR="008935E5" w:rsidRPr="008935E5">
        <w:rPr>
          <w:sz w:val="28"/>
          <w:szCs w:val="28"/>
        </w:rPr>
        <w:t xml:space="preserve">ČESKÉHO STÁTU </w:t>
      </w:r>
      <w:r w:rsidRPr="008935E5">
        <w:rPr>
          <w:sz w:val="28"/>
          <w:szCs w:val="28"/>
        </w:rPr>
        <w:t xml:space="preserve">pod vládou rodu </w:t>
      </w:r>
      <w:r w:rsidR="008935E5" w:rsidRPr="008935E5">
        <w:rPr>
          <w:sz w:val="28"/>
          <w:szCs w:val="28"/>
        </w:rPr>
        <w:t>PŘEMYSLOVCŮ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3.</w:t>
      </w:r>
      <w:r w:rsidRPr="008935E5">
        <w:rPr>
          <w:i/>
          <w:sz w:val="28"/>
          <w:szCs w:val="28"/>
        </w:rPr>
        <w:t xml:space="preserve"> </w:t>
      </w:r>
      <w:r w:rsidR="008935E5" w:rsidRPr="008935E5">
        <w:rPr>
          <w:sz w:val="28"/>
          <w:szCs w:val="28"/>
        </w:rPr>
        <w:t xml:space="preserve">BRNĚNSKÉ </w:t>
      </w:r>
      <w:r w:rsidRPr="008935E5">
        <w:rPr>
          <w:sz w:val="28"/>
          <w:szCs w:val="28"/>
        </w:rPr>
        <w:t xml:space="preserve">obchody, </w:t>
      </w:r>
      <w:r w:rsidR="008935E5" w:rsidRPr="008935E5">
        <w:rPr>
          <w:sz w:val="28"/>
          <w:szCs w:val="28"/>
        </w:rPr>
        <w:t>SLOUPSKO-ŠOŠŮVSKÉ JESKYNĚ</w:t>
      </w:r>
      <w:r w:rsidR="004B64DF"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>MORAVSKÉ BRÁNICE</w:t>
      </w:r>
      <w:r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 xml:space="preserve">PARDUBICKÁ </w:t>
      </w:r>
      <w:r w:rsidRPr="008935E5">
        <w:rPr>
          <w:sz w:val="28"/>
          <w:szCs w:val="28"/>
        </w:rPr>
        <w:t>fi</w:t>
      </w:r>
      <w:r w:rsidR="004B64DF" w:rsidRPr="008935E5">
        <w:rPr>
          <w:sz w:val="28"/>
          <w:szCs w:val="28"/>
        </w:rPr>
        <w:t xml:space="preserve">rma, </w:t>
      </w:r>
      <w:r w:rsidR="008935E5" w:rsidRPr="008935E5">
        <w:rPr>
          <w:sz w:val="28"/>
          <w:szCs w:val="28"/>
        </w:rPr>
        <w:t xml:space="preserve">PRAŽSKÉ </w:t>
      </w:r>
      <w:r w:rsidRPr="008935E5">
        <w:rPr>
          <w:sz w:val="28"/>
          <w:szCs w:val="28"/>
        </w:rPr>
        <w:t xml:space="preserve">jaro, škola na </w:t>
      </w:r>
      <w:r w:rsidR="008935E5" w:rsidRPr="008935E5">
        <w:rPr>
          <w:sz w:val="28"/>
          <w:szCs w:val="28"/>
        </w:rPr>
        <w:t>ULICI SVRATECKÉ</w:t>
      </w:r>
      <w:r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 xml:space="preserve">ŠUMAVSKÉ </w:t>
      </w:r>
      <w:r w:rsidRPr="008935E5">
        <w:rPr>
          <w:sz w:val="28"/>
          <w:szCs w:val="28"/>
        </w:rPr>
        <w:t>ho</w:t>
      </w:r>
      <w:r w:rsidR="004B64DF" w:rsidRPr="008935E5">
        <w:rPr>
          <w:sz w:val="28"/>
          <w:szCs w:val="28"/>
        </w:rPr>
        <w:t xml:space="preserve">rské chaty, </w:t>
      </w:r>
      <w:r w:rsidR="008935E5" w:rsidRPr="008935E5">
        <w:rPr>
          <w:sz w:val="28"/>
          <w:szCs w:val="28"/>
        </w:rPr>
        <w:t xml:space="preserve">MORAVSKÁ </w:t>
      </w:r>
      <w:r w:rsidR="004B64DF" w:rsidRPr="008935E5">
        <w:rPr>
          <w:sz w:val="28"/>
          <w:szCs w:val="28"/>
        </w:rPr>
        <w:t xml:space="preserve">města, </w:t>
      </w:r>
      <w:r w:rsidR="008935E5" w:rsidRPr="008935E5">
        <w:rPr>
          <w:sz w:val="28"/>
          <w:szCs w:val="28"/>
        </w:rPr>
        <w:t>KRKONOŠSKÝ NÁRODNÍ PARK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4.</w:t>
      </w:r>
      <w:r w:rsidRPr="008935E5">
        <w:rPr>
          <w:sz w:val="28"/>
          <w:szCs w:val="28"/>
        </w:rPr>
        <w:t xml:space="preserve"> Bydlí v části </w:t>
      </w:r>
      <w:r w:rsidR="008935E5" w:rsidRPr="008935E5">
        <w:rPr>
          <w:sz w:val="28"/>
          <w:szCs w:val="28"/>
        </w:rPr>
        <w:t>BRNO-KRÁLOVO POLE</w:t>
      </w:r>
      <w:r w:rsidR="004B64DF" w:rsidRPr="008935E5">
        <w:rPr>
          <w:sz w:val="28"/>
          <w:szCs w:val="28"/>
        </w:rPr>
        <w:t>. Z </w:t>
      </w:r>
      <w:r w:rsidR="008935E5" w:rsidRPr="008935E5">
        <w:rPr>
          <w:sz w:val="28"/>
          <w:szCs w:val="28"/>
        </w:rPr>
        <w:t xml:space="preserve">JÁNSKÝCH LÁZNÍ </w:t>
      </w:r>
      <w:r w:rsidRPr="008935E5">
        <w:rPr>
          <w:sz w:val="28"/>
          <w:szCs w:val="28"/>
        </w:rPr>
        <w:t xml:space="preserve">jede na vrchol </w:t>
      </w:r>
      <w:r w:rsidR="008935E5" w:rsidRPr="008935E5">
        <w:rPr>
          <w:sz w:val="28"/>
          <w:szCs w:val="28"/>
        </w:rPr>
        <w:t xml:space="preserve">ČERNÉ HORY </w:t>
      </w:r>
      <w:r w:rsidRPr="008935E5">
        <w:rPr>
          <w:sz w:val="28"/>
          <w:szCs w:val="28"/>
        </w:rPr>
        <w:t>nad městem kabinková lanovka. Ze Sněžky půjdem</w:t>
      </w:r>
      <w:r w:rsidR="004B64DF" w:rsidRPr="008935E5">
        <w:rPr>
          <w:sz w:val="28"/>
          <w:szCs w:val="28"/>
        </w:rPr>
        <w:t xml:space="preserve">e pak na </w:t>
      </w:r>
      <w:r w:rsidR="008935E5" w:rsidRPr="008935E5">
        <w:rPr>
          <w:sz w:val="28"/>
          <w:szCs w:val="28"/>
        </w:rPr>
        <w:t>LUČNÍ BOUDU</w:t>
      </w:r>
      <w:r w:rsidR="004B64DF" w:rsidRPr="008935E5">
        <w:rPr>
          <w:sz w:val="28"/>
          <w:szCs w:val="28"/>
        </w:rPr>
        <w:t xml:space="preserve">. Kroměříž se nachází ve </w:t>
      </w:r>
      <w:r w:rsidR="008935E5" w:rsidRPr="008935E5">
        <w:rPr>
          <w:sz w:val="28"/>
          <w:szCs w:val="28"/>
        </w:rPr>
        <w:t>ZLÍNSKÉM KRAJI</w:t>
      </w:r>
      <w:r w:rsidR="004B64DF" w:rsidRPr="008935E5">
        <w:rPr>
          <w:sz w:val="28"/>
          <w:szCs w:val="28"/>
        </w:rPr>
        <w:t xml:space="preserve">, Jihlava v </w:t>
      </w:r>
      <w:r w:rsidR="008935E5" w:rsidRPr="008935E5">
        <w:rPr>
          <w:sz w:val="28"/>
          <w:szCs w:val="28"/>
        </w:rPr>
        <w:t>KRAJI VYSOČINA</w:t>
      </w:r>
      <w:r w:rsidR="004B64DF" w:rsidRPr="008935E5">
        <w:rPr>
          <w:sz w:val="28"/>
          <w:szCs w:val="28"/>
        </w:rPr>
        <w:t xml:space="preserve"> a Břeclav v </w:t>
      </w:r>
      <w:r w:rsidR="008935E5" w:rsidRPr="008935E5">
        <w:rPr>
          <w:sz w:val="28"/>
          <w:szCs w:val="28"/>
        </w:rPr>
        <w:t>KRAJI JIHOMORAVSKÉM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5.</w:t>
      </w:r>
      <w:r w:rsidRPr="008935E5">
        <w:rPr>
          <w:sz w:val="28"/>
          <w:szCs w:val="28"/>
        </w:rPr>
        <w:t xml:space="preserve"> Schválena byla novela </w:t>
      </w:r>
      <w:r w:rsidR="008935E5" w:rsidRPr="008935E5">
        <w:rPr>
          <w:sz w:val="28"/>
          <w:szCs w:val="28"/>
        </w:rPr>
        <w:t>VYSOKOŠKOLSKÉHO ZÁKONA</w:t>
      </w:r>
      <w:r w:rsidRPr="008935E5">
        <w:rPr>
          <w:sz w:val="28"/>
          <w:szCs w:val="28"/>
        </w:rPr>
        <w:t xml:space="preserve">. Žádný zákon nesmí být v rozporu s </w:t>
      </w:r>
      <w:r w:rsidR="008935E5" w:rsidRPr="008935E5">
        <w:rPr>
          <w:sz w:val="28"/>
          <w:szCs w:val="28"/>
        </w:rPr>
        <w:t>ÚSTAVOU ČESKÉ REPUBLIKY</w:t>
      </w:r>
      <w:r w:rsidRPr="008935E5">
        <w:rPr>
          <w:sz w:val="28"/>
          <w:szCs w:val="28"/>
        </w:rPr>
        <w:t>. V současné době studuji na pedag</w:t>
      </w:r>
      <w:r w:rsidR="004B64DF" w:rsidRPr="008935E5">
        <w:rPr>
          <w:sz w:val="28"/>
          <w:szCs w:val="28"/>
        </w:rPr>
        <w:t xml:space="preserve">ogické fakultě. Bratr studuje </w:t>
      </w:r>
      <w:r w:rsidR="008935E5" w:rsidRPr="008935E5">
        <w:rPr>
          <w:sz w:val="28"/>
          <w:szCs w:val="28"/>
        </w:rPr>
        <w:t xml:space="preserve">FAKULTU INFORMATIKY </w:t>
      </w:r>
      <w:proofErr w:type="gramStart"/>
      <w:r w:rsidR="008935E5" w:rsidRPr="008935E5">
        <w:rPr>
          <w:sz w:val="28"/>
          <w:szCs w:val="28"/>
        </w:rPr>
        <w:t>MU</w:t>
      </w:r>
      <w:proofErr w:type="gramEnd"/>
      <w:r w:rsidR="008935E5" w:rsidRPr="008935E5">
        <w:rPr>
          <w:sz w:val="28"/>
          <w:szCs w:val="28"/>
        </w:rPr>
        <w:t xml:space="preserve"> </w:t>
      </w:r>
      <w:r w:rsidRPr="008935E5">
        <w:rPr>
          <w:sz w:val="28"/>
          <w:szCs w:val="28"/>
        </w:rPr>
        <w:t>v Brně.</w:t>
      </w:r>
    </w:p>
    <w:p w:rsidR="004C47FE" w:rsidRDefault="004C47FE"/>
    <w:sectPr w:rsidR="004C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1"/>
    <w:rsid w:val="00136C31"/>
    <w:rsid w:val="00143432"/>
    <w:rsid w:val="00200D5B"/>
    <w:rsid w:val="003A0DB8"/>
    <w:rsid w:val="003C705E"/>
    <w:rsid w:val="004773E3"/>
    <w:rsid w:val="004B64DF"/>
    <w:rsid w:val="004C47FE"/>
    <w:rsid w:val="00514186"/>
    <w:rsid w:val="00562C4A"/>
    <w:rsid w:val="005933B6"/>
    <w:rsid w:val="005B230D"/>
    <w:rsid w:val="006B4B16"/>
    <w:rsid w:val="0071405E"/>
    <w:rsid w:val="008650C1"/>
    <w:rsid w:val="00871162"/>
    <w:rsid w:val="008935E5"/>
    <w:rsid w:val="008C72BA"/>
    <w:rsid w:val="008E677C"/>
    <w:rsid w:val="009F0AE7"/>
    <w:rsid w:val="00B41DB1"/>
    <w:rsid w:val="00B51F99"/>
    <w:rsid w:val="00B9499B"/>
    <w:rsid w:val="00C15332"/>
    <w:rsid w:val="00D17C7F"/>
    <w:rsid w:val="00D300B8"/>
    <w:rsid w:val="00D343BC"/>
    <w:rsid w:val="00D427BD"/>
    <w:rsid w:val="00E17E67"/>
    <w:rsid w:val="00E31550"/>
    <w:rsid w:val="00F2150E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3</cp:revision>
  <dcterms:created xsi:type="dcterms:W3CDTF">2019-03-17T11:14:00Z</dcterms:created>
  <dcterms:modified xsi:type="dcterms:W3CDTF">2019-03-17T11:15:00Z</dcterms:modified>
</cp:coreProperties>
</file>