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DDD" w:rsidRPr="00372DDD" w:rsidRDefault="00372DDD" w:rsidP="00372DDD">
      <w:pPr>
        <w:spacing w:before="120" w:after="0" w:line="360" w:lineRule="auto"/>
        <w:rPr>
          <w:rFonts w:eastAsiaTheme="majorEastAsia" w:cs="Times New Roman"/>
          <w:b/>
          <w:bCs/>
          <w:color w:val="2E74B5" w:themeColor="accent1" w:themeShade="BF"/>
          <w:sz w:val="24"/>
          <w:szCs w:val="24"/>
        </w:rPr>
      </w:pPr>
      <w:bookmarkStart w:id="0" w:name="_Toc524959712"/>
      <w:proofErr w:type="spellStart"/>
      <w:r w:rsidRPr="00372DDD">
        <w:rPr>
          <w:rFonts w:cs="Times New Roman"/>
          <w:b/>
          <w:bCs/>
          <w:sz w:val="24"/>
          <w:szCs w:val="24"/>
        </w:rPr>
        <w:t>Furlansko</w:t>
      </w:r>
      <w:proofErr w:type="spellEnd"/>
      <w:r w:rsidRPr="00372DDD">
        <w:rPr>
          <w:rFonts w:cs="Times New Roman"/>
          <w:b/>
          <w:bCs/>
          <w:sz w:val="24"/>
          <w:szCs w:val="24"/>
        </w:rPr>
        <w:t>-Julské Benátsko</w:t>
      </w:r>
      <w:bookmarkEnd w:id="0"/>
      <w:r w:rsidRPr="00372DDD">
        <w:rPr>
          <w:rFonts w:cs="Times New Roman"/>
          <w:b/>
          <w:bCs/>
          <w:sz w:val="24"/>
          <w:szCs w:val="24"/>
        </w:rPr>
        <w:t xml:space="preserve"> </w:t>
      </w:r>
    </w:p>
    <w:p w:rsidR="00372DDD" w:rsidRDefault="00372DDD" w:rsidP="00372DDD">
      <w:pPr>
        <w:spacing w:before="120" w:after="0" w:line="36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 w:rsidRPr="00372DDD">
        <w:rPr>
          <w:rFonts w:eastAsia="Times New Roman" w:cs="Times New Roman"/>
          <w:sz w:val="24"/>
          <w:szCs w:val="24"/>
          <w:lang w:eastAsia="cs-CZ"/>
        </w:rPr>
        <w:t>(Zpracovala: Klára Nováková)</w:t>
      </w:r>
    </w:p>
    <w:p w:rsidR="00372DDD" w:rsidRPr="00372DDD" w:rsidRDefault="00372DDD" w:rsidP="00372DDD">
      <w:pPr>
        <w:spacing w:before="120" w:after="0" w:line="36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:rsidR="00372DDD" w:rsidRPr="00372DDD" w:rsidRDefault="00372DDD" w:rsidP="00372DDD">
      <w:pPr>
        <w:spacing w:before="120" w:after="0" w:line="360" w:lineRule="auto"/>
        <w:jc w:val="both"/>
        <w:rPr>
          <w:rFonts w:cs="Times New Roman"/>
          <w:color w:val="000000"/>
          <w:sz w:val="24"/>
          <w:szCs w:val="24"/>
        </w:rPr>
      </w:pPr>
      <w:r w:rsidRPr="00372DDD">
        <w:rPr>
          <w:rFonts w:cs="Times New Roman"/>
          <w:color w:val="000000"/>
          <w:sz w:val="24"/>
          <w:szCs w:val="24"/>
        </w:rPr>
        <w:t>Počet obyvatel: 1 216 524 (k 31. srpnu 2017)</w:t>
      </w:r>
    </w:p>
    <w:p w:rsidR="00372DDD" w:rsidRPr="00372DDD" w:rsidRDefault="00372DDD" w:rsidP="00372DDD">
      <w:pPr>
        <w:spacing w:before="120" w:after="0" w:line="360" w:lineRule="auto"/>
        <w:jc w:val="both"/>
        <w:rPr>
          <w:rFonts w:cs="Times New Roman"/>
          <w:color w:val="000000"/>
          <w:sz w:val="24"/>
          <w:szCs w:val="24"/>
        </w:rPr>
      </w:pPr>
      <w:r w:rsidRPr="00372DDD">
        <w:rPr>
          <w:rFonts w:cs="Times New Roman"/>
          <w:color w:val="000000"/>
          <w:sz w:val="24"/>
          <w:szCs w:val="24"/>
        </w:rPr>
        <w:t>Rozloha: 7 924 km</w:t>
      </w:r>
      <w:r w:rsidRPr="00372DDD">
        <w:rPr>
          <w:rFonts w:cs="Times New Roman"/>
          <w:color w:val="000000"/>
          <w:sz w:val="24"/>
          <w:szCs w:val="24"/>
          <w:vertAlign w:val="superscript"/>
        </w:rPr>
        <w:t>2</w:t>
      </w:r>
    </w:p>
    <w:p w:rsidR="00372DDD" w:rsidRPr="00372DDD" w:rsidRDefault="00372DDD" w:rsidP="00372DDD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372DDD">
        <w:rPr>
          <w:rFonts w:cs="Times New Roman"/>
          <w:color w:val="000000"/>
          <w:sz w:val="24"/>
          <w:szCs w:val="24"/>
        </w:rPr>
        <w:t xml:space="preserve">Pátý nejmenší region </w:t>
      </w:r>
      <w:r w:rsidRPr="00372DDD">
        <w:rPr>
          <w:rFonts w:cs="Times New Roman"/>
          <w:sz w:val="24"/>
          <w:szCs w:val="24"/>
        </w:rPr>
        <w:t xml:space="preserve">Itálie se nachází v severovýchodní Itálii a jako jediný hraničí se Slovinskem. Jižní oblast regionu tvoří pobřeží s Jaderským mořem. Za hranici </w:t>
      </w:r>
      <w:proofErr w:type="spellStart"/>
      <w:r w:rsidRPr="00372DDD">
        <w:rPr>
          <w:rFonts w:cs="Times New Roman"/>
          <w:sz w:val="24"/>
          <w:szCs w:val="24"/>
        </w:rPr>
        <w:t>Furlansko</w:t>
      </w:r>
      <w:proofErr w:type="spellEnd"/>
      <w:r w:rsidRPr="00372DDD">
        <w:rPr>
          <w:rFonts w:cs="Times New Roman"/>
          <w:sz w:val="24"/>
          <w:szCs w:val="24"/>
        </w:rPr>
        <w:t>-Julského Benátska můžeme považovat řeku </w:t>
      </w:r>
      <w:proofErr w:type="spellStart"/>
      <w:r w:rsidRPr="00372DDD">
        <w:rPr>
          <w:rStyle w:val="Siln"/>
          <w:rFonts w:cs="Times New Roman"/>
          <w:sz w:val="24"/>
          <w:szCs w:val="24"/>
        </w:rPr>
        <w:t>Isonzo</w:t>
      </w:r>
      <w:proofErr w:type="spellEnd"/>
      <w:r w:rsidRPr="00372DDD">
        <w:rPr>
          <w:rFonts w:cs="Times New Roman"/>
          <w:sz w:val="24"/>
          <w:szCs w:val="24"/>
        </w:rPr>
        <w:t> (</w:t>
      </w:r>
      <w:proofErr w:type="spellStart"/>
      <w:r w:rsidRPr="00372DDD">
        <w:rPr>
          <w:rFonts w:cs="Times New Roman"/>
          <w:sz w:val="24"/>
          <w:szCs w:val="24"/>
        </w:rPr>
        <w:t>Soča</w:t>
      </w:r>
      <w:proofErr w:type="spellEnd"/>
      <w:r w:rsidRPr="00372DDD">
        <w:rPr>
          <w:rFonts w:cs="Times New Roman"/>
          <w:sz w:val="24"/>
          <w:szCs w:val="24"/>
        </w:rPr>
        <w:t>).</w:t>
      </w:r>
    </w:p>
    <w:p w:rsidR="00372DDD" w:rsidRPr="00372DDD" w:rsidRDefault="00372DDD" w:rsidP="00372DDD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372DDD">
        <w:rPr>
          <w:rFonts w:cs="Times New Roman"/>
          <w:sz w:val="24"/>
          <w:szCs w:val="24"/>
        </w:rPr>
        <w:t>Tato oblast byla osídlena již v římských dobách, což dokládají nálezy ve městě </w:t>
      </w:r>
      <w:proofErr w:type="spellStart"/>
      <w:r w:rsidRPr="00372DDD">
        <w:rPr>
          <w:sz w:val="24"/>
          <w:szCs w:val="24"/>
        </w:rPr>
        <w:fldChar w:fldCharType="begin"/>
      </w:r>
      <w:r w:rsidRPr="00372DDD">
        <w:rPr>
          <w:sz w:val="24"/>
          <w:szCs w:val="24"/>
        </w:rPr>
        <w:instrText xml:space="preserve"> HYPERLINK "http://www.italie-pruvodce.cz/web/mista/aquileia" </w:instrText>
      </w:r>
      <w:r w:rsidRPr="00372DDD">
        <w:rPr>
          <w:sz w:val="24"/>
          <w:szCs w:val="24"/>
        </w:rPr>
        <w:fldChar w:fldCharType="separate"/>
      </w:r>
      <w:r w:rsidRPr="00372DDD">
        <w:rPr>
          <w:rStyle w:val="Siln"/>
          <w:rFonts w:cs="Times New Roman"/>
          <w:sz w:val="24"/>
          <w:szCs w:val="24"/>
        </w:rPr>
        <w:t>Aquileia</w:t>
      </w:r>
      <w:proofErr w:type="spellEnd"/>
      <w:r w:rsidRPr="00372DDD">
        <w:rPr>
          <w:rStyle w:val="Siln"/>
          <w:rFonts w:cs="Times New Roman"/>
          <w:sz w:val="24"/>
          <w:szCs w:val="24"/>
        </w:rPr>
        <w:fldChar w:fldCharType="end"/>
      </w:r>
      <w:r w:rsidRPr="00372DDD">
        <w:rPr>
          <w:rFonts w:cs="Times New Roman"/>
          <w:sz w:val="24"/>
          <w:szCs w:val="24"/>
        </w:rPr>
        <w:t>, které se později stalo ranně křesťanským centrem. Region byl od středověku součástí Benátské republiky, z čehož vychá</w:t>
      </w:r>
      <w:r>
        <w:rPr>
          <w:rFonts w:cs="Times New Roman"/>
          <w:sz w:val="24"/>
          <w:szCs w:val="24"/>
        </w:rPr>
        <w:t>zí současný název. Hlavní město –</w:t>
      </w:r>
      <w:r w:rsidRPr="00372DDD">
        <w:rPr>
          <w:rFonts w:cs="Times New Roman"/>
          <w:sz w:val="24"/>
          <w:szCs w:val="24"/>
        </w:rPr>
        <w:t> </w:t>
      </w:r>
      <w:proofErr w:type="spellStart"/>
      <w:r w:rsidRPr="00372DDD">
        <w:rPr>
          <w:sz w:val="24"/>
          <w:szCs w:val="24"/>
        </w:rPr>
        <w:fldChar w:fldCharType="begin"/>
      </w:r>
      <w:r w:rsidRPr="00372DDD">
        <w:rPr>
          <w:sz w:val="24"/>
          <w:szCs w:val="24"/>
        </w:rPr>
        <w:instrText xml:space="preserve"> HYPERLINK "http://www.italie-pruvodce.cz/web/mista/trieste" </w:instrText>
      </w:r>
      <w:r w:rsidRPr="00372DDD">
        <w:rPr>
          <w:sz w:val="24"/>
          <w:szCs w:val="24"/>
        </w:rPr>
        <w:fldChar w:fldCharType="separate"/>
      </w:r>
      <w:r w:rsidRPr="00372DDD">
        <w:rPr>
          <w:rStyle w:val="Siln"/>
          <w:rFonts w:cs="Times New Roman"/>
          <w:sz w:val="24"/>
          <w:szCs w:val="24"/>
        </w:rPr>
        <w:t>Trieste</w:t>
      </w:r>
      <w:proofErr w:type="spellEnd"/>
      <w:r>
        <w:rPr>
          <w:rStyle w:val="Siln"/>
          <w:rFonts w:cs="Times New Roman"/>
          <w:sz w:val="24"/>
          <w:szCs w:val="24"/>
        </w:rPr>
        <w:t xml:space="preserve"> </w:t>
      </w:r>
      <w:r w:rsidRPr="00372DDD">
        <w:rPr>
          <w:rStyle w:val="Siln"/>
          <w:rFonts w:cs="Times New Roman"/>
          <w:sz w:val="24"/>
          <w:szCs w:val="24"/>
        </w:rPr>
        <w:t>(Terst)</w:t>
      </w:r>
      <w:r w:rsidRPr="00372DDD">
        <w:rPr>
          <w:rStyle w:val="Siln"/>
          <w:rFonts w:cs="Times New Roman"/>
          <w:sz w:val="24"/>
          <w:szCs w:val="24"/>
        </w:rPr>
        <w:fldChar w:fldCharType="end"/>
      </w:r>
      <w:r w:rsidRPr="00372DDD">
        <w:rPr>
          <w:rFonts w:cs="Times New Roman"/>
          <w:sz w:val="24"/>
          <w:szCs w:val="24"/>
        </w:rPr>
        <w:t> patřilo dlouhou dobu Rakousku-Uhersku, proto se od ostatních italských měst liší, především v architektuře. Na protější straně zálivu stojí zámek </w:t>
      </w:r>
      <w:proofErr w:type="spellStart"/>
      <w:r w:rsidRPr="00372DDD">
        <w:rPr>
          <w:sz w:val="24"/>
          <w:szCs w:val="24"/>
        </w:rPr>
        <w:fldChar w:fldCharType="begin"/>
      </w:r>
      <w:r w:rsidRPr="00372DDD">
        <w:rPr>
          <w:sz w:val="24"/>
          <w:szCs w:val="24"/>
        </w:rPr>
        <w:instrText xml:space="preserve"> HYPERLINK "http://www.italie-pruvodce.cz/web/mista/castello_di_miramare" </w:instrText>
      </w:r>
      <w:r w:rsidRPr="00372DDD">
        <w:rPr>
          <w:sz w:val="24"/>
          <w:szCs w:val="24"/>
        </w:rPr>
        <w:fldChar w:fldCharType="separate"/>
      </w:r>
      <w:proofErr w:type="gramStart"/>
      <w:r w:rsidRPr="00372DDD">
        <w:rPr>
          <w:rStyle w:val="Siln"/>
          <w:rFonts w:cs="Times New Roman"/>
          <w:sz w:val="24"/>
          <w:szCs w:val="24"/>
        </w:rPr>
        <w:t>Miramare</w:t>
      </w:r>
      <w:proofErr w:type="spellEnd"/>
      <w:proofErr w:type="gramEnd"/>
      <w:r w:rsidRPr="00372DDD">
        <w:rPr>
          <w:rStyle w:val="Siln"/>
          <w:rFonts w:cs="Times New Roman"/>
          <w:sz w:val="24"/>
          <w:szCs w:val="24"/>
        </w:rPr>
        <w:fldChar w:fldCharType="end"/>
      </w:r>
      <w:r w:rsidRPr="00372DDD">
        <w:rPr>
          <w:rFonts w:cs="Times New Roman"/>
          <w:sz w:val="24"/>
          <w:szCs w:val="24"/>
        </w:rPr>
        <w:t> s nádhernými zahradami. Severně od Terstu, přímo na slovinské hranici, najdeme město </w:t>
      </w:r>
      <w:proofErr w:type="spellStart"/>
      <w:r w:rsidRPr="00372DDD">
        <w:rPr>
          <w:rStyle w:val="Siln"/>
          <w:rFonts w:cs="Times New Roman"/>
          <w:sz w:val="24"/>
          <w:szCs w:val="24"/>
        </w:rPr>
        <w:t>Gorizia</w:t>
      </w:r>
      <w:proofErr w:type="spellEnd"/>
      <w:r w:rsidRPr="00372DDD">
        <w:rPr>
          <w:rFonts w:cs="Times New Roman"/>
          <w:sz w:val="24"/>
          <w:szCs w:val="24"/>
        </w:rPr>
        <w:t>, se středověkým hradem a katedrálou.</w:t>
      </w:r>
    </w:p>
    <w:p w:rsidR="00372DDD" w:rsidRPr="00372DDD" w:rsidRDefault="00372DDD" w:rsidP="00372DDD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  <w:vertAlign w:val="superscript"/>
        </w:rPr>
      </w:pPr>
      <w:r w:rsidRPr="00372DDD">
        <w:rPr>
          <w:rFonts w:cs="Times New Roman"/>
          <w:sz w:val="24"/>
          <w:szCs w:val="24"/>
        </w:rPr>
        <w:t>Druhé největší město, </w:t>
      </w:r>
      <w:proofErr w:type="spellStart"/>
      <w:r w:rsidRPr="00372DDD">
        <w:rPr>
          <w:rStyle w:val="Siln"/>
          <w:rFonts w:cs="Times New Roman"/>
          <w:sz w:val="24"/>
          <w:szCs w:val="24"/>
        </w:rPr>
        <w:t>Udine</w:t>
      </w:r>
      <w:proofErr w:type="spellEnd"/>
      <w:r w:rsidRPr="00372DDD">
        <w:rPr>
          <w:rFonts w:cs="Times New Roman"/>
          <w:sz w:val="24"/>
          <w:szCs w:val="24"/>
        </w:rPr>
        <w:t>, má hezké historické centrum, připomínající benátskou architekturu. Jen 20 km jižně od něj najdeme město </w:t>
      </w:r>
      <w:proofErr w:type="spellStart"/>
      <w:r w:rsidRPr="00372DDD">
        <w:rPr>
          <w:rStyle w:val="Siln"/>
          <w:rFonts w:cs="Times New Roman"/>
          <w:sz w:val="24"/>
          <w:szCs w:val="24"/>
        </w:rPr>
        <w:t>Palmanova</w:t>
      </w:r>
      <w:proofErr w:type="spellEnd"/>
      <w:r w:rsidRPr="00372DDD">
        <w:rPr>
          <w:rFonts w:cs="Times New Roman"/>
          <w:sz w:val="24"/>
          <w:szCs w:val="24"/>
        </w:rPr>
        <w:t>, vybudované v 16. století. Zajímavostí je jeho přesný tvar devíticípé hvězdy s nárožními bastiony. V minulosti sloužilo jako pevnost, dnes je zapsáno na seznamu UNESCO. Posledním okresním městem v regionu je </w:t>
      </w:r>
      <w:proofErr w:type="spellStart"/>
      <w:r w:rsidRPr="00372DDD">
        <w:rPr>
          <w:rStyle w:val="Siln"/>
          <w:rFonts w:cs="Times New Roman"/>
          <w:sz w:val="24"/>
          <w:szCs w:val="24"/>
        </w:rPr>
        <w:t>Pordenone</w:t>
      </w:r>
      <w:proofErr w:type="spellEnd"/>
      <w:r w:rsidRPr="00372DDD">
        <w:rPr>
          <w:rFonts w:cs="Times New Roman"/>
          <w:sz w:val="24"/>
          <w:szCs w:val="24"/>
        </w:rPr>
        <w:t xml:space="preserve">. V historickém jádru stojí za </w:t>
      </w:r>
      <w:r>
        <w:rPr>
          <w:rFonts w:cs="Times New Roman"/>
          <w:sz w:val="24"/>
          <w:szCs w:val="24"/>
        </w:rPr>
        <w:t>z</w:t>
      </w:r>
      <w:r w:rsidRPr="00372DDD">
        <w:rPr>
          <w:rFonts w:cs="Times New Roman"/>
          <w:sz w:val="24"/>
          <w:szCs w:val="24"/>
        </w:rPr>
        <w:t>hlédnutí radnice a románsko-gotická katedrála se zvonicí (http://www.italie-pruvodce.cz/).</w:t>
      </w:r>
    </w:p>
    <w:p w:rsidR="00372DDD" w:rsidRPr="00372DDD" w:rsidRDefault="00372DDD" w:rsidP="00372DDD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  <w:vertAlign w:val="superscript"/>
        </w:rPr>
      </w:pPr>
      <w:r w:rsidRPr="00372DDD">
        <w:rPr>
          <w:rFonts w:cs="Times New Roman"/>
          <w:sz w:val="24"/>
          <w:szCs w:val="24"/>
        </w:rPr>
        <w:t xml:space="preserve">Morfologicky lze tento region rozdělit na čtyři hlavní oblasti. Hornatá oblast na severu zahrnuje pohoří </w:t>
      </w:r>
      <w:proofErr w:type="spellStart"/>
      <w:r w:rsidRPr="00372DDD">
        <w:rPr>
          <w:rFonts w:cs="Times New Roman"/>
          <w:sz w:val="24"/>
          <w:szCs w:val="24"/>
        </w:rPr>
        <w:t>Carnia</w:t>
      </w:r>
      <w:proofErr w:type="spellEnd"/>
      <w:r w:rsidRPr="00372DDD">
        <w:rPr>
          <w:rFonts w:cs="Times New Roman"/>
          <w:sz w:val="24"/>
          <w:szCs w:val="24"/>
        </w:rPr>
        <w:t xml:space="preserve"> a koncovou část Alp (</w:t>
      </w:r>
      <w:proofErr w:type="spellStart"/>
      <w:r w:rsidRPr="00372DDD">
        <w:rPr>
          <w:rFonts w:cs="Times New Roman"/>
          <w:sz w:val="24"/>
          <w:szCs w:val="24"/>
        </w:rPr>
        <w:t>Karnické</w:t>
      </w:r>
      <w:proofErr w:type="spellEnd"/>
      <w:r w:rsidRPr="00372DDD">
        <w:rPr>
          <w:rFonts w:cs="Times New Roman"/>
          <w:sz w:val="24"/>
          <w:szCs w:val="24"/>
        </w:rPr>
        <w:t xml:space="preserve"> Alpy a Julské Alpy), z nichž nejvyšší vrcholy překračují 2 700 m nad mořem (</w:t>
      </w:r>
      <w:proofErr w:type="spellStart"/>
      <w:r w:rsidRPr="00372DDD">
        <w:rPr>
          <w:rFonts w:cs="Times New Roman"/>
          <w:sz w:val="24"/>
          <w:szCs w:val="24"/>
        </w:rPr>
        <w:t>Jôf</w:t>
      </w:r>
      <w:proofErr w:type="spellEnd"/>
      <w:r w:rsidRPr="00372DDD">
        <w:rPr>
          <w:rFonts w:cs="Times New Roman"/>
          <w:sz w:val="24"/>
          <w:szCs w:val="24"/>
        </w:rPr>
        <w:t xml:space="preserve"> di </w:t>
      </w:r>
      <w:proofErr w:type="spellStart"/>
      <w:r w:rsidRPr="00372DDD">
        <w:rPr>
          <w:rFonts w:cs="Times New Roman"/>
          <w:sz w:val="24"/>
          <w:szCs w:val="24"/>
        </w:rPr>
        <w:t>Montasio</w:t>
      </w:r>
      <w:proofErr w:type="spellEnd"/>
      <w:r w:rsidRPr="00372DDD">
        <w:rPr>
          <w:rFonts w:cs="Times New Roman"/>
          <w:sz w:val="24"/>
          <w:szCs w:val="24"/>
        </w:rPr>
        <w:t xml:space="preserve"> 2754 m). Zde se krajina vyznačuje obrovskými borovicovými lesy a pastvinami, horskými jezery (např. </w:t>
      </w:r>
      <w:proofErr w:type="spellStart"/>
      <w:r w:rsidRPr="00372DDD">
        <w:rPr>
          <w:rFonts w:cs="Times New Roman"/>
          <w:sz w:val="24"/>
          <w:szCs w:val="24"/>
        </w:rPr>
        <w:t>Sauris</w:t>
      </w:r>
      <w:proofErr w:type="spellEnd"/>
      <w:r w:rsidRPr="00372DDD">
        <w:rPr>
          <w:rFonts w:cs="Times New Roman"/>
          <w:sz w:val="24"/>
          <w:szCs w:val="24"/>
        </w:rPr>
        <w:t xml:space="preserve">, </w:t>
      </w:r>
      <w:proofErr w:type="spellStart"/>
      <w:r w:rsidRPr="00372DDD">
        <w:rPr>
          <w:rFonts w:cs="Times New Roman"/>
          <w:sz w:val="24"/>
          <w:szCs w:val="24"/>
        </w:rPr>
        <w:t>Fusine</w:t>
      </w:r>
      <w:proofErr w:type="spellEnd"/>
      <w:r w:rsidRPr="00372DDD">
        <w:rPr>
          <w:rFonts w:cs="Times New Roman"/>
          <w:sz w:val="24"/>
          <w:szCs w:val="24"/>
        </w:rPr>
        <w:t xml:space="preserve"> a </w:t>
      </w:r>
      <w:proofErr w:type="spellStart"/>
      <w:r w:rsidRPr="00372DDD">
        <w:rPr>
          <w:rFonts w:cs="Times New Roman"/>
          <w:sz w:val="24"/>
          <w:szCs w:val="24"/>
        </w:rPr>
        <w:t>Barcis</w:t>
      </w:r>
      <w:proofErr w:type="spellEnd"/>
      <w:r w:rsidRPr="00372DDD">
        <w:rPr>
          <w:rFonts w:cs="Times New Roman"/>
          <w:sz w:val="24"/>
          <w:szCs w:val="24"/>
        </w:rPr>
        <w:t xml:space="preserve">) a četnými potoky a malými řekami, které sestupují z hor. Oblast je také známá svými turistickými cíli, zejména během zimní sezóny (Monte </w:t>
      </w:r>
      <w:proofErr w:type="spellStart"/>
      <w:r w:rsidRPr="00372DDD">
        <w:rPr>
          <w:rFonts w:cs="Times New Roman"/>
          <w:sz w:val="24"/>
          <w:szCs w:val="24"/>
        </w:rPr>
        <w:t>Zoncolan</w:t>
      </w:r>
      <w:proofErr w:type="spellEnd"/>
      <w:r w:rsidRPr="00372DDD">
        <w:rPr>
          <w:rFonts w:cs="Times New Roman"/>
          <w:sz w:val="24"/>
          <w:szCs w:val="24"/>
        </w:rPr>
        <w:t xml:space="preserve">, </w:t>
      </w:r>
      <w:proofErr w:type="spellStart"/>
      <w:r w:rsidRPr="00372DDD">
        <w:rPr>
          <w:rFonts w:cs="Times New Roman"/>
          <w:sz w:val="24"/>
          <w:szCs w:val="24"/>
        </w:rPr>
        <w:t>Tarvisio</w:t>
      </w:r>
      <w:proofErr w:type="spellEnd"/>
      <w:r w:rsidRPr="00372DDD">
        <w:rPr>
          <w:rFonts w:cs="Times New Roman"/>
          <w:sz w:val="24"/>
          <w:szCs w:val="24"/>
        </w:rPr>
        <w:t xml:space="preserve">, </w:t>
      </w:r>
      <w:proofErr w:type="spellStart"/>
      <w:r w:rsidRPr="00372DDD">
        <w:rPr>
          <w:rFonts w:cs="Times New Roman"/>
          <w:sz w:val="24"/>
          <w:szCs w:val="24"/>
        </w:rPr>
        <w:t>Sella</w:t>
      </w:r>
      <w:proofErr w:type="spellEnd"/>
      <w:r w:rsidRPr="00372DDD">
        <w:rPr>
          <w:rFonts w:cs="Times New Roman"/>
          <w:sz w:val="24"/>
          <w:szCs w:val="24"/>
        </w:rPr>
        <w:t xml:space="preserve"> </w:t>
      </w:r>
      <w:proofErr w:type="spellStart"/>
      <w:r w:rsidRPr="00372DDD">
        <w:rPr>
          <w:rFonts w:cs="Times New Roman"/>
          <w:sz w:val="24"/>
          <w:szCs w:val="24"/>
        </w:rPr>
        <w:t>Nevea</w:t>
      </w:r>
      <w:proofErr w:type="spellEnd"/>
      <w:r w:rsidRPr="00372DDD">
        <w:rPr>
          <w:rFonts w:cs="Times New Roman"/>
          <w:sz w:val="24"/>
          <w:szCs w:val="24"/>
        </w:rPr>
        <w:t xml:space="preserve">, </w:t>
      </w:r>
      <w:proofErr w:type="spellStart"/>
      <w:r w:rsidRPr="00372DDD">
        <w:rPr>
          <w:rFonts w:cs="Times New Roman"/>
          <w:sz w:val="24"/>
          <w:szCs w:val="24"/>
        </w:rPr>
        <w:t>Forni</w:t>
      </w:r>
      <w:proofErr w:type="spellEnd"/>
      <w:r w:rsidRPr="00372DDD">
        <w:rPr>
          <w:rFonts w:cs="Times New Roman"/>
          <w:sz w:val="24"/>
          <w:szCs w:val="24"/>
        </w:rPr>
        <w:t xml:space="preserve"> di </w:t>
      </w:r>
      <w:proofErr w:type="spellStart"/>
      <w:r w:rsidRPr="00372DDD">
        <w:rPr>
          <w:rFonts w:cs="Times New Roman"/>
          <w:sz w:val="24"/>
          <w:szCs w:val="24"/>
        </w:rPr>
        <w:t>Sopra</w:t>
      </w:r>
      <w:proofErr w:type="spellEnd"/>
      <w:r w:rsidRPr="00372DDD">
        <w:rPr>
          <w:rFonts w:cs="Times New Roman"/>
          <w:sz w:val="24"/>
          <w:szCs w:val="24"/>
        </w:rPr>
        <w:t xml:space="preserve"> a </w:t>
      </w:r>
      <w:proofErr w:type="spellStart"/>
      <w:r w:rsidRPr="00372DDD">
        <w:rPr>
          <w:rFonts w:cs="Times New Roman"/>
          <w:sz w:val="24"/>
          <w:szCs w:val="24"/>
        </w:rPr>
        <w:t>Piancavallo</w:t>
      </w:r>
      <w:proofErr w:type="spellEnd"/>
      <w:r w:rsidRPr="00372DDD">
        <w:rPr>
          <w:rFonts w:cs="Times New Roman"/>
          <w:sz w:val="24"/>
          <w:szCs w:val="24"/>
        </w:rPr>
        <w:t>) (http://www.mahalo.cz/).</w:t>
      </w:r>
    </w:p>
    <w:p w:rsidR="00372DDD" w:rsidRPr="00372DDD" w:rsidRDefault="00372DDD" w:rsidP="00372DDD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r w:rsidRPr="00372DDD">
        <w:rPr>
          <w:rFonts w:cs="Times New Roman"/>
          <w:sz w:val="24"/>
          <w:szCs w:val="24"/>
        </w:rPr>
        <w:t xml:space="preserve"> </w:t>
      </w:r>
      <w:r w:rsidRPr="00372DDD">
        <w:rPr>
          <w:rFonts w:cs="Times New Roman"/>
          <w:sz w:val="24"/>
          <w:szCs w:val="24"/>
        </w:rPr>
        <w:tab/>
        <w:t xml:space="preserve">Kopcovitá oblast leží jižně od hor a podél centrální části hranice se Slovinskem. Hlavním produktem zemědělství v této oblasti je víno, jehož kvalita, je známá po celém světě. </w:t>
      </w:r>
      <w:r w:rsidRPr="00372DDD">
        <w:rPr>
          <w:rFonts w:cs="Times New Roman"/>
          <w:sz w:val="24"/>
          <w:szCs w:val="24"/>
        </w:rPr>
        <w:lastRenderedPageBreak/>
        <w:t xml:space="preserve">Nejvýchodnější část kopcovité oblasti je také známá jako Slavia </w:t>
      </w:r>
      <w:proofErr w:type="spellStart"/>
      <w:r w:rsidRPr="00372DDD">
        <w:rPr>
          <w:rFonts w:cs="Times New Roman"/>
          <w:sz w:val="24"/>
          <w:szCs w:val="24"/>
        </w:rPr>
        <w:t>Friulana</w:t>
      </w:r>
      <w:proofErr w:type="spellEnd"/>
      <w:r w:rsidRPr="00372DDD">
        <w:rPr>
          <w:rFonts w:cs="Times New Roman"/>
          <w:sz w:val="24"/>
          <w:szCs w:val="24"/>
        </w:rPr>
        <w:t>, protože je většinou obývána etnickými Slovinci.</w:t>
      </w:r>
    </w:p>
    <w:p w:rsidR="00372DDD" w:rsidRPr="00372DDD" w:rsidRDefault="00372DDD" w:rsidP="00372DDD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372DDD">
        <w:rPr>
          <w:rFonts w:cs="Times New Roman"/>
          <w:sz w:val="24"/>
          <w:szCs w:val="24"/>
        </w:rPr>
        <w:t xml:space="preserve">Centrální nížiny jsou charakterizovány chudou, suchou a propustnou půdou. Půda je vhodná k obdělávání jen s rozsáhlým zavlažovacím systémem a přijetím moderních intenzivních zemědělských postupů. V této části regionu se soustředí většina zemědělských činností. Pobřežní oblast může být dále rozdělena do dvou </w:t>
      </w:r>
      <w:proofErr w:type="spellStart"/>
      <w:r w:rsidRPr="00372DDD">
        <w:rPr>
          <w:rFonts w:cs="Times New Roman"/>
          <w:sz w:val="24"/>
          <w:szCs w:val="24"/>
        </w:rPr>
        <w:t>západo</w:t>
      </w:r>
      <w:proofErr w:type="spellEnd"/>
      <w:r w:rsidRPr="00372DDD">
        <w:rPr>
          <w:rFonts w:cs="Times New Roman"/>
          <w:sz w:val="24"/>
          <w:szCs w:val="24"/>
        </w:rPr>
        <w:t xml:space="preserve">-východních podsekcí oddělených ústím řeky </w:t>
      </w:r>
      <w:proofErr w:type="spellStart"/>
      <w:r w:rsidRPr="00372DDD">
        <w:rPr>
          <w:rFonts w:cs="Times New Roman"/>
          <w:sz w:val="24"/>
          <w:szCs w:val="24"/>
        </w:rPr>
        <w:t>Isonzo</w:t>
      </w:r>
      <w:proofErr w:type="spellEnd"/>
      <w:r w:rsidRPr="00372DDD">
        <w:rPr>
          <w:rFonts w:cs="Times New Roman"/>
          <w:sz w:val="24"/>
          <w:szCs w:val="24"/>
        </w:rPr>
        <w:t>.</w:t>
      </w:r>
    </w:p>
    <w:p w:rsidR="00372DDD" w:rsidRPr="00372DDD" w:rsidRDefault="00372DDD" w:rsidP="00372DDD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  <w:vertAlign w:val="superscript"/>
        </w:rPr>
      </w:pPr>
      <w:r w:rsidRPr="00372DDD">
        <w:rPr>
          <w:rFonts w:cs="Times New Roman"/>
          <w:sz w:val="24"/>
          <w:szCs w:val="24"/>
        </w:rPr>
        <w:t xml:space="preserve">Na západě je pobřeží mělké a písečné, s četnými turistickými středisky a lagunami </w:t>
      </w:r>
      <w:proofErr w:type="spellStart"/>
      <w:r w:rsidRPr="00372DDD">
        <w:rPr>
          <w:rFonts w:cs="Times New Roman"/>
          <w:sz w:val="24"/>
          <w:szCs w:val="24"/>
        </w:rPr>
        <w:t>Grado</w:t>
      </w:r>
      <w:proofErr w:type="spellEnd"/>
      <w:r w:rsidRPr="00372DDD">
        <w:rPr>
          <w:rFonts w:cs="Times New Roman"/>
          <w:sz w:val="24"/>
          <w:szCs w:val="24"/>
        </w:rPr>
        <w:t xml:space="preserve"> a </w:t>
      </w:r>
      <w:proofErr w:type="spellStart"/>
      <w:r w:rsidRPr="00372DDD">
        <w:rPr>
          <w:rFonts w:cs="Times New Roman"/>
          <w:sz w:val="24"/>
          <w:szCs w:val="24"/>
        </w:rPr>
        <w:t>Marano</w:t>
      </w:r>
      <w:proofErr w:type="spellEnd"/>
      <w:r w:rsidRPr="00372DDD">
        <w:rPr>
          <w:rFonts w:cs="Times New Roman"/>
          <w:sz w:val="24"/>
          <w:szCs w:val="24"/>
        </w:rPr>
        <w:t xml:space="preserve"> </w:t>
      </w:r>
      <w:proofErr w:type="spellStart"/>
      <w:r w:rsidRPr="00372DDD">
        <w:rPr>
          <w:rFonts w:cs="Times New Roman"/>
          <w:sz w:val="24"/>
          <w:szCs w:val="24"/>
        </w:rPr>
        <w:t>Lagunare</w:t>
      </w:r>
      <w:proofErr w:type="spellEnd"/>
      <w:r w:rsidRPr="00372DDD">
        <w:rPr>
          <w:rFonts w:cs="Times New Roman"/>
          <w:sz w:val="24"/>
          <w:szCs w:val="24"/>
        </w:rPr>
        <w:t xml:space="preserve">. Na východ se pobřeží mění v útesy táhnoucí se od oblasti, kde se Krasova planina setkává s Jadranem, až do Terstu a </w:t>
      </w:r>
      <w:proofErr w:type="spellStart"/>
      <w:r w:rsidRPr="00372DDD">
        <w:rPr>
          <w:rFonts w:cs="Times New Roman"/>
          <w:sz w:val="24"/>
          <w:szCs w:val="24"/>
        </w:rPr>
        <w:t>Muggie</w:t>
      </w:r>
      <w:proofErr w:type="spellEnd"/>
      <w:r w:rsidRPr="00372DDD">
        <w:rPr>
          <w:rFonts w:cs="Times New Roman"/>
          <w:sz w:val="24"/>
          <w:szCs w:val="24"/>
        </w:rPr>
        <w:t xml:space="preserve"> na hranici se Slovinskem. V </w:t>
      </w:r>
      <w:proofErr w:type="spellStart"/>
      <w:r w:rsidRPr="00372DDD">
        <w:rPr>
          <w:rFonts w:cs="Times New Roman"/>
          <w:sz w:val="24"/>
          <w:szCs w:val="24"/>
        </w:rPr>
        <w:t>Carsu</w:t>
      </w:r>
      <w:proofErr w:type="spellEnd"/>
      <w:r w:rsidRPr="00372DDD">
        <w:rPr>
          <w:rFonts w:cs="Times New Roman"/>
          <w:sz w:val="24"/>
          <w:szCs w:val="24"/>
        </w:rPr>
        <w:t xml:space="preserve"> lze pozorovat významné geologické rysy a jevy, jako jsou dutiny, jeskynní sítě a podzemní řeky, které se rozprostírají ve vnitrozemí provincií Terst a </w:t>
      </w:r>
      <w:proofErr w:type="spellStart"/>
      <w:r w:rsidRPr="00372DDD">
        <w:rPr>
          <w:rFonts w:cs="Times New Roman"/>
          <w:sz w:val="24"/>
          <w:szCs w:val="24"/>
        </w:rPr>
        <w:t>Gorizia</w:t>
      </w:r>
      <w:proofErr w:type="spellEnd"/>
      <w:r w:rsidRPr="00372DDD">
        <w:rPr>
          <w:rFonts w:cs="Times New Roman"/>
          <w:sz w:val="24"/>
          <w:szCs w:val="24"/>
        </w:rPr>
        <w:t>, s nadmořskou výškou v rozmezí od 300 metrů do 600 metrů (https://books.google.cz/).</w:t>
      </w:r>
    </w:p>
    <w:p w:rsidR="00372DDD" w:rsidRPr="00372DDD" w:rsidRDefault="00372DDD" w:rsidP="00372DDD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372DDD">
        <w:rPr>
          <w:rFonts w:cs="Times New Roman"/>
          <w:sz w:val="24"/>
          <w:szCs w:val="24"/>
        </w:rPr>
        <w:t xml:space="preserve">Řeky tohoto regionu proudí ze severu a ze Slovinska do Jadranu. Dvě hlavní řeky jsou </w:t>
      </w:r>
      <w:proofErr w:type="spellStart"/>
      <w:r w:rsidRPr="00372DDD">
        <w:rPr>
          <w:rFonts w:cs="Times New Roman"/>
          <w:sz w:val="24"/>
          <w:szCs w:val="24"/>
        </w:rPr>
        <w:t>Tagliamento</w:t>
      </w:r>
      <w:proofErr w:type="spellEnd"/>
      <w:r w:rsidRPr="00372DDD">
        <w:rPr>
          <w:rFonts w:cs="Times New Roman"/>
          <w:sz w:val="24"/>
          <w:szCs w:val="24"/>
        </w:rPr>
        <w:t xml:space="preserve">, </w:t>
      </w:r>
      <w:proofErr w:type="gramStart"/>
      <w:r w:rsidRPr="00372DDD">
        <w:rPr>
          <w:rFonts w:cs="Times New Roman"/>
          <w:sz w:val="24"/>
          <w:szCs w:val="24"/>
        </w:rPr>
        <w:t>která</w:t>
      </w:r>
      <w:proofErr w:type="gramEnd"/>
      <w:r w:rsidRPr="00372DDD">
        <w:rPr>
          <w:rFonts w:cs="Times New Roman"/>
          <w:sz w:val="24"/>
          <w:szCs w:val="24"/>
        </w:rPr>
        <w:t xml:space="preserve"> proudí od východu na západ ve své horní části v </w:t>
      </w:r>
      <w:proofErr w:type="spellStart"/>
      <w:r w:rsidRPr="00372DDD">
        <w:rPr>
          <w:rFonts w:cs="Times New Roman"/>
          <w:sz w:val="24"/>
          <w:szCs w:val="24"/>
        </w:rPr>
        <w:t>Karnických</w:t>
      </w:r>
      <w:proofErr w:type="spellEnd"/>
      <w:r w:rsidRPr="00372DDD">
        <w:rPr>
          <w:rFonts w:cs="Times New Roman"/>
          <w:sz w:val="24"/>
          <w:szCs w:val="24"/>
        </w:rPr>
        <w:t xml:space="preserve"> Alpách</w:t>
      </w:r>
      <w:r>
        <w:rPr>
          <w:rFonts w:cs="Times New Roman"/>
          <w:sz w:val="24"/>
          <w:szCs w:val="24"/>
        </w:rPr>
        <w:t>,</w:t>
      </w:r>
      <w:r w:rsidRPr="00372DDD">
        <w:rPr>
          <w:rFonts w:cs="Times New Roman"/>
          <w:sz w:val="24"/>
          <w:szCs w:val="24"/>
        </w:rPr>
        <w:t xml:space="preserve"> a pak se ohýbá severojižním tokem, který odděluje Julské Alpy od Alpských podhůří a </w:t>
      </w:r>
      <w:proofErr w:type="spellStart"/>
      <w:r w:rsidRPr="00372DDD">
        <w:rPr>
          <w:rFonts w:cs="Times New Roman"/>
          <w:sz w:val="24"/>
          <w:szCs w:val="24"/>
        </w:rPr>
        <w:t>Isonzo</w:t>
      </w:r>
      <w:proofErr w:type="spellEnd"/>
      <w:r w:rsidRPr="00372DDD">
        <w:rPr>
          <w:rFonts w:cs="Times New Roman"/>
          <w:sz w:val="24"/>
          <w:szCs w:val="24"/>
        </w:rPr>
        <w:t xml:space="preserve"> (</w:t>
      </w:r>
      <w:proofErr w:type="spellStart"/>
      <w:r w:rsidRPr="00372DDD">
        <w:rPr>
          <w:rFonts w:cs="Times New Roman"/>
          <w:sz w:val="24"/>
          <w:szCs w:val="24"/>
        </w:rPr>
        <w:t>Soča</w:t>
      </w:r>
      <w:proofErr w:type="spellEnd"/>
      <w:r w:rsidRPr="00372DDD">
        <w:rPr>
          <w:rFonts w:cs="Times New Roman"/>
          <w:sz w:val="24"/>
          <w:szCs w:val="24"/>
        </w:rPr>
        <w:t xml:space="preserve">), </w:t>
      </w:r>
      <w:r>
        <w:rPr>
          <w:rFonts w:cs="Times New Roman"/>
          <w:sz w:val="24"/>
          <w:szCs w:val="24"/>
        </w:rPr>
        <w:t>k</w:t>
      </w:r>
      <w:r w:rsidRPr="00372DDD">
        <w:rPr>
          <w:rFonts w:cs="Times New Roman"/>
          <w:sz w:val="24"/>
          <w:szCs w:val="24"/>
        </w:rPr>
        <w:t xml:space="preserve">terá teče ze Slovinska do Itálie. </w:t>
      </w:r>
      <w:proofErr w:type="spellStart"/>
      <w:r w:rsidRPr="00372DDD">
        <w:rPr>
          <w:rFonts w:cs="Times New Roman"/>
          <w:sz w:val="24"/>
          <w:szCs w:val="24"/>
        </w:rPr>
        <w:t>Timavo</w:t>
      </w:r>
      <w:proofErr w:type="spellEnd"/>
      <w:r w:rsidRPr="00372DDD">
        <w:rPr>
          <w:rFonts w:cs="Times New Roman"/>
          <w:sz w:val="24"/>
          <w:szCs w:val="24"/>
        </w:rPr>
        <w:t xml:space="preserve"> je podzemní řeka, která teče 38 km ze Slovinska a vyvěrá severozápadně od </w:t>
      </w:r>
      <w:r>
        <w:rPr>
          <w:rFonts w:cs="Times New Roman"/>
          <w:sz w:val="24"/>
          <w:szCs w:val="24"/>
        </w:rPr>
        <w:t xml:space="preserve">obce </w:t>
      </w:r>
      <w:proofErr w:type="spellStart"/>
      <w:r w:rsidRPr="00372DDD">
        <w:rPr>
          <w:rFonts w:cs="Times New Roman"/>
          <w:sz w:val="24"/>
          <w:szCs w:val="24"/>
        </w:rPr>
        <w:t>Duino</w:t>
      </w:r>
      <w:proofErr w:type="spellEnd"/>
      <w:r w:rsidRPr="00372DDD">
        <w:rPr>
          <w:rFonts w:cs="Times New Roman"/>
          <w:sz w:val="24"/>
          <w:szCs w:val="24"/>
        </w:rPr>
        <w:t>.</w:t>
      </w:r>
    </w:p>
    <w:p w:rsidR="00372DDD" w:rsidRPr="00372DDD" w:rsidRDefault="00372DDD" w:rsidP="00372DDD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372DDD">
        <w:rPr>
          <w:rFonts w:cs="Times New Roman"/>
          <w:sz w:val="24"/>
          <w:szCs w:val="24"/>
        </w:rPr>
        <w:t xml:space="preserve">Oblast </w:t>
      </w:r>
      <w:proofErr w:type="spellStart"/>
      <w:r w:rsidRPr="00372DDD">
        <w:rPr>
          <w:rFonts w:cs="Times New Roman"/>
          <w:sz w:val="24"/>
          <w:szCs w:val="24"/>
        </w:rPr>
        <w:t>Friuli-Venezia</w:t>
      </w:r>
      <w:proofErr w:type="spellEnd"/>
      <w:r w:rsidRPr="00372DDD">
        <w:rPr>
          <w:rFonts w:cs="Times New Roman"/>
          <w:sz w:val="24"/>
          <w:szCs w:val="24"/>
        </w:rPr>
        <w:t xml:space="preserve"> Giulia má mírné klima. Vzhledem k různorodosti terénu se však podnebí v jednotlivých oblastech výrazně liší. Sousedí s Alpami na severní straně, proto je oblast vystavena vzdušným masám z východu a západu. Oblast také zavlažují jižní větry z Jaderského moře, způsobující silné deště. Podél pobřeží je klima mírné a příjemné.</w:t>
      </w:r>
    </w:p>
    <w:p w:rsidR="00372DDD" w:rsidRPr="00372DDD" w:rsidRDefault="00372DDD" w:rsidP="00372DDD">
      <w:pPr>
        <w:spacing w:before="120" w:after="0" w:line="360" w:lineRule="auto"/>
        <w:jc w:val="both"/>
        <w:rPr>
          <w:rFonts w:cs="Times New Roman"/>
          <w:sz w:val="24"/>
          <w:szCs w:val="24"/>
          <w:vertAlign w:val="superscript"/>
        </w:rPr>
      </w:pPr>
      <w:r w:rsidRPr="00372DDD">
        <w:rPr>
          <w:rFonts w:cs="Times New Roman"/>
          <w:sz w:val="24"/>
          <w:szCs w:val="24"/>
        </w:rPr>
        <w:t>Terst zaznamenává nejmenší teplotní rozdíly mezi zimou a létem a mezi dnem a nocí. Podnebí je alpínsko-kontinentální v horských oblastech, kde se na některých místech často měří nejchladnější zimní teploty v Itálii. Plošina Kras má své vlastní počasí a klima, které bývá ovlivněno většinou na podzim a v zimě množstvím studeného vzduchu pocházejícího ze severovýchodu. To vytváří velmi zvláštní rys místního klimatu: severovýchodní vítr Bora, který sestupuje na Terstský záliv s nárazy překračujícími rychlost 150 km/h (http://www.greenandblue.it/).</w:t>
      </w:r>
    </w:p>
    <w:p w:rsidR="00372DDD" w:rsidRPr="00372DDD" w:rsidRDefault="00372DDD" w:rsidP="00372DDD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372DDD">
        <w:rPr>
          <w:rFonts w:cs="Times New Roman"/>
          <w:sz w:val="24"/>
          <w:szCs w:val="24"/>
        </w:rPr>
        <w:t xml:space="preserve">Oficiálním úředním jazykem je zde italština. Většina regionu také mluví </w:t>
      </w:r>
      <w:proofErr w:type="spellStart"/>
      <w:r w:rsidRPr="00372DDD">
        <w:rPr>
          <w:rFonts w:cs="Times New Roman"/>
          <w:sz w:val="24"/>
          <w:szCs w:val="24"/>
        </w:rPr>
        <w:t>frízijsky</w:t>
      </w:r>
      <w:proofErr w:type="spellEnd"/>
      <w:r w:rsidRPr="00372DDD">
        <w:rPr>
          <w:rFonts w:cs="Times New Roman"/>
          <w:sz w:val="24"/>
          <w:szCs w:val="24"/>
        </w:rPr>
        <w:t xml:space="preserve">. Nejvíce pozoruhodná je oblast Terstu a okolí </w:t>
      </w:r>
      <w:proofErr w:type="spellStart"/>
      <w:r w:rsidRPr="00372DDD">
        <w:rPr>
          <w:rFonts w:cs="Times New Roman"/>
          <w:sz w:val="24"/>
          <w:szCs w:val="24"/>
        </w:rPr>
        <w:t>Monfalcone</w:t>
      </w:r>
      <w:proofErr w:type="spellEnd"/>
      <w:r w:rsidRPr="00372DDD">
        <w:rPr>
          <w:rFonts w:cs="Times New Roman"/>
          <w:sz w:val="24"/>
          <w:szCs w:val="24"/>
        </w:rPr>
        <w:t xml:space="preserve"> a </w:t>
      </w:r>
      <w:proofErr w:type="spellStart"/>
      <w:r w:rsidRPr="00372DDD">
        <w:rPr>
          <w:rFonts w:cs="Times New Roman"/>
          <w:sz w:val="24"/>
          <w:szCs w:val="24"/>
        </w:rPr>
        <w:t>Grado</w:t>
      </w:r>
      <w:proofErr w:type="spellEnd"/>
      <w:r w:rsidRPr="00372DDD">
        <w:rPr>
          <w:rFonts w:cs="Times New Roman"/>
          <w:sz w:val="24"/>
          <w:szCs w:val="24"/>
        </w:rPr>
        <w:t xml:space="preserve">, kde se místo toho mluví verzí benátského jazyka a nářečím </w:t>
      </w:r>
      <w:proofErr w:type="spellStart"/>
      <w:r w:rsidRPr="00372DDD">
        <w:rPr>
          <w:rFonts w:cs="Times New Roman"/>
          <w:sz w:val="24"/>
          <w:szCs w:val="24"/>
        </w:rPr>
        <w:t>Triestine</w:t>
      </w:r>
      <w:proofErr w:type="spellEnd"/>
      <w:r w:rsidRPr="00372DDD">
        <w:rPr>
          <w:rFonts w:cs="Times New Roman"/>
          <w:sz w:val="24"/>
          <w:szCs w:val="24"/>
        </w:rPr>
        <w:t>.</w:t>
      </w:r>
    </w:p>
    <w:p w:rsidR="00372DDD" w:rsidRPr="00372DDD" w:rsidRDefault="00372DDD" w:rsidP="00372DDD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  <w:vertAlign w:val="superscript"/>
        </w:rPr>
      </w:pPr>
      <w:r w:rsidRPr="00372DDD">
        <w:rPr>
          <w:rFonts w:cs="Times New Roman"/>
          <w:sz w:val="24"/>
          <w:szCs w:val="24"/>
        </w:rPr>
        <w:lastRenderedPageBreak/>
        <w:t xml:space="preserve">Benátsky se také mluví v západní části provincie </w:t>
      </w:r>
      <w:proofErr w:type="spellStart"/>
      <w:r w:rsidRPr="00372DDD">
        <w:rPr>
          <w:rFonts w:cs="Times New Roman"/>
          <w:sz w:val="24"/>
          <w:szCs w:val="24"/>
        </w:rPr>
        <w:t>Pordenone</w:t>
      </w:r>
      <w:proofErr w:type="spellEnd"/>
      <w:r w:rsidRPr="00372DDD">
        <w:rPr>
          <w:rFonts w:cs="Times New Roman"/>
          <w:sz w:val="24"/>
          <w:szCs w:val="24"/>
        </w:rPr>
        <w:t xml:space="preserve"> a v samotném městě </w:t>
      </w:r>
      <w:proofErr w:type="spellStart"/>
      <w:r w:rsidRPr="00372DDD">
        <w:rPr>
          <w:rFonts w:cs="Times New Roman"/>
          <w:sz w:val="24"/>
          <w:szCs w:val="24"/>
        </w:rPr>
        <w:t>Pordenone</w:t>
      </w:r>
      <w:proofErr w:type="spellEnd"/>
      <w:r w:rsidRPr="00372DDD">
        <w:rPr>
          <w:rFonts w:cs="Times New Roman"/>
          <w:sz w:val="24"/>
          <w:szCs w:val="24"/>
        </w:rPr>
        <w:t xml:space="preserve"> díky blízkosti regionu </w:t>
      </w:r>
      <w:proofErr w:type="spellStart"/>
      <w:r w:rsidRPr="00372DDD">
        <w:rPr>
          <w:rFonts w:cs="Times New Roman"/>
          <w:sz w:val="24"/>
          <w:szCs w:val="24"/>
        </w:rPr>
        <w:t>Veneto</w:t>
      </w:r>
      <w:proofErr w:type="spellEnd"/>
      <w:r w:rsidRPr="00372DDD">
        <w:rPr>
          <w:rFonts w:cs="Times New Roman"/>
          <w:sz w:val="24"/>
          <w:szCs w:val="24"/>
        </w:rPr>
        <w:t xml:space="preserve">. </w:t>
      </w:r>
      <w:proofErr w:type="spellStart"/>
      <w:r w:rsidRPr="00372DDD">
        <w:rPr>
          <w:rFonts w:cs="Times New Roman"/>
          <w:sz w:val="24"/>
          <w:szCs w:val="24"/>
        </w:rPr>
        <w:t>Benátština</w:t>
      </w:r>
      <w:proofErr w:type="spellEnd"/>
      <w:r w:rsidRPr="00372DDD">
        <w:rPr>
          <w:rFonts w:cs="Times New Roman"/>
          <w:sz w:val="24"/>
          <w:szCs w:val="24"/>
        </w:rPr>
        <w:t xml:space="preserve"> a </w:t>
      </w:r>
      <w:proofErr w:type="spellStart"/>
      <w:r w:rsidRPr="00372DDD">
        <w:rPr>
          <w:rFonts w:cs="Times New Roman"/>
          <w:sz w:val="24"/>
          <w:szCs w:val="24"/>
        </w:rPr>
        <w:t>frízijština</w:t>
      </w:r>
      <w:proofErr w:type="spellEnd"/>
      <w:r w:rsidRPr="00372DDD">
        <w:rPr>
          <w:rFonts w:cs="Times New Roman"/>
          <w:sz w:val="24"/>
          <w:szCs w:val="24"/>
        </w:rPr>
        <w:t xml:space="preserve"> jsou na venkově běžnější, zatímco ve velkých městech je dominantní italština (</w:t>
      </w:r>
      <w:proofErr w:type="spellStart"/>
      <w:r w:rsidRPr="00372DDD">
        <w:rPr>
          <w:rFonts w:cs="Times New Roman"/>
          <w:sz w:val="24"/>
          <w:szCs w:val="24"/>
        </w:rPr>
        <w:t>Udine</w:t>
      </w:r>
      <w:proofErr w:type="spellEnd"/>
      <w:r w:rsidRPr="00372DDD">
        <w:rPr>
          <w:rFonts w:cs="Times New Roman"/>
          <w:sz w:val="24"/>
          <w:szCs w:val="24"/>
        </w:rPr>
        <w:t xml:space="preserve">, </w:t>
      </w:r>
      <w:proofErr w:type="spellStart"/>
      <w:r w:rsidRPr="00372DDD">
        <w:rPr>
          <w:rFonts w:cs="Times New Roman"/>
          <w:sz w:val="24"/>
          <w:szCs w:val="24"/>
        </w:rPr>
        <w:t>Pordenone</w:t>
      </w:r>
      <w:proofErr w:type="spellEnd"/>
      <w:r w:rsidRPr="00372DDD">
        <w:rPr>
          <w:rFonts w:cs="Times New Roman"/>
          <w:sz w:val="24"/>
          <w:szCs w:val="24"/>
        </w:rPr>
        <w:t xml:space="preserve">, </w:t>
      </w:r>
      <w:proofErr w:type="spellStart"/>
      <w:r w:rsidRPr="00372DDD">
        <w:rPr>
          <w:rFonts w:cs="Times New Roman"/>
          <w:sz w:val="24"/>
          <w:szCs w:val="24"/>
        </w:rPr>
        <w:t>Gorizia</w:t>
      </w:r>
      <w:proofErr w:type="spellEnd"/>
      <w:r w:rsidRPr="00372DDD">
        <w:rPr>
          <w:rFonts w:cs="Times New Roman"/>
          <w:sz w:val="24"/>
          <w:szCs w:val="24"/>
        </w:rPr>
        <w:t>). Region je také domovem italské slovinsky mluvící menšiny (http://www.italia.it/).</w:t>
      </w:r>
      <w:bookmarkStart w:id="1" w:name="_GoBack"/>
      <w:bookmarkEnd w:id="1"/>
    </w:p>
    <w:p w:rsidR="00954767" w:rsidRPr="00372DDD" w:rsidRDefault="00954767" w:rsidP="00372DDD">
      <w:pPr>
        <w:spacing w:before="120" w:after="0" w:line="360" w:lineRule="auto"/>
        <w:rPr>
          <w:sz w:val="24"/>
          <w:szCs w:val="24"/>
        </w:rPr>
      </w:pPr>
    </w:p>
    <w:sectPr w:rsidR="00954767" w:rsidRPr="00372D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DDD"/>
    <w:rsid w:val="00372DDD"/>
    <w:rsid w:val="0095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5A484"/>
  <w15:chartTrackingRefBased/>
  <w15:docId w15:val="{2BECE84A-89FF-4FB3-A5B6-98807272B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2DDD"/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372D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751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Vlk</dc:creator>
  <cp:keywords/>
  <dc:description/>
  <cp:lastModifiedBy>Robert Vlk</cp:lastModifiedBy>
  <cp:revision>1</cp:revision>
  <dcterms:created xsi:type="dcterms:W3CDTF">2020-09-22T09:23:00Z</dcterms:created>
  <dcterms:modified xsi:type="dcterms:W3CDTF">2020-09-22T09:25:00Z</dcterms:modified>
</cp:coreProperties>
</file>