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40" w:rsidRDefault="00C25217">
      <w:pPr>
        <w:rPr>
          <w:u w:val="single"/>
        </w:rPr>
      </w:pPr>
      <w:r w:rsidRPr="00C25217">
        <w:rPr>
          <w:u w:val="single"/>
        </w:rPr>
        <w:t>HISTORICKÁ GEOGRAFIE</w:t>
      </w:r>
      <w:r>
        <w:rPr>
          <w:u w:val="single"/>
        </w:rPr>
        <w:t xml:space="preserve"> – obsah předmětu</w:t>
      </w:r>
    </w:p>
    <w:p w:rsidR="00C25217" w:rsidRDefault="00C25217">
      <w:pPr>
        <w:rPr>
          <w:u w:val="single"/>
        </w:rPr>
      </w:pPr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>HG jako věda, předmět studia, vývoj, osobnosti, trendy</w:t>
      </w:r>
      <w:bookmarkStart w:id="0" w:name="_GoBack"/>
      <w:bookmarkEnd w:id="0"/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>Územní vývoj českých zemí</w:t>
      </w:r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>Světská a církevní správa českých zemí</w:t>
      </w:r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>Historická krajina jako „</w:t>
      </w:r>
      <w:proofErr w:type="spellStart"/>
      <w:r>
        <w:t>theatrum</w:t>
      </w:r>
      <w:proofErr w:type="spellEnd"/>
      <w:r>
        <w:t xml:space="preserve"> </w:t>
      </w:r>
      <w:proofErr w:type="spellStart"/>
      <w:r>
        <w:t>mundi</w:t>
      </w:r>
      <w:proofErr w:type="spellEnd"/>
      <w:r>
        <w:t>“</w:t>
      </w:r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>Vyprávěné krajiny – krajina a její proměny očima historiků, spisovatelů, básníků, cestovatelů</w:t>
      </w:r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>Staré mapy a plány v kontextu vývoje kartografie</w:t>
      </w:r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>Historické atlasy, atlasy měst</w:t>
      </w:r>
    </w:p>
    <w:p w:rsidR="00C25217" w:rsidRDefault="00C25217" w:rsidP="00C25217">
      <w:pPr>
        <w:pStyle w:val="Odstavecseseznamem"/>
        <w:numPr>
          <w:ilvl w:val="0"/>
          <w:numId w:val="1"/>
        </w:numPr>
      </w:pPr>
      <w:r>
        <w:t xml:space="preserve">Od Karlova Mostu ke </w:t>
      </w:r>
      <w:proofErr w:type="spellStart"/>
      <w:r>
        <w:t>Gotwaldovu</w:t>
      </w:r>
      <w:proofErr w:type="spellEnd"/>
      <w:r>
        <w:t xml:space="preserve"> – proměny názvů měst a míst, místní, pomístní názvy, exonyma</w:t>
      </w:r>
    </w:p>
    <w:p w:rsidR="00C25217" w:rsidRPr="00C25217" w:rsidRDefault="00C25217" w:rsidP="00C25217">
      <w:pPr>
        <w:pStyle w:val="Odstavecseseznamem"/>
        <w:numPr>
          <w:ilvl w:val="0"/>
          <w:numId w:val="1"/>
        </w:numPr>
      </w:pPr>
      <w:r>
        <w:t>Staré stezky, HG Evropy ve středověku a raném novověku</w:t>
      </w:r>
    </w:p>
    <w:sectPr w:rsidR="00C25217" w:rsidRPr="00C2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581"/>
    <w:multiLevelType w:val="hybridMultilevel"/>
    <w:tmpl w:val="A1109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17"/>
    <w:rsid w:val="00A42040"/>
    <w:rsid w:val="00C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1CE6"/>
  <w15:chartTrackingRefBased/>
  <w15:docId w15:val="{23B60ABB-7077-4687-A687-1198764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1</cp:revision>
  <dcterms:created xsi:type="dcterms:W3CDTF">2020-02-16T16:51:00Z</dcterms:created>
  <dcterms:modified xsi:type="dcterms:W3CDTF">2020-02-16T17:02:00Z</dcterms:modified>
</cp:coreProperties>
</file>